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BDE" w:rsidRPr="00AD7BDE" w14:paraId="6A8423FF" w14:textId="77777777" w:rsidTr="002D1EAF"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C06E7D" w14:textId="43C90BEE" w:rsidR="002D1EAF" w:rsidRPr="00E715A8" w:rsidRDefault="00AD7BDE" w:rsidP="002D1EAF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AD7BDE">
              <w:rPr>
                <w:rFonts w:ascii="PKO Bank Polski" w:hAnsi="PKO Bank Polski"/>
                <w:b/>
                <w:sz w:val="18"/>
                <w:szCs w:val="18"/>
              </w:rPr>
              <w:t xml:space="preserve">Załącznik nr 5 </w:t>
            </w:r>
            <w:r w:rsidR="002D1EAF" w:rsidRPr="00E715A8">
              <w:rPr>
                <w:rFonts w:ascii="PKO Bank Polski" w:hAnsi="PKO Bank Polski"/>
                <w:sz w:val="18"/>
                <w:szCs w:val="18"/>
              </w:rPr>
              <w:t>do zasadniczego formularza</w:t>
            </w:r>
            <w:r w:rsidR="009E231C">
              <w:rPr>
                <w:rFonts w:ascii="PKO Bank Polski" w:hAnsi="PKO Bank Polski"/>
                <w:sz w:val="18"/>
                <w:szCs w:val="18"/>
              </w:rPr>
              <w:t xml:space="preserve"> oceny</w:t>
            </w:r>
            <w:bookmarkStart w:id="0" w:name="_GoBack"/>
            <w:bookmarkEnd w:id="0"/>
            <w:r w:rsidR="002D1EAF" w:rsidRPr="00E715A8">
              <w:rPr>
                <w:rFonts w:ascii="PKO Bank Polski" w:hAnsi="PKO Bank Polski"/>
                <w:sz w:val="18"/>
                <w:szCs w:val="18"/>
              </w:rPr>
              <w:t xml:space="preserve"> w ramach postępowania kwalifikacyjnego na Prezesa lub członka Zarządu Banku (dalej: członka Zarządu)</w:t>
            </w:r>
          </w:p>
          <w:p w14:paraId="535B8E18" w14:textId="77777777" w:rsidR="002D1EAF" w:rsidRPr="00E715A8" w:rsidRDefault="002D1EAF" w:rsidP="002D1EAF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3965DC4A" w14:textId="3ED4DBA1" w:rsidR="00AD7BDE" w:rsidRPr="002D1EAF" w:rsidRDefault="002D1EAF" w:rsidP="002D1EAF">
            <w:pPr>
              <w:suppressLineNumbers/>
              <w:suppressAutoHyphens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715A8">
              <w:rPr>
                <w:rFonts w:ascii="PKO Bank Polski" w:hAnsi="PKO Bank Polski"/>
                <w:sz w:val="18"/>
                <w:szCs w:val="18"/>
              </w:rPr>
              <w:t>Dotyczy wstępnej oceny odpowiedniości kandydata na stanowiska członka Zarządu PKO Banku Polskiego S.A.</w:t>
            </w:r>
          </w:p>
          <w:p w14:paraId="76895881" w14:textId="772D013C" w:rsidR="00995AC3" w:rsidRDefault="000F0B8E" w:rsidP="00AD7BD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Pani/Pana……………………………….</w:t>
            </w:r>
          </w:p>
          <w:p w14:paraId="13C0E7AA" w14:textId="04B9B550" w:rsidR="00AD7BDE" w:rsidRPr="00AD7BDE" w:rsidRDefault="00AD7BDE" w:rsidP="00AD7BD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AD7BDE">
              <w:rPr>
                <w:rFonts w:ascii="PKO Bank Polski" w:hAnsi="PKO Bank Polski"/>
                <w:b/>
                <w:sz w:val="18"/>
                <w:szCs w:val="18"/>
              </w:rPr>
              <w:t>NIEKARALNOŚĆ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284" w:rsidRPr="00AD7BDE" w14:paraId="7A01480D" w14:textId="77777777" w:rsidTr="00AD7BDE">
        <w:tc>
          <w:tcPr>
            <w:tcW w:w="9062" w:type="dxa"/>
            <w:shd w:val="clear" w:color="auto" w:fill="E7E6E6" w:themeFill="background2"/>
          </w:tcPr>
          <w:p w14:paraId="4A64042E" w14:textId="1D1E8023" w:rsidR="00BB3284" w:rsidRPr="00AD7BDE" w:rsidRDefault="00BB3284" w:rsidP="00B90237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AD7BDE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>osob</w:t>
            </w:r>
            <w:r w:rsidR="00DA1822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 xml:space="preserve"> podlegająca ocenie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 xml:space="preserve"> – kandydat na 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BB3284" w:rsidRPr="00AD7BDE" w14:paraId="0E49D741" w14:textId="77777777" w:rsidTr="00D238F9">
        <w:trPr>
          <w:trHeight w:val="1607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BB3284" w:rsidRPr="00AD7BDE" w14:paraId="409AFA7D" w14:textId="77777777" w:rsidTr="003B46A1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88C7CC1" w14:textId="7C672E5F" w:rsidR="00BB3284" w:rsidRPr="00AD7BDE" w:rsidRDefault="00BB3284" w:rsidP="00AD7BDE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Zamieszkiwanie za granicą </w:t>
                  </w:r>
                </w:p>
              </w:tc>
            </w:tr>
            <w:tr w:rsidR="00D407F9" w:rsidRPr="00AD7BDE" w14:paraId="173D9856" w14:textId="77777777" w:rsidTr="003B46A1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24922FB9" w14:textId="62F55AFD" w:rsidR="00D407F9" w:rsidRPr="00AD7BDE" w:rsidRDefault="00D407F9" w:rsidP="00D407F9">
                  <w:p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W okresie ostatnich 10 lat</w:t>
                  </w:r>
                  <w:r w:rsid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BB3284" w:rsidRPr="00AD7BDE" w14:paraId="57F72639" w14:textId="77777777" w:rsidTr="003B46A1">
              <w:tc>
                <w:tcPr>
                  <w:tcW w:w="7868" w:type="dxa"/>
                  <w:shd w:val="clear" w:color="auto" w:fill="E7E6E6" w:themeFill="background2"/>
                </w:tcPr>
                <w:p w14:paraId="148874E4" w14:textId="63E791D3" w:rsidR="00BB3284" w:rsidRPr="00AD7BDE" w:rsidRDefault="005C2720" w:rsidP="005C2720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nie miałem/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miejsca zamieszkania poza Rzecząpospolitą Polską 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1F8FC62" w14:textId="6FE26E47" w:rsidR="00BB3284" w:rsidRPr="00AD7BDE" w:rsidRDefault="009E231C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ED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71AA1C39" w14:textId="77777777" w:rsidTr="003B46A1">
              <w:tc>
                <w:tcPr>
                  <w:tcW w:w="7868" w:type="dxa"/>
                  <w:shd w:val="clear" w:color="auto" w:fill="E7E6E6" w:themeFill="background2"/>
                </w:tcPr>
                <w:p w14:paraId="3F8244C1" w14:textId="6939F9D2" w:rsidR="00BB3284" w:rsidRPr="00AD7BDE" w:rsidRDefault="005C2720" w:rsidP="00A27C8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miałem/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miejsce zamieszkania poza Rzecząpospolitą Polską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0394771C" w14:textId="19AD7D35" w:rsidR="00BB3284" w:rsidRPr="00AD7BDE" w:rsidRDefault="009E231C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446B159E" w:rsidR="00BB3284" w:rsidRPr="00AD7BDE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27C8A" w:rsidRPr="00AD7BDE" w14:paraId="6F53DE74" w14:textId="77777777" w:rsidTr="00A579A4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85E2A0" w14:textId="020CF5B4" w:rsidR="00A27C8A" w:rsidRPr="00AD7BDE" w:rsidRDefault="00A27C8A" w:rsidP="00A27C8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Karalność </w:t>
                  </w:r>
                </w:p>
              </w:tc>
            </w:tr>
            <w:tr w:rsidR="00A27C8A" w:rsidRPr="00AD7BDE" w14:paraId="68C31F83" w14:textId="77777777" w:rsidTr="00A579A4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F89E92B" w14:textId="53D05EFF" w:rsidR="00A27C8A" w:rsidRPr="00AD7BDE" w:rsidRDefault="00A27C8A" w:rsidP="00A35177">
                  <w:p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ostatnich </w:t>
                  </w:r>
                  <w:r w:rsidR="00A35177">
                    <w:rPr>
                      <w:rFonts w:ascii="PKO Bank Polski" w:hAnsi="PKO Bank Polski"/>
                      <w:sz w:val="18"/>
                      <w:szCs w:val="18"/>
                    </w:rPr>
                    <w:t>5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lat</w:t>
                  </w:r>
                  <w:r w:rsid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A27C8A" w:rsidRPr="00AD7BDE" w14:paraId="6C954721" w14:textId="77777777" w:rsidTr="00A579A4">
              <w:tc>
                <w:tcPr>
                  <w:tcW w:w="8075" w:type="dxa"/>
                  <w:shd w:val="clear" w:color="auto" w:fill="E7E6E6" w:themeFill="background2"/>
                </w:tcPr>
                <w:p w14:paraId="209CDF66" w14:textId="3792DF9F" w:rsidR="00A27C8A" w:rsidRPr="00AD7BDE" w:rsidRDefault="005C2720" w:rsidP="009F1241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nie byłem/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karany/a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za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przestępstwo lub przestępstwo skarbowe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D331ABB" w14:textId="704FEF61" w:rsidR="00A27C8A" w:rsidRPr="00AD7BDE" w:rsidRDefault="009E231C" w:rsidP="00A27C8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10818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ED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27C8A" w:rsidRPr="00AD7BDE" w14:paraId="76D807AC" w14:textId="77777777" w:rsidTr="00A579A4">
              <w:tc>
                <w:tcPr>
                  <w:tcW w:w="8075" w:type="dxa"/>
                  <w:shd w:val="clear" w:color="auto" w:fill="E7E6E6" w:themeFill="background2"/>
                </w:tcPr>
                <w:p w14:paraId="35D6BCF7" w14:textId="4CEE076F" w:rsidR="00A27C8A" w:rsidRPr="00AD7BDE" w:rsidRDefault="005C2720" w:rsidP="0018781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byłem/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karany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za przestępstwo lub przestępstwo </w:t>
                  </w:r>
                  <w:r w:rsidR="009F1241">
                    <w:rPr>
                      <w:rFonts w:ascii="PKO Bank Polski" w:hAnsi="PKO Bank Polski"/>
                      <w:sz w:val="18"/>
                      <w:szCs w:val="18"/>
                    </w:rPr>
                    <w:t>skarbowe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(</w:t>
                  </w:r>
                  <w:r w:rsidR="00187814" w:rsidRPr="0018781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opis lub załączone zaświadczenie z krajowego rejestru karnego)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A1C32DD" w14:textId="77777777" w:rsidR="00A27C8A" w:rsidRPr="00AD7BDE" w:rsidRDefault="009E231C" w:rsidP="00A27C8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11570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C8A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CEF729D" w14:textId="77777777" w:rsidR="00A27C8A" w:rsidRPr="00AD7BDE" w:rsidRDefault="00A27C8A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BB3284" w:rsidRPr="00AD7BDE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AD7BDE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Prowadzone postępowania karne</w:t>
                  </w:r>
                </w:p>
              </w:tc>
            </w:tr>
            <w:tr w:rsidR="00D407F9" w:rsidRPr="00AD7BDE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05A74121" w:rsidR="00D407F9" w:rsidRPr="00AD7BDE" w:rsidRDefault="00D407F9" w:rsidP="00D407F9">
                  <w:pPr>
                    <w:rPr>
                      <w:rFonts w:ascii="PKO Bank Polski" w:hAnsi="PKO Bank Polski"/>
                      <w:bCs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Obecnie i w okresie ostatnich 5 lat</w:t>
                  </w:r>
                  <w:r w:rsid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BB3284" w:rsidRPr="00AD7BDE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AD7BDE" w:rsidRDefault="00BB3284" w:rsidP="00BB328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nie </w:t>
                  </w:r>
                  <w:r w:rsidR="00D407F9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jest i nie </w:t>
                  </w: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było prowadzone wobec mnie ani postępowanie karne, ani postępowanie w sprawach o przestępstwo skarbowe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7DE5EA32" w:rsidR="00BB3284" w:rsidRPr="00AD7BDE" w:rsidRDefault="009E231C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ED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AD7BDE" w:rsidRDefault="00D407F9" w:rsidP="00D407F9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s</w:t>
                  </w:r>
                  <w:r w:rsidR="00BB3284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ą </w:t>
                  </w: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lub </w:t>
                  </w:r>
                  <w:r w:rsidR="00BB3284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były prowadzone wobec mnie następujące postępowania karne lub postępowania w sprawach o przestępstwa skarbowe przed </w:t>
                  </w:r>
                  <w:r w:rsidR="00BB3284" w:rsidRPr="00AD7BDE">
                    <w:rPr>
                      <w:rFonts w:ascii="PKO Bank Polski" w:hAnsi="PKO Bank Polski"/>
                      <w:sz w:val="18"/>
                      <w:szCs w:val="18"/>
                    </w:rPr>
                    <w:t>polskimi lub obcymi organami wymiaru sprawiedliwości: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Pr="00AD7BDE" w:rsidRDefault="009E231C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AD7BDE" w:rsidRDefault="00BB3284" w:rsidP="00BB328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Pr="00AD7BDE" w:rsidRDefault="00BB3284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731E3537" w14:textId="341DA7B3" w:rsidR="00BB3284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17085B4E" w14:textId="77777777" w:rsidR="006E64EC" w:rsidRPr="00AD7BDE" w:rsidRDefault="006E64EC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8278"/>
            </w:tblGrid>
            <w:tr w:rsidR="00BB3284" w:rsidRPr="00AD7BDE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AD7BDE" w:rsidRDefault="00BB3284" w:rsidP="00BB3284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002468C8" w:rsidR="00BB3284" w:rsidRPr="00AD7BDE" w:rsidRDefault="00BB3284" w:rsidP="00BB3284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 w:rsidR="005C272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8150313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422314469"/>
                  </w:sdtPr>
                  <w:sdtEndPr/>
                  <w:sdtContent>
                    <w:tr w:rsidR="00BB3284" w:rsidRPr="00AD7BDE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D7BDE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7777777" w:rsidR="00BB3284" w:rsidRPr="00AD7BDE" w:rsidRDefault="00BB3284" w:rsidP="00BB3284">
                          <w:pPr>
                            <w:spacing w:line="276" w:lineRule="auto"/>
                            <w:jc w:val="both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Pr="00AD7BDE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AD7BDE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AD7BDE" w:rsidRDefault="00E11F18" w:rsidP="005A0A5C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Potwierdzam złożone w niniejszym formularzu oświadczenia i jestem świadomy/a odpowiedzialności karnej za złożenie fałszywego oświadczenia, zgodnie z art. 31a ustawy </w:t>
                  </w:r>
                  <w:r w:rsidR="005A0A5C"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–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Prawo bankowe oraz art. 233 kodeksu karnego.</w:t>
                  </w:r>
                </w:p>
              </w:tc>
            </w:tr>
            <w:tr w:rsidR="004C4508" w:rsidRPr="00AD7BDE" w14:paraId="14C2BB61" w14:textId="77777777" w:rsidTr="00D238F9">
              <w:trPr>
                <w:trHeight w:val="798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6DEF7BEE" w:rsidR="004C4508" w:rsidRPr="00AD7BDE" w:rsidRDefault="004C4508" w:rsidP="00B90237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B90237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8D5586" w:rsidRPr="008D5586">
                    <w:rPr>
                      <w:rFonts w:ascii="PKO Bank Polski" w:hAnsi="PKO Bank Polski"/>
                      <w:sz w:val="18"/>
                      <w:szCs w:val="18"/>
                    </w:rPr>
                    <w:t>złonka Zarządu</w:t>
                  </w:r>
                  <w:r w:rsidR="005A0A5C" w:rsidRP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AD7BDE" w:rsidRDefault="004C4508" w:rsidP="00BB3284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7667FC60" w14:textId="08B4F1DE" w:rsidR="00BB3284" w:rsidRPr="00AD7BDE" w:rsidRDefault="00BB3284" w:rsidP="00A8585C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7F5BC2B" w14:textId="08CA7BFC" w:rsidR="00625F92" w:rsidRPr="00AD7BDE" w:rsidRDefault="00625F92" w:rsidP="00723857">
      <w:pPr>
        <w:rPr>
          <w:rFonts w:ascii="PKO Bank Polski" w:hAnsi="PKO Bank Polski"/>
          <w:sz w:val="18"/>
          <w:szCs w:val="18"/>
        </w:rPr>
      </w:pPr>
    </w:p>
    <w:p w14:paraId="5B0327E5" w14:textId="7C7A4DDA" w:rsidR="00D66F0F" w:rsidRDefault="00D66F0F" w:rsidP="00723857">
      <w:pPr>
        <w:rPr>
          <w:rFonts w:ascii="PKO Bank Polski" w:hAnsi="PKO Bank Polski"/>
          <w:sz w:val="18"/>
          <w:szCs w:val="18"/>
        </w:rPr>
      </w:pPr>
    </w:p>
    <w:p w14:paraId="7B098D3E" w14:textId="387C76D7" w:rsidR="00AD7BDE" w:rsidRDefault="00AD7BDE" w:rsidP="00723857">
      <w:pPr>
        <w:rPr>
          <w:rFonts w:ascii="PKO Bank Polski" w:hAnsi="PKO Bank Polski"/>
          <w:sz w:val="18"/>
          <w:szCs w:val="18"/>
        </w:rPr>
      </w:pPr>
    </w:p>
    <w:p w14:paraId="3B618B42" w14:textId="50E09B32" w:rsidR="006E64EC" w:rsidRDefault="006E64EC">
      <w:pPr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br/>
      </w:r>
    </w:p>
    <w:sectPr w:rsidR="006E64EC" w:rsidSect="00995AC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F9CC" w14:textId="77777777" w:rsidR="004A2525" w:rsidRDefault="004A2525" w:rsidP="005F5C9E">
      <w:pPr>
        <w:spacing w:after="0" w:line="240" w:lineRule="auto"/>
      </w:pPr>
      <w:r>
        <w:separator/>
      </w:r>
    </w:p>
  </w:endnote>
  <w:endnote w:type="continuationSeparator" w:id="0">
    <w:p w14:paraId="52D297CF" w14:textId="77777777" w:rsidR="004A2525" w:rsidRDefault="004A2525" w:rsidP="005F5C9E">
      <w:pPr>
        <w:spacing w:after="0" w:line="240" w:lineRule="auto"/>
      </w:pPr>
      <w:r>
        <w:continuationSeparator/>
      </w:r>
    </w:p>
  </w:endnote>
  <w:endnote w:type="continuationNotice" w:id="1">
    <w:p w14:paraId="2A167ED6" w14:textId="77777777" w:rsidR="004A2525" w:rsidRDefault="004A2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4" w14:textId="2AF07BCF" w:rsidR="00F05B5E" w:rsidRPr="00995AC3" w:rsidRDefault="00F05B5E">
    <w:pPr>
      <w:pStyle w:val="Stopka"/>
      <w:jc w:val="right"/>
      <w:rPr>
        <w:rFonts w:ascii="PKO Bank Polski" w:hAnsi="PKO Bank Polski"/>
        <w:sz w:val="16"/>
        <w:szCs w:val="16"/>
      </w:rPr>
    </w:pPr>
    <w:r w:rsidRPr="00995AC3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995AC3">
          <w:rPr>
            <w:rFonts w:ascii="PKO Bank Polski" w:hAnsi="PKO Bank Polski"/>
            <w:sz w:val="16"/>
            <w:szCs w:val="16"/>
          </w:rPr>
          <w:fldChar w:fldCharType="begin"/>
        </w:r>
        <w:r w:rsidRPr="00995AC3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995AC3">
          <w:rPr>
            <w:rFonts w:ascii="PKO Bank Polski" w:hAnsi="PKO Bank Polski"/>
            <w:sz w:val="16"/>
            <w:szCs w:val="16"/>
          </w:rPr>
          <w:fldChar w:fldCharType="separate"/>
        </w:r>
        <w:r w:rsidR="007B3ED1">
          <w:rPr>
            <w:rFonts w:ascii="PKO Bank Polski" w:hAnsi="PKO Bank Polski"/>
            <w:noProof/>
            <w:sz w:val="16"/>
            <w:szCs w:val="16"/>
          </w:rPr>
          <w:t>1</w:t>
        </w:r>
        <w:r w:rsidRPr="00995AC3">
          <w:rPr>
            <w:rFonts w:ascii="PKO Bank Polski" w:hAnsi="PKO Bank Polski"/>
            <w:sz w:val="16"/>
            <w:szCs w:val="16"/>
          </w:rPr>
          <w:fldChar w:fldCharType="end"/>
        </w:r>
        <w:r w:rsidRPr="00995AC3">
          <w:rPr>
            <w:rFonts w:ascii="PKO Bank Polski" w:hAnsi="PKO Bank Polski"/>
            <w:sz w:val="16"/>
            <w:szCs w:val="16"/>
          </w:rPr>
          <w:t>/</w:t>
        </w:r>
        <w:r w:rsidR="005B3580" w:rsidRPr="00995AC3">
          <w:rPr>
            <w:rFonts w:ascii="PKO Bank Polski" w:hAnsi="PKO Bank Polski"/>
            <w:sz w:val="16"/>
            <w:szCs w:val="16"/>
          </w:rPr>
          <w:fldChar w:fldCharType="begin"/>
        </w:r>
        <w:r w:rsidR="005B3580" w:rsidRPr="00995AC3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5B3580" w:rsidRPr="00995AC3">
          <w:rPr>
            <w:rFonts w:ascii="PKO Bank Polski" w:hAnsi="PKO Bank Polski"/>
            <w:sz w:val="16"/>
            <w:szCs w:val="16"/>
          </w:rPr>
          <w:fldChar w:fldCharType="separate"/>
        </w:r>
        <w:r w:rsidR="007B3ED1">
          <w:rPr>
            <w:rFonts w:ascii="PKO Bank Polski" w:hAnsi="PKO Bank Polski"/>
            <w:noProof/>
            <w:sz w:val="16"/>
            <w:szCs w:val="16"/>
          </w:rPr>
          <w:t>1</w:t>
        </w:r>
        <w:r w:rsidR="005B3580" w:rsidRPr="00995AC3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0899" w14:textId="77777777" w:rsidR="004A2525" w:rsidRDefault="004A2525" w:rsidP="005F5C9E">
      <w:pPr>
        <w:spacing w:after="0" w:line="240" w:lineRule="auto"/>
      </w:pPr>
      <w:r>
        <w:separator/>
      </w:r>
    </w:p>
  </w:footnote>
  <w:footnote w:type="continuationSeparator" w:id="0">
    <w:p w14:paraId="01D2EBE9" w14:textId="77777777" w:rsidR="004A2525" w:rsidRDefault="004A2525" w:rsidP="005F5C9E">
      <w:pPr>
        <w:spacing w:after="0" w:line="240" w:lineRule="auto"/>
      </w:pPr>
      <w:r>
        <w:continuationSeparator/>
      </w:r>
    </w:p>
  </w:footnote>
  <w:footnote w:type="continuationNotice" w:id="1">
    <w:p w14:paraId="050E60EB" w14:textId="77777777" w:rsidR="004A2525" w:rsidRDefault="004A2525">
      <w:pPr>
        <w:spacing w:after="0" w:line="240" w:lineRule="auto"/>
      </w:pPr>
    </w:p>
  </w:footnote>
  <w:footnote w:id="2">
    <w:p w14:paraId="0FD46526" w14:textId="4C06C3BC" w:rsidR="005C2720" w:rsidRDefault="005C2720">
      <w:pPr>
        <w:pStyle w:val="Tekstprzypisudolnego"/>
      </w:pPr>
      <w:r w:rsidRPr="005C2720">
        <w:rPr>
          <w:rFonts w:ascii="PKO Bank Polski" w:hAnsi="PKO Bank Polski"/>
          <w:sz w:val="16"/>
          <w:szCs w:val="16"/>
          <w:vertAlign w:val="superscript"/>
        </w:rPr>
        <w:footnoteRef/>
      </w:r>
      <w:r w:rsidRPr="005C2720">
        <w:rPr>
          <w:rFonts w:ascii="PKO Bank Polski" w:hAnsi="PKO Bank Polski"/>
          <w:sz w:val="16"/>
          <w:szCs w:val="16"/>
        </w:rPr>
        <w:t xml:space="preserve"> Np</w:t>
      </w:r>
      <w:r w:rsidR="006D4CE9">
        <w:rPr>
          <w:rFonts w:ascii="PKO Bank Polski" w:hAnsi="PKO Bank Polski"/>
          <w:sz w:val="16"/>
          <w:szCs w:val="16"/>
        </w:rPr>
        <w:t>. zaświadczenie o niekaralności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D680" w14:textId="30DEDCFD" w:rsidR="00995AC3" w:rsidRPr="002D1EAF" w:rsidRDefault="002D1EAF" w:rsidP="002D1EAF">
    <w:pPr>
      <w:pStyle w:val="Nagwek"/>
      <w:tabs>
        <w:tab w:val="left" w:pos="3165"/>
      </w:tabs>
      <w:rPr>
        <w:rFonts w:ascii="PKO Bank Polski" w:hAnsi="PKO Bank Polsk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CA8527C" wp14:editId="0E473128">
          <wp:simplePos x="0" y="0"/>
          <wp:positionH relativeFrom="page">
            <wp:posOffset>6499860</wp:posOffset>
          </wp:positionH>
          <wp:positionV relativeFrom="page">
            <wp:posOffset>-216535</wp:posOffset>
          </wp:positionV>
          <wp:extent cx="1712733" cy="1098645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33" cy="109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KO Bank Polski" w:hAnsi="PKO Bank Polski"/>
        <w:sz w:val="18"/>
        <w:szCs w:val="18"/>
      </w:rPr>
      <w:t>Załącznik do Ogłoszenia o postępowaniu kwalifikacyjnym na stanowisko Prezesa Zarządu lub członka Zarządu Powszechnej Kasy Oszczędności Banku Polskiego S.A.</w:t>
    </w:r>
  </w:p>
  <w:p w14:paraId="2628F5FB" w14:textId="61BEFAF2" w:rsidR="00995AC3" w:rsidRDefault="00995AC3" w:rsidP="00AD7BDE">
    <w:pPr>
      <w:pStyle w:val="Nagwek"/>
      <w:tabs>
        <w:tab w:val="clear" w:pos="9072"/>
      </w:tabs>
    </w:pPr>
  </w:p>
  <w:p w14:paraId="43816A60" w14:textId="70C4A65A" w:rsidR="00995AC3" w:rsidRPr="00203745" w:rsidRDefault="00995AC3" w:rsidP="00AD7BDE">
    <w:pPr>
      <w:pStyle w:val="Nagwek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E6E7" w14:textId="5ED44CAF" w:rsidR="00AD7BDE" w:rsidRDefault="00AD7B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8ECEF6" wp14:editId="30818252">
          <wp:simplePos x="0" y="0"/>
          <wp:positionH relativeFrom="page">
            <wp:posOffset>5835436</wp:posOffset>
          </wp:positionH>
          <wp:positionV relativeFrom="page">
            <wp:posOffset>13648</wp:posOffset>
          </wp:positionV>
          <wp:extent cx="1712733" cy="1098645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796" cy="110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A176E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7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19"/>
  </w:num>
  <w:num w:numId="15">
    <w:abstractNumId w:val="14"/>
  </w:num>
  <w:num w:numId="16">
    <w:abstractNumId w:val="5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5387B"/>
    <w:rsid w:val="0006461A"/>
    <w:rsid w:val="000826F8"/>
    <w:rsid w:val="000D5D4B"/>
    <w:rsid w:val="000E3014"/>
    <w:rsid w:val="000E4FAD"/>
    <w:rsid w:val="000F0B8E"/>
    <w:rsid w:val="000F7239"/>
    <w:rsid w:val="00116F54"/>
    <w:rsid w:val="001313EF"/>
    <w:rsid w:val="001507C3"/>
    <w:rsid w:val="00160357"/>
    <w:rsid w:val="001754FC"/>
    <w:rsid w:val="00187814"/>
    <w:rsid w:val="00187C7C"/>
    <w:rsid w:val="00193396"/>
    <w:rsid w:val="001D08B4"/>
    <w:rsid w:val="001F29A2"/>
    <w:rsid w:val="00203745"/>
    <w:rsid w:val="00214014"/>
    <w:rsid w:val="002160F4"/>
    <w:rsid w:val="002227E8"/>
    <w:rsid w:val="002364E4"/>
    <w:rsid w:val="00242472"/>
    <w:rsid w:val="00263149"/>
    <w:rsid w:val="002B06D3"/>
    <w:rsid w:val="002B1670"/>
    <w:rsid w:val="002C7E12"/>
    <w:rsid w:val="002D1EAF"/>
    <w:rsid w:val="00306A42"/>
    <w:rsid w:val="003137B9"/>
    <w:rsid w:val="00332846"/>
    <w:rsid w:val="00336726"/>
    <w:rsid w:val="00343908"/>
    <w:rsid w:val="00347720"/>
    <w:rsid w:val="00351E8B"/>
    <w:rsid w:val="0035381E"/>
    <w:rsid w:val="00385C75"/>
    <w:rsid w:val="003B46A1"/>
    <w:rsid w:val="003B5591"/>
    <w:rsid w:val="003B7C56"/>
    <w:rsid w:val="003C4B78"/>
    <w:rsid w:val="003C58CB"/>
    <w:rsid w:val="003D2D7C"/>
    <w:rsid w:val="003F2F0A"/>
    <w:rsid w:val="00403CF9"/>
    <w:rsid w:val="004257EF"/>
    <w:rsid w:val="0045281B"/>
    <w:rsid w:val="004722A4"/>
    <w:rsid w:val="00480855"/>
    <w:rsid w:val="004819EF"/>
    <w:rsid w:val="00493D12"/>
    <w:rsid w:val="00493D9A"/>
    <w:rsid w:val="00495C80"/>
    <w:rsid w:val="004A2525"/>
    <w:rsid w:val="004C4508"/>
    <w:rsid w:val="0050239E"/>
    <w:rsid w:val="00514F60"/>
    <w:rsid w:val="00544099"/>
    <w:rsid w:val="00571962"/>
    <w:rsid w:val="005A0A5C"/>
    <w:rsid w:val="005A297A"/>
    <w:rsid w:val="005A4BB8"/>
    <w:rsid w:val="005B3580"/>
    <w:rsid w:val="005B707D"/>
    <w:rsid w:val="005B7D97"/>
    <w:rsid w:val="005C2720"/>
    <w:rsid w:val="005C4333"/>
    <w:rsid w:val="005F5C9E"/>
    <w:rsid w:val="00601D4C"/>
    <w:rsid w:val="006038E2"/>
    <w:rsid w:val="00617E05"/>
    <w:rsid w:val="00625F92"/>
    <w:rsid w:val="00647F78"/>
    <w:rsid w:val="00651293"/>
    <w:rsid w:val="006B5726"/>
    <w:rsid w:val="006C6758"/>
    <w:rsid w:val="006D1A18"/>
    <w:rsid w:val="006D4CE9"/>
    <w:rsid w:val="006D5ECE"/>
    <w:rsid w:val="006E64EC"/>
    <w:rsid w:val="0071119D"/>
    <w:rsid w:val="00711879"/>
    <w:rsid w:val="00723857"/>
    <w:rsid w:val="00751A6D"/>
    <w:rsid w:val="007952C4"/>
    <w:rsid w:val="007B0DA0"/>
    <w:rsid w:val="007B3ED1"/>
    <w:rsid w:val="007B5B9F"/>
    <w:rsid w:val="007C71AE"/>
    <w:rsid w:val="007D2A59"/>
    <w:rsid w:val="007D4020"/>
    <w:rsid w:val="0080277F"/>
    <w:rsid w:val="0082242F"/>
    <w:rsid w:val="00835977"/>
    <w:rsid w:val="00846481"/>
    <w:rsid w:val="00846E45"/>
    <w:rsid w:val="008516C5"/>
    <w:rsid w:val="008B6720"/>
    <w:rsid w:val="008D4F57"/>
    <w:rsid w:val="008D5586"/>
    <w:rsid w:val="008E270F"/>
    <w:rsid w:val="008F46D9"/>
    <w:rsid w:val="009013B5"/>
    <w:rsid w:val="00910E48"/>
    <w:rsid w:val="00927D91"/>
    <w:rsid w:val="0093732A"/>
    <w:rsid w:val="009427CA"/>
    <w:rsid w:val="00951578"/>
    <w:rsid w:val="009579B3"/>
    <w:rsid w:val="00975B07"/>
    <w:rsid w:val="0098519E"/>
    <w:rsid w:val="00995AC3"/>
    <w:rsid w:val="00997500"/>
    <w:rsid w:val="009A1051"/>
    <w:rsid w:val="009A7590"/>
    <w:rsid w:val="009B1692"/>
    <w:rsid w:val="009C28C4"/>
    <w:rsid w:val="009E231C"/>
    <w:rsid w:val="009E2DF7"/>
    <w:rsid w:val="009E3146"/>
    <w:rsid w:val="009E6163"/>
    <w:rsid w:val="009F1241"/>
    <w:rsid w:val="00A06988"/>
    <w:rsid w:val="00A078F0"/>
    <w:rsid w:val="00A10C6C"/>
    <w:rsid w:val="00A2007F"/>
    <w:rsid w:val="00A27C8A"/>
    <w:rsid w:val="00A35177"/>
    <w:rsid w:val="00A44574"/>
    <w:rsid w:val="00A54C38"/>
    <w:rsid w:val="00A61CB6"/>
    <w:rsid w:val="00A666FC"/>
    <w:rsid w:val="00A716E1"/>
    <w:rsid w:val="00A95D8E"/>
    <w:rsid w:val="00AB6C9C"/>
    <w:rsid w:val="00AD7BDE"/>
    <w:rsid w:val="00AE2AD2"/>
    <w:rsid w:val="00AF456D"/>
    <w:rsid w:val="00B153F3"/>
    <w:rsid w:val="00B37FDD"/>
    <w:rsid w:val="00B504D1"/>
    <w:rsid w:val="00B848F8"/>
    <w:rsid w:val="00B90237"/>
    <w:rsid w:val="00BB3284"/>
    <w:rsid w:val="00BD2DCF"/>
    <w:rsid w:val="00BF0C12"/>
    <w:rsid w:val="00C3360A"/>
    <w:rsid w:val="00C45BBD"/>
    <w:rsid w:val="00C730A3"/>
    <w:rsid w:val="00C81E0F"/>
    <w:rsid w:val="00C84F68"/>
    <w:rsid w:val="00C859A1"/>
    <w:rsid w:val="00CA1654"/>
    <w:rsid w:val="00CD608C"/>
    <w:rsid w:val="00CE77BB"/>
    <w:rsid w:val="00D22011"/>
    <w:rsid w:val="00D238F9"/>
    <w:rsid w:val="00D23EF4"/>
    <w:rsid w:val="00D375CC"/>
    <w:rsid w:val="00D407F9"/>
    <w:rsid w:val="00D641AF"/>
    <w:rsid w:val="00D66F0F"/>
    <w:rsid w:val="00D93616"/>
    <w:rsid w:val="00DA1822"/>
    <w:rsid w:val="00DA4133"/>
    <w:rsid w:val="00DD0124"/>
    <w:rsid w:val="00DE546C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E1528"/>
    <w:rsid w:val="00F02E94"/>
    <w:rsid w:val="00F05B5E"/>
    <w:rsid w:val="00F12C21"/>
    <w:rsid w:val="00F224CC"/>
    <w:rsid w:val="00F22C3E"/>
    <w:rsid w:val="00F32B6A"/>
    <w:rsid w:val="00F4710C"/>
    <w:rsid w:val="00F63244"/>
    <w:rsid w:val="00F679F1"/>
    <w:rsid w:val="00F67E30"/>
    <w:rsid w:val="00F81430"/>
    <w:rsid w:val="00F8546C"/>
    <w:rsid w:val="00FA3434"/>
    <w:rsid w:val="00FB2885"/>
    <w:rsid w:val="00FE2EB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B905-00E8-479F-8977-71856163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BF3A8-9340-4447-B7F2-11A77217EC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06A31-A462-4104-98A4-3D5DA280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Śniegocka Zofia</cp:lastModifiedBy>
  <cp:revision>9</cp:revision>
  <cp:lastPrinted>2019-10-08T10:02:00Z</cp:lastPrinted>
  <dcterms:created xsi:type="dcterms:W3CDTF">2022-11-08T17:20:00Z</dcterms:created>
  <dcterms:modified xsi:type="dcterms:W3CDTF">2024-02-15T09:06:00Z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