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BD60DB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E3736" w14:textId="717F93E8" w:rsidR="005C46C8" w:rsidRDefault="00AB573D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E26774"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nr 1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5C46C8">
              <w:rPr>
                <w:rFonts w:ascii="PKO Bank Polski" w:hAnsi="PKO Bank Polski"/>
                <w:sz w:val="18"/>
                <w:szCs w:val="18"/>
              </w:rPr>
              <w:t xml:space="preserve">zasadniczego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>formularza</w:t>
            </w:r>
            <w:r w:rsidR="00A615E1">
              <w:rPr>
                <w:rFonts w:ascii="PKO Bank Polski" w:hAnsi="PKO Bank Polski"/>
                <w:sz w:val="18"/>
                <w:szCs w:val="18"/>
              </w:rPr>
              <w:t xml:space="preserve"> oceny</w:t>
            </w:r>
            <w:bookmarkStart w:id="0" w:name="_GoBack"/>
            <w:bookmarkEnd w:id="0"/>
            <w:r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C46C8">
              <w:rPr>
                <w:rFonts w:ascii="PKO Bank Polski" w:hAnsi="PKO Bank Polski"/>
                <w:sz w:val="18"/>
                <w:szCs w:val="18"/>
              </w:rPr>
              <w:t>w ramach postępowania kwalifikacyjnego na Prezesa lub członka Zarządu Banku</w:t>
            </w:r>
            <w:r w:rsidR="00934B2A">
              <w:rPr>
                <w:rFonts w:ascii="PKO Bank Polski" w:hAnsi="PKO Bank Polski"/>
                <w:sz w:val="18"/>
                <w:szCs w:val="18"/>
              </w:rPr>
              <w:t xml:space="preserve"> (dalej: członka Zarządu)</w:t>
            </w:r>
          </w:p>
          <w:p w14:paraId="0D859730" w14:textId="77777777" w:rsidR="005C46C8" w:rsidRDefault="005C46C8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47F11BD6" w14:textId="18698FC7" w:rsidR="00AB573D" w:rsidRPr="00BD60DB" w:rsidRDefault="005C46C8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Dotyczy </w:t>
            </w:r>
            <w:r w:rsidR="00B41170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>oceny odpowie</w:t>
            </w:r>
            <w:r w:rsidR="00E26774" w:rsidRPr="00BD60DB">
              <w:rPr>
                <w:rFonts w:ascii="PKO Bank Polski" w:hAnsi="PKO Bank Polski"/>
                <w:sz w:val="18"/>
                <w:szCs w:val="18"/>
              </w:rPr>
              <w:t xml:space="preserve">dniości </w:t>
            </w:r>
            <w:r w:rsidR="00B41170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5A51B9">
              <w:rPr>
                <w:rFonts w:ascii="PKO Bank Polski" w:hAnsi="PKO Bank Polski"/>
                <w:sz w:val="18"/>
                <w:szCs w:val="18"/>
              </w:rPr>
              <w:t xml:space="preserve">stanowiska </w:t>
            </w:r>
            <w:r>
              <w:rPr>
                <w:rFonts w:ascii="PKO Bank Polski" w:hAnsi="PKO Bank Polski"/>
                <w:sz w:val="18"/>
                <w:szCs w:val="18"/>
              </w:rPr>
              <w:t>członka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>Zarządu PKO Bank</w:t>
            </w:r>
            <w:r w:rsidR="00142BB3">
              <w:rPr>
                <w:rFonts w:ascii="PKO Bank Polski" w:hAnsi="PKO Bank Polski"/>
                <w:sz w:val="18"/>
                <w:szCs w:val="18"/>
              </w:rPr>
              <w:t>u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142BB3">
              <w:rPr>
                <w:rFonts w:ascii="PKO Bank Polski" w:hAnsi="PKO Bank Polski"/>
                <w:sz w:val="18"/>
                <w:szCs w:val="18"/>
              </w:rPr>
              <w:t>ego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59AF5462" w14:textId="2F5618D2" w:rsidR="00BD60DB" w:rsidRDefault="0067590B" w:rsidP="00BD60DB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Pani/Pana…………………………….</w:t>
            </w:r>
          </w:p>
          <w:p w14:paraId="07C5B44A" w14:textId="42A98B07" w:rsidR="00AB573D" w:rsidRPr="00BD60DB" w:rsidRDefault="00AB573D" w:rsidP="00170A95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WYKSZTAŁCENIE 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</w:tbl>
    <w:p w14:paraId="59E44E0C" w14:textId="42F1B3B7" w:rsidR="0005779C" w:rsidRPr="00BD60DB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BD60DB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67ECA090" w:rsidR="002D751A" w:rsidRPr="00BD60DB" w:rsidRDefault="002D751A" w:rsidP="00B41170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>osoba podlegająca ocenie –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 xml:space="preserve"> kandydat na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członk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Zarządu</w:t>
            </w:r>
          </w:p>
        </w:tc>
      </w:tr>
      <w:tr w:rsidR="002D751A" w:rsidRPr="00BD60DB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BD60DB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szkoły średnie</w:t>
                  </w:r>
                  <w:r w:rsidR="00FE500E" w:rsidRPr="00BD60DB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2D751A" w:rsidRPr="00BD60DB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dyplom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2378574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BD60DB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243C3DFA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078569E5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686BB82C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Pr="00BD60DB" w:rsidRDefault="00A615E1" w:rsidP="00AD538A">
                          <w:pPr>
                            <w:tabs>
                              <w:tab w:val="center" w:pos="1079"/>
                            </w:tabs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9367181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BD60DB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628E8387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6A3B9C81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14037470" w:rsidR="002D751A" w:rsidRPr="00BD60DB" w:rsidRDefault="002D751A" w:rsidP="00673244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28D3FCE9" w:rsidR="002D751A" w:rsidRPr="00BD60DB" w:rsidRDefault="00A615E1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BD60DB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1118FB06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038AD374" w:rsidR="002D751A" w:rsidRPr="00BD60DB" w:rsidRDefault="00A615E1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II (magisterskie)</w:t>
                          </w:r>
                        </w:p>
                      </w:tc>
                    </w:tr>
                    <w:tr w:rsidR="002D751A" w:rsidRPr="00BD60DB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2FD532B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5005E871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396CA686" w:rsidR="002D751A" w:rsidRPr="00BD60DB" w:rsidRDefault="00A615E1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110814660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1984"/>
                      <w:gridCol w:w="3969"/>
                      <w:gridCol w:w="3260"/>
                      <w:gridCol w:w="567"/>
                      <w:gridCol w:w="1581"/>
                      <w:gridCol w:w="2564"/>
                    </w:tblGrid>
                    <w:tr w:rsidR="002D751A" w:rsidRPr="00BD60DB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79493DE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1A0CE91A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44E4C48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 studiów lub uzyskania tytułu/stopnia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2EE16685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5F7866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Pr="00BD60DB" w:rsidRDefault="00A615E1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953939141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BD60DB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3BE8DA65" w:rsidR="002D751A" w:rsidRPr="00BD60DB" w:rsidRDefault="002D751A" w:rsidP="00B41170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6EE106E9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4FDD21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225336CC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57DCD5A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Pr="00BD60DB" w:rsidRDefault="00A615E1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37281103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BD60DB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292835B9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2ACF68CF" w:rsidR="00472E3F" w:rsidRPr="006132BD" w:rsidRDefault="00472E3F" w:rsidP="00B063DB">
                          <w:pPr>
                            <w:pStyle w:val="Akapitzlist"/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39063ED0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4E66E732" w:rsidR="002D751A" w:rsidRPr="00BD60DB" w:rsidRDefault="002D751A" w:rsidP="00472E3F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Pr="00BD60DB" w:rsidRDefault="00A615E1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BD60DB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Posiadanie szczególnych uprawnień zawodowych</w:t>
                  </w:r>
                </w:p>
              </w:tc>
            </w:tr>
            <w:tr w:rsidR="002D751A" w:rsidRPr="00BD60DB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certyfikat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280352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574394977"/>
                  </w:sdtPr>
                  <w:sdtEndPr/>
                  <w:sdtContent>
                    <w:tr w:rsidR="002D751A" w:rsidRPr="00BD60DB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BD60DB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11875580" w:rsidR="002D751A" w:rsidRPr="00BD60DB" w:rsidRDefault="002D751A" w:rsidP="008054AC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48A86368" w:rsidR="002D751A" w:rsidRPr="006132BD" w:rsidRDefault="002D751A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4F96F08" w:rsidR="002D751A" w:rsidRPr="006132BD" w:rsidRDefault="002D751A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BD60DB" w:rsidRDefault="00A615E1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25066D28" w:rsidR="002D751A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13925"/>
            </w:tblGrid>
            <w:tr w:rsidR="00902DC4" w:rsidRPr="00BD60DB" w14:paraId="1004F1D2" w14:textId="77777777" w:rsidTr="00D66B60">
              <w:trPr>
                <w:cantSplit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7AD331" w14:textId="77777777" w:rsidR="00902DC4" w:rsidRPr="00BD60DB" w:rsidRDefault="00902DC4" w:rsidP="00902DC4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Znajomość języków obcych</w:t>
                  </w:r>
                </w:p>
              </w:tc>
            </w:tr>
            <w:tr w:rsidR="00902DC4" w:rsidRPr="00BD60DB" w14:paraId="712144D2" w14:textId="77777777" w:rsidTr="00D66B60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BDB1E0" w14:textId="77777777" w:rsidR="00902DC4" w:rsidRPr="00BD60DB" w:rsidRDefault="00902DC4" w:rsidP="00902DC4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92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05D94C7" w14:textId="77777777" w:rsidR="00902DC4" w:rsidRPr="00BD60DB" w:rsidRDefault="00902DC4" w:rsidP="00902DC4">
                  <w:pPr>
                    <w:suppressAutoHyphens/>
                    <w:ind w:left="2406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Języki obce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9108646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782698140"/>
                  </w:sdtPr>
                  <w:sdtEndPr/>
                  <w:sdtContent>
                    <w:tr w:rsidR="00902DC4" w:rsidRPr="00BD60DB" w14:paraId="09E2AC90" w14:textId="77777777" w:rsidTr="00D66B60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5A24C7" w14:textId="77777777" w:rsidR="00902DC4" w:rsidRPr="00BD60DB" w:rsidRDefault="00902DC4" w:rsidP="00902DC4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392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ED8452D" w14:textId="3AB946D1" w:rsidR="00902DC4" w:rsidRPr="00BD60DB" w:rsidRDefault="00902DC4" w:rsidP="00902DC4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2966ADB" w14:textId="3F0F580A" w:rsidR="00902DC4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AB1590A" w14:textId="77777777" w:rsidR="00902DC4" w:rsidRPr="00BD60DB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BD60DB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BE4D3F" w14:textId="77777777" w:rsid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D28E1C" w14:textId="5793596A" w:rsidR="002D751A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41170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3A5B5D">
                    <w:rPr>
                      <w:rFonts w:ascii="PKO Bank Polski" w:hAnsi="PKO Bank Polski"/>
                      <w:sz w:val="18"/>
                      <w:szCs w:val="18"/>
                    </w:rPr>
                    <w:t>złonka</w:t>
                  </w:r>
                  <w:r w:rsidR="00C500F0">
                    <w:rPr>
                      <w:rFonts w:ascii="PKO Bank Polski" w:hAnsi="PKO Bank Polski"/>
                      <w:sz w:val="18"/>
                      <w:szCs w:val="18"/>
                    </w:rPr>
                    <w:t xml:space="preserve"> Zarządu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07A0DAFA" w14:textId="3A2836FE" w:rsidR="00BD60DB" w:rsidRP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1A28E9A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D3EE6AC" w14:textId="63A6DB0C" w:rsidR="002D751A" w:rsidRPr="00BD60DB" w:rsidRDefault="002D751A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D88424E" w14:textId="26D1A11C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531E687E" w14:textId="77777777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74257048" w14:textId="1AFC5218" w:rsidR="008007C1" w:rsidRPr="00BD60DB" w:rsidRDefault="008007C1" w:rsidP="00B063DB">
      <w:pPr>
        <w:rPr>
          <w:rFonts w:ascii="PKO Bank Polski" w:hAnsi="PKO Bank Polski"/>
          <w:sz w:val="18"/>
          <w:szCs w:val="18"/>
        </w:rPr>
      </w:pPr>
    </w:p>
    <w:sectPr w:rsidR="008007C1" w:rsidRPr="00BD60DB" w:rsidSect="007337CA">
      <w:headerReference w:type="default" r:id="rId11"/>
      <w:footerReference w:type="default" r:id="rId12"/>
      <w:headerReference w:type="first" r:id="rId13"/>
      <w:pgSz w:w="16838" w:h="11906" w:orient="landscape"/>
      <w:pgMar w:top="173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A4C" w14:textId="77777777" w:rsidR="00F1415A" w:rsidRDefault="00F1415A" w:rsidP="00AB573D">
      <w:pPr>
        <w:spacing w:after="0" w:line="240" w:lineRule="auto"/>
      </w:pPr>
      <w:r>
        <w:separator/>
      </w:r>
    </w:p>
  </w:endnote>
  <w:endnote w:type="continuationSeparator" w:id="0">
    <w:p w14:paraId="462C0615" w14:textId="77777777" w:rsidR="00F1415A" w:rsidRDefault="00F1415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E9D7" w14:textId="5ADCC368" w:rsidR="002837C6" w:rsidRPr="007337CA" w:rsidRDefault="002837C6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7337C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Pr="007337C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B063DB">
          <w:rPr>
            <w:rFonts w:ascii="PKO Bank Polski" w:hAnsi="PKO Bank Polski"/>
            <w:noProof/>
            <w:sz w:val="16"/>
            <w:szCs w:val="16"/>
          </w:rPr>
          <w:t>2</w:t>
        </w:r>
        <w:r w:rsidRPr="007337CA">
          <w:rPr>
            <w:rFonts w:ascii="PKO Bank Polski" w:hAnsi="PKO Bank Polski"/>
            <w:sz w:val="16"/>
            <w:szCs w:val="16"/>
          </w:rPr>
          <w:fldChar w:fldCharType="end"/>
        </w:r>
        <w:r w:rsidRPr="007337CA">
          <w:rPr>
            <w:rFonts w:ascii="PKO Bank Polski" w:hAnsi="PKO Bank Polski"/>
            <w:sz w:val="16"/>
            <w:szCs w:val="16"/>
          </w:rPr>
          <w:t>/</w: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="007337CA" w:rsidRPr="007337C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B063DB">
          <w:rPr>
            <w:rFonts w:ascii="PKO Bank Polski" w:hAnsi="PKO Bank Polski"/>
            <w:noProof/>
            <w:sz w:val="16"/>
            <w:szCs w:val="16"/>
          </w:rPr>
          <w:t>2</w:t>
        </w:r>
        <w:r w:rsidR="007337CA" w:rsidRPr="007337C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9179" w14:textId="77777777" w:rsidR="00F1415A" w:rsidRDefault="00F1415A" w:rsidP="00AB573D">
      <w:pPr>
        <w:spacing w:after="0" w:line="240" w:lineRule="auto"/>
      </w:pPr>
      <w:r>
        <w:separator/>
      </w:r>
    </w:p>
  </w:footnote>
  <w:footnote w:type="continuationSeparator" w:id="0">
    <w:p w14:paraId="4414213C" w14:textId="77777777" w:rsidR="00F1415A" w:rsidRDefault="00F1415A" w:rsidP="00AB573D">
      <w:pPr>
        <w:spacing w:after="0" w:line="240" w:lineRule="auto"/>
      </w:pPr>
      <w:r>
        <w:continuationSeparator/>
      </w:r>
    </w:p>
  </w:footnote>
  <w:footnote w:id="1">
    <w:p w14:paraId="004E04EB" w14:textId="432A73FD" w:rsidR="00FE500E" w:rsidRPr="005E096E" w:rsidRDefault="00FE500E" w:rsidP="00FE500E">
      <w:pPr>
        <w:pStyle w:val="Tekstprzypisudolnego"/>
        <w:rPr>
          <w:rFonts w:ascii="PKO Bank Polski" w:hAnsi="PKO Bank Polski"/>
          <w:sz w:val="16"/>
          <w:szCs w:val="16"/>
        </w:rPr>
      </w:pPr>
      <w:r w:rsidRPr="005E096E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E096E">
        <w:rPr>
          <w:rFonts w:ascii="PKO Bank Polski" w:hAnsi="PKO Bank Polski"/>
          <w:sz w:val="16"/>
          <w:szCs w:val="16"/>
        </w:rPr>
        <w:t xml:space="preserve"> Wypełnienie tego punktu jest obowiązkowe wyłącznie dla </w:t>
      </w:r>
      <w:r w:rsidR="00F93CC1">
        <w:rPr>
          <w:rFonts w:ascii="PKO Bank Polski" w:hAnsi="PKO Bank Polski"/>
          <w:sz w:val="16"/>
          <w:szCs w:val="16"/>
        </w:rPr>
        <w:t>członków Zarządu</w:t>
      </w:r>
      <w:r w:rsidRPr="005E096E">
        <w:rPr>
          <w:rFonts w:ascii="PKO Bank Polski" w:hAnsi="PKO Bank Polski"/>
          <w:sz w:val="16"/>
          <w:szCs w:val="16"/>
        </w:rPr>
        <w:t xml:space="preserve"> nieposiadających wykształcenia wyższego.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A12C" w14:textId="77777777" w:rsidR="005C46C8" w:rsidRDefault="007337CA" w:rsidP="005C46C8">
    <w:pPr>
      <w:pStyle w:val="Nagwek"/>
      <w:tabs>
        <w:tab w:val="clear" w:pos="4536"/>
        <w:tab w:val="clear" w:pos="9072"/>
        <w:tab w:val="left" w:pos="3165"/>
      </w:tabs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E2E4929" wp14:editId="38853DFE">
          <wp:simplePos x="0" y="0"/>
          <wp:positionH relativeFrom="page">
            <wp:posOffset>9138037</wp:posOffset>
          </wp:positionH>
          <wp:positionV relativeFrom="page">
            <wp:posOffset>21784</wp:posOffset>
          </wp:positionV>
          <wp:extent cx="1542523" cy="989463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7C6">
      <w:rPr>
        <w:b/>
        <w:color w:val="1F3864" w:themeColor="accent5" w:themeShade="80"/>
        <w:sz w:val="36"/>
        <w:szCs w:val="24"/>
      </w:rPr>
      <w:t xml:space="preserve"> </w:t>
    </w:r>
  </w:p>
  <w:p w14:paraId="70813522" w14:textId="34F61432" w:rsidR="005C46C8" w:rsidRPr="00B36ECA" w:rsidRDefault="005C46C8" w:rsidP="005C46C8">
    <w:pPr>
      <w:pStyle w:val="Nagwek"/>
      <w:tabs>
        <w:tab w:val="clear" w:pos="4536"/>
        <w:tab w:val="clear" w:pos="9072"/>
        <w:tab w:val="left" w:pos="3165"/>
      </w:tabs>
      <w:rPr>
        <w:rFonts w:ascii="PKO Bank Polski" w:hAnsi="PKO Bank Polski"/>
        <w:sz w:val="18"/>
        <w:szCs w:val="18"/>
      </w:rPr>
    </w:pPr>
    <w:r>
      <w:rPr>
        <w:rFonts w:ascii="PKO Bank Polski" w:hAnsi="PKO Bank Polski"/>
        <w:sz w:val="18"/>
        <w:szCs w:val="18"/>
      </w:rPr>
      <w:t xml:space="preserve">Załącznik do Ogłoszenia </w:t>
    </w:r>
    <w:r w:rsidRPr="00B36ECA">
      <w:rPr>
        <w:rFonts w:ascii="PKO Bank Polski" w:hAnsi="PKO Bank Polski"/>
        <w:sz w:val="18"/>
        <w:szCs w:val="18"/>
      </w:rPr>
      <w:t xml:space="preserve">o postępowaniu kwalifikacyjnym na stanowisko Prezesa Zarządu </w:t>
    </w:r>
    <w:r>
      <w:rPr>
        <w:rFonts w:ascii="PKO Bank Polski" w:hAnsi="PKO Bank Polski"/>
        <w:sz w:val="18"/>
        <w:szCs w:val="18"/>
      </w:rPr>
      <w:t xml:space="preserve">lub członka Zarządu </w:t>
    </w:r>
    <w:r w:rsidRPr="00B36ECA">
      <w:rPr>
        <w:rFonts w:ascii="PKO Bank Polski" w:hAnsi="PKO Bank Polski"/>
        <w:sz w:val="18"/>
        <w:szCs w:val="18"/>
      </w:rPr>
      <w:t>Powszechnej Kasy Oszczędności Banku Polskiego S.A.</w:t>
    </w:r>
  </w:p>
  <w:p w14:paraId="0C333337" w14:textId="6275104F" w:rsidR="002837C6" w:rsidRDefault="002837C6" w:rsidP="00B91AAB">
    <w:pPr>
      <w:pStyle w:val="Nagwek"/>
      <w:tabs>
        <w:tab w:val="clear" w:pos="4536"/>
        <w:tab w:val="clear" w:pos="9072"/>
        <w:tab w:val="center" w:pos="284"/>
      </w:tabs>
      <w:rPr>
        <w:b/>
        <w:color w:val="1F3864" w:themeColor="accent5" w:themeShade="80"/>
        <w:sz w:val="36"/>
        <w:szCs w:val="24"/>
      </w:rPr>
    </w:pPr>
  </w:p>
  <w:p w14:paraId="74A0EC34" w14:textId="11F79753" w:rsidR="00B91AAB" w:rsidRPr="00AB573D" w:rsidRDefault="00B91AAB" w:rsidP="00AB573D">
    <w:pPr>
      <w:pStyle w:val="Nagwek"/>
      <w:ind w:left="3960" w:firstLine="3120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E1CA" w14:textId="09C92D6A" w:rsidR="00BD60DB" w:rsidRDefault="00BD60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DFED30" wp14:editId="60BB79AA">
          <wp:simplePos x="0" y="0"/>
          <wp:positionH relativeFrom="page">
            <wp:posOffset>9140588</wp:posOffset>
          </wp:positionH>
          <wp:positionV relativeFrom="page">
            <wp:posOffset>22756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BA"/>
    <w:multiLevelType w:val="hybridMultilevel"/>
    <w:tmpl w:val="8C2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8599A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B5054"/>
    <w:multiLevelType w:val="hybridMultilevel"/>
    <w:tmpl w:val="BEA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28C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531AA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92CCE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6310E"/>
    <w:rsid w:val="000B57E8"/>
    <w:rsid w:val="000D3DAA"/>
    <w:rsid w:val="000E1139"/>
    <w:rsid w:val="000F7239"/>
    <w:rsid w:val="00124FAE"/>
    <w:rsid w:val="00142BB3"/>
    <w:rsid w:val="001507C3"/>
    <w:rsid w:val="00170A95"/>
    <w:rsid w:val="001754FC"/>
    <w:rsid w:val="001802B4"/>
    <w:rsid w:val="00197CB8"/>
    <w:rsid w:val="001A5689"/>
    <w:rsid w:val="001C53E6"/>
    <w:rsid w:val="001D70F6"/>
    <w:rsid w:val="001F29A2"/>
    <w:rsid w:val="00210973"/>
    <w:rsid w:val="002227E8"/>
    <w:rsid w:val="00242472"/>
    <w:rsid w:val="00280EEE"/>
    <w:rsid w:val="002837C6"/>
    <w:rsid w:val="002B06D3"/>
    <w:rsid w:val="002B1670"/>
    <w:rsid w:val="002C06DD"/>
    <w:rsid w:val="002D2F4E"/>
    <w:rsid w:val="002D751A"/>
    <w:rsid w:val="00301ACB"/>
    <w:rsid w:val="00303867"/>
    <w:rsid w:val="003137B9"/>
    <w:rsid w:val="00347720"/>
    <w:rsid w:val="00382AAF"/>
    <w:rsid w:val="003A5B5D"/>
    <w:rsid w:val="003C58CB"/>
    <w:rsid w:val="003D23BB"/>
    <w:rsid w:val="00405477"/>
    <w:rsid w:val="00425C79"/>
    <w:rsid w:val="004323CC"/>
    <w:rsid w:val="004453CD"/>
    <w:rsid w:val="00455169"/>
    <w:rsid w:val="00472E3F"/>
    <w:rsid w:val="00493D12"/>
    <w:rsid w:val="004A6F4C"/>
    <w:rsid w:val="004B7918"/>
    <w:rsid w:val="004D1239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5A51B9"/>
    <w:rsid w:val="005B6622"/>
    <w:rsid w:val="005C46C8"/>
    <w:rsid w:val="005E096E"/>
    <w:rsid w:val="006038E2"/>
    <w:rsid w:val="006132BD"/>
    <w:rsid w:val="00614F61"/>
    <w:rsid w:val="00617E05"/>
    <w:rsid w:val="00641BD3"/>
    <w:rsid w:val="00673244"/>
    <w:rsid w:val="0067590B"/>
    <w:rsid w:val="006C6758"/>
    <w:rsid w:val="006D1A18"/>
    <w:rsid w:val="006D5ECE"/>
    <w:rsid w:val="00711879"/>
    <w:rsid w:val="007337CA"/>
    <w:rsid w:val="0073790B"/>
    <w:rsid w:val="0075152C"/>
    <w:rsid w:val="007559AC"/>
    <w:rsid w:val="007824BA"/>
    <w:rsid w:val="007D31D3"/>
    <w:rsid w:val="007D4020"/>
    <w:rsid w:val="008007C1"/>
    <w:rsid w:val="008054AC"/>
    <w:rsid w:val="00810CF8"/>
    <w:rsid w:val="00850549"/>
    <w:rsid w:val="008828FA"/>
    <w:rsid w:val="00897A66"/>
    <w:rsid w:val="008D4F57"/>
    <w:rsid w:val="00902DC4"/>
    <w:rsid w:val="00934B2A"/>
    <w:rsid w:val="00946ADC"/>
    <w:rsid w:val="00980411"/>
    <w:rsid w:val="0098519E"/>
    <w:rsid w:val="009853D5"/>
    <w:rsid w:val="009E2DF7"/>
    <w:rsid w:val="009E3146"/>
    <w:rsid w:val="00A078F0"/>
    <w:rsid w:val="00A10C6C"/>
    <w:rsid w:val="00A615E1"/>
    <w:rsid w:val="00A666FC"/>
    <w:rsid w:val="00A73383"/>
    <w:rsid w:val="00AA2117"/>
    <w:rsid w:val="00AB573D"/>
    <w:rsid w:val="00AC1018"/>
    <w:rsid w:val="00AD538A"/>
    <w:rsid w:val="00AF456D"/>
    <w:rsid w:val="00B02181"/>
    <w:rsid w:val="00B063DB"/>
    <w:rsid w:val="00B30EF6"/>
    <w:rsid w:val="00B41170"/>
    <w:rsid w:val="00B51204"/>
    <w:rsid w:val="00B91AAB"/>
    <w:rsid w:val="00BC2A16"/>
    <w:rsid w:val="00BD2DCF"/>
    <w:rsid w:val="00BD60DB"/>
    <w:rsid w:val="00C4081E"/>
    <w:rsid w:val="00C46C53"/>
    <w:rsid w:val="00C500F0"/>
    <w:rsid w:val="00C5433D"/>
    <w:rsid w:val="00C6432E"/>
    <w:rsid w:val="00C949D7"/>
    <w:rsid w:val="00CE77BB"/>
    <w:rsid w:val="00CF4477"/>
    <w:rsid w:val="00D060EA"/>
    <w:rsid w:val="00D44204"/>
    <w:rsid w:val="00D4598D"/>
    <w:rsid w:val="00D50252"/>
    <w:rsid w:val="00D7027B"/>
    <w:rsid w:val="00D85E38"/>
    <w:rsid w:val="00D93616"/>
    <w:rsid w:val="00D9426D"/>
    <w:rsid w:val="00E0194F"/>
    <w:rsid w:val="00E171F3"/>
    <w:rsid w:val="00E26774"/>
    <w:rsid w:val="00E51C04"/>
    <w:rsid w:val="00E64A0D"/>
    <w:rsid w:val="00E80C50"/>
    <w:rsid w:val="00EC6337"/>
    <w:rsid w:val="00EE64E3"/>
    <w:rsid w:val="00F12C21"/>
    <w:rsid w:val="00F1415A"/>
    <w:rsid w:val="00F22E49"/>
    <w:rsid w:val="00F32789"/>
    <w:rsid w:val="00F32B6A"/>
    <w:rsid w:val="00F455AB"/>
    <w:rsid w:val="00F63244"/>
    <w:rsid w:val="00F679F1"/>
    <w:rsid w:val="00F76DDD"/>
    <w:rsid w:val="00F9137E"/>
    <w:rsid w:val="00F93CC1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334201"/>
    <w:rsid w:val="00501433"/>
    <w:rsid w:val="008A52D8"/>
    <w:rsid w:val="00916D54"/>
    <w:rsid w:val="00A77DBD"/>
    <w:rsid w:val="00DA3994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1A8A6-154F-46B9-B130-19473A3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B3E77-CB55-417A-894A-BBD27F046AE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A2343D-9A53-44FD-BC1A-0339CCBD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Zajączkowska Anna 2</cp:lastModifiedBy>
  <cp:revision>27</cp:revision>
  <cp:lastPrinted>2019-10-22T08:17:00Z</cp:lastPrinted>
  <dcterms:created xsi:type="dcterms:W3CDTF">2022-09-13T13:54:00Z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