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7A" w:rsidRDefault="008B2C7A" w:rsidP="00283B8B">
      <w:pPr>
        <w:pStyle w:val="Podtytu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7"/>
      </w:tblGrid>
      <w:tr w:rsidR="00D80232" w:rsidRPr="00AA66FF" w:rsidTr="00CD6C0D">
        <w:trPr>
          <w:trHeight w:val="141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232" w:rsidRPr="00AA66FF" w:rsidRDefault="00D80232" w:rsidP="00D8062F">
            <w:pPr>
              <w:pStyle w:val="Nagwek"/>
              <w:rPr>
                <w:rFonts w:ascii="PKO Bank Polski Rg" w:hAnsi="PKO Bank Polski Rg"/>
                <w:color w:val="auto"/>
              </w:rPr>
            </w:pPr>
            <w:r w:rsidRPr="00AA66FF">
              <w:rPr>
                <w:rFonts w:ascii="PKO Bank Polski Rg" w:hAnsi="PKO Bank Polski Rg"/>
                <w:color w:val="auto"/>
                <w:szCs w:val="22"/>
              </w:rPr>
              <w:t>Zlecenie udzielenia gwarancji bankowej</w:t>
            </w:r>
            <w:r w:rsidR="00D8062F">
              <w:rPr>
                <w:rFonts w:ascii="PKO Bank Polski Rg" w:hAnsi="PKO Bank Polski Rg"/>
                <w:color w:val="auto"/>
                <w:szCs w:val="22"/>
              </w:rPr>
              <w:t>/poręczenia</w:t>
            </w:r>
            <w:r w:rsidR="00606B3A">
              <w:rPr>
                <w:rFonts w:ascii="PKO Bank Polski Rg" w:hAnsi="PKO Bank Polski Rg"/>
                <w:color w:val="auto"/>
                <w:szCs w:val="22"/>
              </w:rPr>
              <w:t>*</w:t>
            </w:r>
            <w:r w:rsidRPr="00AA66FF">
              <w:rPr>
                <w:rFonts w:ascii="PKO Bank Polski Rg" w:hAnsi="PKO Bank Polski Rg"/>
                <w:color w:val="auto"/>
                <w:szCs w:val="22"/>
              </w:rPr>
              <w:t xml:space="preserve"> </w:t>
            </w:r>
          </w:p>
        </w:tc>
      </w:tr>
      <w:tr w:rsidR="00D80232" w:rsidRPr="00AA66FF" w:rsidTr="00CD6C0D">
        <w:trPr>
          <w:trHeight w:hRule="exact" w:val="57"/>
        </w:trPr>
        <w:tc>
          <w:tcPr>
            <w:tcW w:w="623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D80232" w:rsidRPr="00AA66FF" w:rsidRDefault="00D80232" w:rsidP="00CD6C0D">
            <w:pPr>
              <w:pStyle w:val="Nagwek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</w:tbl>
    <w:p w:rsidR="00D80232" w:rsidRPr="00AA66FF" w:rsidRDefault="00AE2DF1" w:rsidP="00DF6F1D">
      <w:pPr>
        <w:rPr>
          <w:rFonts w:ascii="PKO Bank Polski Rg" w:hAnsi="PKO Bank Polski Rg"/>
          <w:color w:val="auto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F800A4" wp14:editId="0A3D542C">
            <wp:simplePos x="0" y="0"/>
            <wp:positionH relativeFrom="page">
              <wp:posOffset>5250815</wp:posOffset>
            </wp:positionH>
            <wp:positionV relativeFrom="page">
              <wp:align>top</wp:align>
            </wp:positionV>
            <wp:extent cx="2302510" cy="1478915"/>
            <wp:effectExtent l="0" t="0" r="0" b="698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232" w:rsidRPr="00AA66FF">
        <w:rPr>
          <w:rFonts w:ascii="PKO Bank Polski Rg" w:hAnsi="PKO Bank Polski Rg"/>
          <w:color w:val="auto"/>
          <w:szCs w:val="16"/>
        </w:rPr>
        <w:br w:type="textWrapping" w:clear="all"/>
      </w:r>
    </w:p>
    <w:p w:rsidR="00D80232" w:rsidRPr="00AA66FF" w:rsidRDefault="00D80232" w:rsidP="00D84F6E">
      <w:pPr>
        <w:rPr>
          <w:rFonts w:ascii="PKO Bank Polski Rg" w:hAnsi="PKO Bank Polski Rg"/>
          <w:color w:val="auto"/>
        </w:rPr>
      </w:pPr>
      <w:r w:rsidRPr="00AA66FF">
        <w:rPr>
          <w:rFonts w:ascii="PKO Bank Polski Rg" w:hAnsi="PKO Bank Polski Rg"/>
          <w:color w:val="auto"/>
        </w:rPr>
        <w:t xml:space="preserve">Wypełniając </w:t>
      </w:r>
      <w:r>
        <w:rPr>
          <w:rFonts w:ascii="PKO Bank Polski Rg" w:hAnsi="PKO Bank Polski Rg"/>
          <w:color w:val="auto"/>
        </w:rPr>
        <w:t>zlecenie</w:t>
      </w:r>
      <w:r w:rsidRPr="00AA66FF">
        <w:rPr>
          <w:rFonts w:ascii="PKO Bank Polski Rg" w:hAnsi="PKO Bank Polski Rg"/>
          <w:color w:val="auto"/>
        </w:rPr>
        <w:t xml:space="preserve"> prosimy zaznaczyć właściwe okienka </w:t>
      </w:r>
      <w:r w:rsidRPr="00AA66FF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141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Tahoma"/>
          <w:color w:val="auto"/>
          <w:szCs w:val="16"/>
        </w:rPr>
      </w:r>
      <w:r w:rsidR="00927368">
        <w:rPr>
          <w:rFonts w:ascii="PKO Bank Polski Rg" w:hAnsi="PKO Bank Polski Rg" w:cs="Tahoma"/>
          <w:color w:val="auto"/>
          <w:szCs w:val="16"/>
        </w:rPr>
        <w:fldChar w:fldCharType="separate"/>
      </w:r>
      <w:r w:rsidRPr="00AA66FF">
        <w:rPr>
          <w:rFonts w:ascii="PKO Bank Polski Rg" w:hAnsi="PKO Bank Polski Rg" w:cs="Tahoma"/>
          <w:color w:val="auto"/>
          <w:szCs w:val="16"/>
        </w:rPr>
        <w:fldChar w:fldCharType="end"/>
      </w:r>
      <w:r w:rsidRPr="00AA66FF">
        <w:rPr>
          <w:rFonts w:ascii="PKO Bank Polski Rg" w:hAnsi="PKO Bank Polski Rg" w:cs="Tahoma"/>
          <w:color w:val="auto"/>
          <w:szCs w:val="16"/>
        </w:rPr>
        <w:t xml:space="preserve"> </w:t>
      </w:r>
      <w:r w:rsidR="00F37B0D">
        <w:rPr>
          <w:rFonts w:ascii="PKO Bank Polski Rg" w:hAnsi="PKO Bank Polski Rg"/>
          <w:color w:val="auto"/>
        </w:rPr>
        <w:t>znakiem</w:t>
      </w:r>
      <w:r w:rsidRPr="00AA66FF">
        <w:rPr>
          <w:rFonts w:ascii="PKO Bank Polski Rg" w:hAnsi="PKO Bank Polski Rg"/>
          <w:color w:val="auto"/>
        </w:rPr>
        <w:t xml:space="preserve"> „X”.</w:t>
      </w:r>
    </w:p>
    <w:p w:rsidR="00D80232" w:rsidRPr="00AA66FF" w:rsidRDefault="00D80232" w:rsidP="00D84F6E">
      <w:pPr>
        <w:rPr>
          <w:rFonts w:ascii="PKO Bank Polski Rg" w:hAnsi="PKO Bank Polski Rg"/>
          <w:color w:val="auto"/>
        </w:rPr>
      </w:pPr>
      <w:r w:rsidRPr="00AA66FF">
        <w:rPr>
          <w:rFonts w:ascii="PKO Bank Polski Rg" w:hAnsi="PKO Bank Polski Rg"/>
          <w:color w:val="auto"/>
        </w:rPr>
        <w:t>W przypadku zbyt małej ilości miejsca do wypełnienia prosimy przedstawić informacje w formie załącznika.</w:t>
      </w:r>
    </w:p>
    <w:p w:rsidR="00D80232" w:rsidRPr="00AA66FF" w:rsidRDefault="00D80232" w:rsidP="00D84F6E">
      <w:pPr>
        <w:rPr>
          <w:rFonts w:ascii="PKO Bank Polski Rg" w:hAnsi="PKO Bank Polski Rg"/>
          <w:color w:val="auto"/>
        </w:rPr>
      </w:pPr>
      <w:r w:rsidRPr="00AA66FF">
        <w:rPr>
          <w:rFonts w:ascii="PKO Bank Polski Rg" w:hAnsi="PKO Bank Polski Rg"/>
          <w:color w:val="auto"/>
        </w:rPr>
        <w:t xml:space="preserve">* niepotrzebne skreślić </w:t>
      </w:r>
    </w:p>
    <w:tbl>
      <w:tblPr>
        <w:tblW w:w="4664" w:type="pct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1"/>
        <w:gridCol w:w="4392"/>
        <w:gridCol w:w="144"/>
        <w:gridCol w:w="146"/>
        <w:gridCol w:w="4458"/>
        <w:gridCol w:w="155"/>
      </w:tblGrid>
      <w:tr w:rsidR="00D80232" w:rsidRPr="00AA66FF" w:rsidTr="006F45F0">
        <w:trPr>
          <w:trHeight w:hRule="exact" w:val="964"/>
        </w:trPr>
        <w:tc>
          <w:tcPr>
            <w:tcW w:w="90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20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6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7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55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  <w:tr w:rsidR="00D80232" w:rsidRPr="00AA66FF" w:rsidTr="006F45F0">
        <w:tc>
          <w:tcPr>
            <w:tcW w:w="90" w:type="pct"/>
            <w:tcBorders>
              <w:right w:val="single" w:sz="4" w:space="0" w:color="auto"/>
            </w:tcBorders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6" w:type="pct"/>
            <w:tcBorders>
              <w:left w:val="single" w:sz="4" w:space="0" w:color="auto"/>
            </w:tcBorders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77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2355" w:type="pct"/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tcBorders>
              <w:left w:val="nil"/>
            </w:tcBorders>
          </w:tcPr>
          <w:p w:rsidR="00D80232" w:rsidRPr="007669E0" w:rsidRDefault="00D80232" w:rsidP="006D1193">
            <w:pPr>
              <w:pStyle w:val="PKOPoleFormularza"/>
              <w:rPr>
                <w:rFonts w:ascii="PKO Bank Polski Rg" w:hAnsi="PKO Bank Polski Rg"/>
                <w:color w:val="auto"/>
                <w:sz w:val="16"/>
                <w:szCs w:val="16"/>
              </w:rPr>
            </w:pPr>
          </w:p>
        </w:tc>
      </w:tr>
      <w:tr w:rsidR="00D80232" w:rsidRPr="00AA66FF" w:rsidTr="00F227A4">
        <w:trPr>
          <w:trHeight w:hRule="exact" w:val="353"/>
        </w:trPr>
        <w:tc>
          <w:tcPr>
            <w:tcW w:w="90" w:type="pct"/>
          </w:tcPr>
          <w:p w:rsidR="00D80232" w:rsidRPr="00AA66FF" w:rsidRDefault="00D80232" w:rsidP="006D1193">
            <w:pPr>
              <w:rPr>
                <w:rFonts w:ascii="PKO Bank Polski Rg" w:hAnsi="PKO Bank Polski Rg" w:cs="Arial"/>
                <w:i/>
                <w:color w:val="auto"/>
                <w:szCs w:val="16"/>
              </w:rPr>
            </w:pPr>
          </w:p>
        </w:tc>
        <w:tc>
          <w:tcPr>
            <w:tcW w:w="2320" w:type="pct"/>
            <w:tcBorders>
              <w:top w:val="single" w:sz="4" w:space="0" w:color="auto"/>
            </w:tcBorders>
          </w:tcPr>
          <w:p w:rsidR="00D80232" w:rsidRPr="00AA66FF" w:rsidRDefault="00D80232" w:rsidP="000E1057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t>Stempel firmowy Zleceniodawcy</w:t>
            </w:r>
          </w:p>
        </w:tc>
        <w:tc>
          <w:tcPr>
            <w:tcW w:w="76" w:type="pct"/>
          </w:tcPr>
          <w:p w:rsidR="00D80232" w:rsidRPr="00AA66FF" w:rsidRDefault="00D80232" w:rsidP="006D1193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77" w:type="pct"/>
          </w:tcPr>
          <w:p w:rsidR="00D80232" w:rsidRPr="00AA66FF" w:rsidRDefault="00D80232" w:rsidP="006D1193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2355" w:type="pct"/>
          </w:tcPr>
          <w:p w:rsidR="00D80232" w:rsidRPr="00AA66FF" w:rsidRDefault="00D80232" w:rsidP="006D1193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  <w:tc>
          <w:tcPr>
            <w:tcW w:w="82" w:type="pct"/>
          </w:tcPr>
          <w:p w:rsidR="00D80232" w:rsidRPr="00AA66FF" w:rsidRDefault="00D80232" w:rsidP="006D1193">
            <w:pPr>
              <w:rPr>
                <w:rFonts w:ascii="PKO Bank Polski Rg" w:hAnsi="PKO Bank Polski Rg"/>
                <w:color w:val="auto"/>
                <w:szCs w:val="16"/>
              </w:rPr>
            </w:pPr>
          </w:p>
        </w:tc>
      </w:tr>
    </w:tbl>
    <w:p w:rsidR="00D80232" w:rsidRPr="00AA66FF" w:rsidRDefault="00D80232" w:rsidP="002B36AF">
      <w:pPr>
        <w:pStyle w:val="Akapitzlist"/>
        <w:numPr>
          <w:ilvl w:val="0"/>
          <w:numId w:val="18"/>
        </w:numPr>
        <w:ind w:left="284" w:hanging="229"/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DANE REJESTROWE ZLECENIODAWCY:</w:t>
      </w:r>
    </w:p>
    <w:p w:rsidR="00D80232" w:rsidRPr="00AA66FF" w:rsidRDefault="00D80232" w:rsidP="00FE39C7">
      <w:pPr>
        <w:pStyle w:val="Akapitzlist"/>
        <w:spacing w:line="40" w:lineRule="exact"/>
        <w:ind w:left="1077"/>
        <w:rPr>
          <w:rFonts w:ascii="PKO Bank Polski Rg" w:hAnsi="PKO Bank Polski Rg" w:cs="Tahoma"/>
          <w:color w:val="auto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8"/>
      </w:tblGrid>
      <w:tr w:rsidR="00D80232" w:rsidRPr="00AA66FF" w:rsidTr="00C25C3A">
        <w:tc>
          <w:tcPr>
            <w:tcW w:w="5000" w:type="pct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bookmarkStart w:id="0" w:name="_GoBack"/>
            <w:bookmarkEnd w:id="0"/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CD6C0D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Pełna nazwa</w:t>
      </w: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320"/>
      </w:tblGrid>
      <w:tr w:rsidR="00D80232" w:rsidRPr="00AA66FF" w:rsidTr="00C25C3A">
        <w:tc>
          <w:tcPr>
            <w:tcW w:w="319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Pr="00AA66FF" w:rsidRDefault="00D80232" w:rsidP="00CD6C0D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REGON</w:t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  <w:t>NIP</w:t>
      </w:r>
    </w:p>
    <w:p w:rsidR="00D80232" w:rsidRPr="00AA66FF" w:rsidRDefault="00D80232" w:rsidP="00CD6C0D">
      <w:pPr>
        <w:rPr>
          <w:rFonts w:ascii="PKO Bank Polski Rg" w:hAnsi="PKO Bank Polski Rg" w:cs="Tahoma"/>
          <w:color w:val="auto"/>
          <w:szCs w:val="16"/>
        </w:rPr>
      </w:pPr>
    </w:p>
    <w:p w:rsidR="00D80232" w:rsidRDefault="00D80232" w:rsidP="00CD6C0D">
      <w:pPr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ADRES SIEDZIBY</w:t>
      </w: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6"/>
        <w:gridCol w:w="320"/>
        <w:gridCol w:w="319"/>
        <w:gridCol w:w="1279"/>
        <w:gridCol w:w="320"/>
        <w:gridCol w:w="1279"/>
        <w:gridCol w:w="320"/>
        <w:gridCol w:w="320"/>
        <w:gridCol w:w="1279"/>
      </w:tblGrid>
      <w:tr w:rsidR="00D80232" w:rsidRPr="00AA66FF" w:rsidTr="00C25C3A">
        <w:tc>
          <w:tcPr>
            <w:tcW w:w="4796" w:type="dxa"/>
            <w:tcBorders>
              <w:left w:val="single" w:sz="4" w:space="0" w:color="auto"/>
              <w:bottom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bookmarkStart w:id="1" w:name="Tekst261"/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bookmarkEnd w:id="1"/>
          </w:p>
        </w:tc>
      </w:tr>
    </w:tbl>
    <w:p w:rsidR="00D80232" w:rsidRPr="00AA66FF" w:rsidRDefault="00CA73BF" w:rsidP="00CD6C0D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Ulica</w:t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  <w:t>Nr domu</w:t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  <w:t>Nr lokalu</w:t>
      </w: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3"/>
        <w:gridCol w:w="320"/>
        <w:gridCol w:w="320"/>
        <w:gridCol w:w="320"/>
        <w:gridCol w:w="319"/>
        <w:gridCol w:w="320"/>
        <w:gridCol w:w="320"/>
        <w:gridCol w:w="320"/>
      </w:tblGrid>
      <w:tr w:rsidR="00D80232" w:rsidRPr="00AA66FF" w:rsidTr="00C25C3A">
        <w:tc>
          <w:tcPr>
            <w:tcW w:w="7993" w:type="dxa"/>
            <w:tcBorders>
              <w:top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8216F9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CA73BF" w:rsidP="008216F9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Miejscowość</w:t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</w:r>
      <w:r w:rsidR="00D80232" w:rsidRPr="00AA66FF">
        <w:rPr>
          <w:rFonts w:ascii="PKO Bank Polski Rg" w:hAnsi="PKO Bank Polski Rg" w:cs="Tahoma"/>
          <w:color w:val="auto"/>
          <w:szCs w:val="16"/>
        </w:rPr>
        <w:tab/>
        <w:t>Kod pocztowy</w:t>
      </w: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6"/>
        <w:gridCol w:w="320"/>
        <w:gridCol w:w="5116"/>
      </w:tblGrid>
      <w:tr w:rsidR="00D80232" w:rsidRPr="00AA66FF" w:rsidTr="00C25C3A">
        <w:tc>
          <w:tcPr>
            <w:tcW w:w="4796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5116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CD6C0D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Kraj</w:t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="00550AAF">
        <w:rPr>
          <w:rFonts w:ascii="PKO Bank Polski Rg" w:hAnsi="PKO Bank Polski Rg" w:cs="Tahoma"/>
          <w:color w:val="auto"/>
          <w:szCs w:val="16"/>
        </w:rPr>
        <w:t>Nr t</w:t>
      </w:r>
      <w:r w:rsidR="00550AAF" w:rsidRPr="00AA66FF">
        <w:rPr>
          <w:rFonts w:ascii="PKO Bank Polski Rg" w:hAnsi="PKO Bank Polski Rg" w:cs="Tahoma"/>
          <w:color w:val="auto"/>
          <w:szCs w:val="16"/>
        </w:rPr>
        <w:t>elefon</w:t>
      </w:r>
      <w:r w:rsidR="00550AAF">
        <w:rPr>
          <w:rFonts w:ascii="PKO Bank Polski Rg" w:hAnsi="PKO Bank Polski Rg" w:cs="Tahoma"/>
          <w:color w:val="auto"/>
          <w:szCs w:val="16"/>
        </w:rPr>
        <w:t>u</w:t>
      </w: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6"/>
        <w:gridCol w:w="320"/>
        <w:gridCol w:w="5116"/>
      </w:tblGrid>
      <w:tr w:rsidR="00D80232" w:rsidRPr="00AA66FF" w:rsidTr="00550AAF">
        <w:tc>
          <w:tcPr>
            <w:tcW w:w="4796" w:type="dxa"/>
            <w:tcBorders>
              <w:top w:val="nil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6D1193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550AAF" w:rsidRDefault="00550AAF" w:rsidP="00D819AC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E-mail</w:t>
      </w:r>
      <w:r>
        <w:rPr>
          <w:rFonts w:ascii="PKO Bank Polski Rg" w:hAnsi="PKO Bank Polski Rg" w:cs="Tahoma"/>
          <w:color w:val="auto"/>
          <w:szCs w:val="16"/>
        </w:rPr>
        <w:t xml:space="preserve"> osoby upoważnionej do kontaktów z Bankiem</w:t>
      </w:r>
    </w:p>
    <w:p w:rsidR="00CA73BF" w:rsidRDefault="00CA73BF" w:rsidP="00D819AC">
      <w:pPr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134"/>
        <w:gridCol w:w="2031"/>
      </w:tblGrid>
      <w:tr w:rsidR="00CA73BF" w:rsidRPr="005C0DD6" w:rsidTr="00CA73BF"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CA73BF" w:rsidRPr="005C0DD6" w:rsidRDefault="00CA73BF" w:rsidP="00CA73BF">
            <w:pPr>
              <w:rPr>
                <w:rFonts w:ascii="PKO Bank Polski Rg" w:hAnsi="PKO Bank Polski Rg" w:cs="PKO Bank Polski Rg"/>
                <w:color w:val="auto"/>
              </w:rPr>
            </w:pPr>
            <w:r w:rsidRPr="005C0DD6">
              <w:rPr>
                <w:rFonts w:ascii="PKO Bank Polski Rg" w:hAnsi="PKO Bank Polski Rg" w:cs="PKO Bank Polski Rg"/>
                <w:color w:val="auto"/>
              </w:rPr>
              <w:t>PKD przeważającego rodzaju prowadzonej działalności</w:t>
            </w:r>
          </w:p>
        </w:tc>
        <w:tc>
          <w:tcPr>
            <w:tcW w:w="1134" w:type="dxa"/>
            <w:tcBorders>
              <w:top w:val="nil"/>
            </w:tcBorders>
          </w:tcPr>
          <w:p w:rsidR="00CA73BF" w:rsidRPr="005C0DD6" w:rsidRDefault="00CA73BF" w:rsidP="00CA73BF">
            <w:pPr>
              <w:spacing w:line="240" w:lineRule="auto"/>
              <w:rPr>
                <w:rFonts w:ascii="PKO Bank Polski Rg" w:hAnsi="PKO Bank Polski Rg" w:cs="PKO Bank Polski Rg"/>
                <w:color w:val="auto"/>
              </w:rPr>
            </w:pPr>
            <w:r w:rsidRPr="005C0DD6">
              <w:rPr>
                <w:rFonts w:ascii="PKO Bank Polski Rg" w:hAnsi="PKO Bank Polski Rg" w:cs="PKO Bank Polski Rg"/>
                <w:color w:val="auto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5C0DD6">
              <w:rPr>
                <w:rFonts w:ascii="PKO Bank Polski Rg" w:hAnsi="PKO Bank Polski Rg" w:cs="PKO Bank Polski Rg"/>
                <w:color w:val="auto"/>
              </w:rPr>
              <w:instrText xml:space="preserve"> FORMTEXT </w:instrText>
            </w:r>
            <w:r w:rsidRPr="005C0DD6">
              <w:rPr>
                <w:rFonts w:ascii="PKO Bank Polski Rg" w:hAnsi="PKO Bank Polski Rg" w:cs="PKO Bank Polski Rg"/>
                <w:color w:val="auto"/>
              </w:rPr>
            </w:r>
            <w:r w:rsidRPr="005C0DD6">
              <w:rPr>
                <w:rFonts w:ascii="PKO Bank Polski Rg" w:hAnsi="PKO Bank Polski Rg" w:cs="PKO Bank Polski Rg"/>
                <w:color w:val="auto"/>
              </w:rPr>
              <w:fldChar w:fldCharType="separate"/>
            </w:r>
            <w:r w:rsidRPr="005C0DD6">
              <w:rPr>
                <w:noProof/>
                <w:color w:val="auto"/>
              </w:rPr>
              <w:t> </w:t>
            </w:r>
            <w:r w:rsidRPr="005C0DD6">
              <w:rPr>
                <w:noProof/>
                <w:color w:val="auto"/>
              </w:rPr>
              <w:t> </w:t>
            </w:r>
            <w:r w:rsidRPr="005C0DD6">
              <w:rPr>
                <w:noProof/>
                <w:color w:val="auto"/>
              </w:rPr>
              <w:t> </w:t>
            </w:r>
            <w:r w:rsidRPr="005C0DD6">
              <w:rPr>
                <w:noProof/>
                <w:color w:val="auto"/>
              </w:rPr>
              <w:t> </w:t>
            </w:r>
            <w:r w:rsidRPr="005C0DD6">
              <w:rPr>
                <w:noProof/>
                <w:color w:val="auto"/>
              </w:rPr>
              <w:t> </w:t>
            </w:r>
            <w:r w:rsidRPr="005C0DD6">
              <w:rPr>
                <w:rFonts w:ascii="PKO Bank Polski Rg" w:hAnsi="PKO Bank Polski Rg" w:cs="PKO Bank Polski Rg"/>
                <w:color w:val="auto"/>
              </w:rPr>
              <w:fldChar w:fldCharType="end"/>
            </w:r>
          </w:p>
        </w:tc>
        <w:tc>
          <w:tcPr>
            <w:tcW w:w="2031" w:type="dxa"/>
            <w:tcBorders>
              <w:top w:val="nil"/>
              <w:bottom w:val="nil"/>
              <w:right w:val="nil"/>
            </w:tcBorders>
          </w:tcPr>
          <w:p w:rsidR="00CA73BF" w:rsidRPr="005C0DD6" w:rsidRDefault="00CA73BF" w:rsidP="00CA73BF">
            <w:pPr>
              <w:rPr>
                <w:rFonts w:ascii="PKO Bank Polski Rg" w:hAnsi="PKO Bank Polski Rg" w:cs="PKO Bank Polski Rg"/>
                <w:color w:val="auto"/>
              </w:rPr>
            </w:pPr>
          </w:p>
        </w:tc>
      </w:tr>
    </w:tbl>
    <w:p w:rsidR="00D80232" w:rsidRPr="00AA66FF" w:rsidRDefault="00D80232" w:rsidP="00D819AC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  <w:r w:rsidRPr="00AA66FF">
        <w:rPr>
          <w:rFonts w:ascii="PKO Bank Polski Rg" w:hAnsi="PKO Bank Polski Rg" w:cs="Tahoma"/>
          <w:color w:val="auto"/>
          <w:szCs w:val="16"/>
        </w:rPr>
        <w:tab/>
      </w: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2B36AF">
      <w:pPr>
        <w:pStyle w:val="Akapitzlist"/>
        <w:numPr>
          <w:ilvl w:val="0"/>
          <w:numId w:val="18"/>
        </w:numPr>
        <w:spacing w:line="240" w:lineRule="auto"/>
        <w:ind w:left="284" w:hanging="284"/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DANE BENEFICJENTA:</w:t>
      </w:r>
    </w:p>
    <w:p w:rsidR="00D80232" w:rsidRPr="00AA66FF" w:rsidRDefault="00D80232" w:rsidP="00EF134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EF134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4935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4"/>
      </w:tblGrid>
      <w:tr w:rsidR="00D80232" w:rsidRPr="00AA66FF" w:rsidTr="00D411BA">
        <w:tc>
          <w:tcPr>
            <w:tcW w:w="5000" w:type="pct"/>
          </w:tcPr>
          <w:p w:rsidR="00D80232" w:rsidRDefault="00624BC2" w:rsidP="009E510F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  <w:p w:rsidR="00AE2B63" w:rsidRDefault="00AE2B63" w:rsidP="009E510F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AE2B63" w:rsidRDefault="00AE2B63" w:rsidP="009E510F">
            <w:pPr>
              <w:rPr>
                <w:rFonts w:ascii="PKO Bank Polski Rg" w:hAnsi="PKO Bank Polski Rg"/>
                <w:color w:val="auto"/>
                <w:szCs w:val="16"/>
              </w:rPr>
            </w:pPr>
          </w:p>
          <w:p w:rsidR="001D5930" w:rsidRDefault="001D5930" w:rsidP="001D5930">
            <w:pPr>
              <w:pStyle w:val="Akapitzlist"/>
              <w:ind w:left="0"/>
              <w:rPr>
                <w:rFonts w:ascii="PKO Bank Polski Rg" w:hAnsi="PKO Bank Polski Rg" w:cs="PKO Bank Polski Rg"/>
                <w:color w:val="auto"/>
              </w:rPr>
            </w:pPr>
            <w:r w:rsidRPr="005C0DD6">
              <w:rPr>
                <w:rFonts w:ascii="PKO Bank Polski Rg" w:hAnsi="PKO Bank Polski Rg" w:cs="PKO Bank Polski Rg"/>
                <w:color w:val="auto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DD6">
              <w:rPr>
                <w:rFonts w:ascii="PKO Bank Polski Rg" w:hAnsi="PKO Bank Polski Rg" w:cs="PKO Bank Polski Rg"/>
                <w:color w:val="auto"/>
              </w:rPr>
              <w:instrText xml:space="preserve"> FORMCHECKBOX </w:instrText>
            </w:r>
            <w:r w:rsidR="00927368">
              <w:rPr>
                <w:rFonts w:ascii="PKO Bank Polski Rg" w:hAnsi="PKO Bank Polski Rg" w:cs="PKO Bank Polski Rg"/>
                <w:color w:val="auto"/>
              </w:rPr>
            </w:r>
            <w:r w:rsidR="00927368">
              <w:rPr>
                <w:rFonts w:ascii="PKO Bank Polski Rg" w:hAnsi="PKO Bank Polski Rg" w:cs="PKO Bank Polski Rg"/>
                <w:color w:val="auto"/>
              </w:rPr>
              <w:fldChar w:fldCharType="separate"/>
            </w:r>
            <w:r w:rsidRPr="005C0DD6">
              <w:rPr>
                <w:rFonts w:ascii="PKO Bank Polski Rg" w:hAnsi="PKO Bank Polski Rg" w:cs="PKO Bank Polski Rg"/>
                <w:color w:val="auto"/>
              </w:rPr>
              <w:fldChar w:fldCharType="end"/>
            </w:r>
            <w:r w:rsidRPr="005C0DD6">
              <w:rPr>
                <w:rFonts w:ascii="PKO Bank Polski Rg" w:hAnsi="PKO Bank Polski Rg" w:cs="PKO Bank Polski Rg"/>
                <w:color w:val="auto"/>
              </w:rPr>
              <w:t xml:space="preserve"> rezydent </w:t>
            </w:r>
          </w:p>
          <w:p w:rsidR="00AE2B63" w:rsidRPr="00AA66FF" w:rsidRDefault="001D5930" w:rsidP="001D5930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5C0DD6">
              <w:rPr>
                <w:rFonts w:ascii="PKO Bank Polski Rg" w:hAnsi="PKO Bank Polski Rg" w:cs="PKO Bank Polski Rg"/>
                <w:color w:val="auto"/>
              </w:rPr>
              <w:fldChar w:fldCharType="begin">
                <w:ffData>
                  <w:name w:val="Wybór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DD6">
              <w:rPr>
                <w:rFonts w:ascii="PKO Bank Polski Rg" w:hAnsi="PKO Bank Polski Rg" w:cs="PKO Bank Polski Rg"/>
                <w:color w:val="auto"/>
              </w:rPr>
              <w:instrText xml:space="preserve"> FORMCHECKBOX </w:instrText>
            </w:r>
            <w:r w:rsidR="00927368">
              <w:rPr>
                <w:rFonts w:ascii="PKO Bank Polski Rg" w:hAnsi="PKO Bank Polski Rg" w:cs="PKO Bank Polski Rg"/>
                <w:color w:val="auto"/>
              </w:rPr>
            </w:r>
            <w:r w:rsidR="00927368">
              <w:rPr>
                <w:rFonts w:ascii="PKO Bank Polski Rg" w:hAnsi="PKO Bank Polski Rg" w:cs="PKO Bank Polski Rg"/>
                <w:color w:val="auto"/>
              </w:rPr>
              <w:fldChar w:fldCharType="separate"/>
            </w:r>
            <w:r w:rsidRPr="005C0DD6">
              <w:rPr>
                <w:rFonts w:ascii="PKO Bank Polski Rg" w:hAnsi="PKO Bank Polski Rg" w:cs="PKO Bank Polski Rg"/>
                <w:color w:val="auto"/>
              </w:rPr>
              <w:fldChar w:fldCharType="end"/>
            </w:r>
            <w:r w:rsidRPr="005C0DD6">
              <w:rPr>
                <w:rFonts w:ascii="PKO Bank Polski Rg" w:hAnsi="PKO Bank Polski Rg" w:cs="PKO Bank Polski Rg"/>
                <w:color w:val="auto"/>
              </w:rPr>
              <w:t xml:space="preserve"> nierezydent</w:t>
            </w:r>
            <w:r>
              <w:rPr>
                <w:rFonts w:ascii="PKO Bank Polski Rg" w:hAnsi="PKO Bank Polski Rg" w:cs="PKO Bank Polski Rg"/>
                <w:color w:val="auto"/>
              </w:rPr>
              <w:t xml:space="preserve"> (gwarancja/poręczenie w obrocie zagranicznym)</w:t>
            </w:r>
          </w:p>
        </w:tc>
      </w:tr>
    </w:tbl>
    <w:p w:rsidR="00D80232" w:rsidRPr="00AA66FF" w:rsidRDefault="00D80232" w:rsidP="00EF1347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 xml:space="preserve">Pełna nazwa </w:t>
      </w:r>
      <w:r w:rsidR="00AE2B63">
        <w:rPr>
          <w:rFonts w:ascii="PKO Bank Polski Rg" w:hAnsi="PKO Bank Polski Rg" w:cs="Tahoma"/>
          <w:color w:val="auto"/>
          <w:szCs w:val="16"/>
        </w:rPr>
        <w:t xml:space="preserve"> i adres beneficjenta wraz z kodem pocztowym</w:t>
      </w:r>
    </w:p>
    <w:p w:rsidR="00D80232" w:rsidRPr="00AA66FF" w:rsidRDefault="00D80232" w:rsidP="00EF134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9F1799">
      <w:pPr>
        <w:spacing w:line="40" w:lineRule="exact"/>
        <w:rPr>
          <w:rFonts w:ascii="PKO Bank Polski Rg" w:hAnsi="PKO Bank Polski Rg" w:cs="Arial"/>
          <w:color w:val="auto"/>
          <w:szCs w:val="16"/>
        </w:rPr>
      </w:pPr>
    </w:p>
    <w:p w:rsidR="00D80232" w:rsidRPr="00AA66FF" w:rsidRDefault="00D80232" w:rsidP="0098464E">
      <w:pPr>
        <w:ind w:left="142"/>
        <w:rPr>
          <w:rFonts w:ascii="PKO Bank Polski Rg" w:hAnsi="PKO Bank Polski Rg" w:cs="Tahoma"/>
          <w:b/>
          <w:color w:val="auto"/>
          <w:szCs w:val="16"/>
        </w:rPr>
      </w:pPr>
    </w:p>
    <w:p w:rsidR="00D80232" w:rsidRPr="00AA66FF" w:rsidRDefault="00D80232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DANE DOTYCZĄCE GWARANCJI</w:t>
      </w:r>
      <w:r w:rsidR="00C46432">
        <w:rPr>
          <w:rFonts w:ascii="PKO Bank Polski Rg" w:hAnsi="PKO Bank Polski Rg" w:cs="Tahoma"/>
          <w:b/>
          <w:color w:val="auto"/>
          <w:szCs w:val="16"/>
        </w:rPr>
        <w:t>/PORĘCZENIA</w:t>
      </w:r>
      <w:r w:rsidRPr="00AA66FF">
        <w:rPr>
          <w:rFonts w:ascii="PKO Bank Polski Rg" w:hAnsi="PKO Bank Polski Rg" w:cs="Tahoma"/>
          <w:b/>
          <w:color w:val="auto"/>
          <w:szCs w:val="16"/>
        </w:rPr>
        <w:t xml:space="preserve">: </w:t>
      </w:r>
    </w:p>
    <w:p w:rsidR="00D80232" w:rsidRPr="00AA66FF" w:rsidRDefault="00D80232" w:rsidP="000718C8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8"/>
      </w:tblGrid>
      <w:tr w:rsidR="00AE2B63" w:rsidRPr="00AA66FF" w:rsidTr="00AE2B63">
        <w:tc>
          <w:tcPr>
            <w:tcW w:w="5000" w:type="pct"/>
            <w:vAlign w:val="center"/>
          </w:tcPr>
          <w:p w:rsidR="00AE2B63" w:rsidRDefault="00AE2B63" w:rsidP="00AE2B63">
            <w:pPr>
              <w:spacing w:line="40" w:lineRule="exact"/>
              <w:rPr>
                <w:rFonts w:ascii="PKO Bank Polski Rg" w:hAnsi="PKO Bank Polski Rg" w:cs="Arial"/>
                <w:color w:val="auto"/>
                <w:szCs w:val="16"/>
              </w:rPr>
            </w:pPr>
          </w:p>
          <w:p w:rsidR="00AE2B63" w:rsidRDefault="00AE2B63" w:rsidP="00AE2B63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t xml:space="preserve"> gwarancja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t xml:space="preserve">w obrocie zagranicznym 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                           </w:t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poręczenie </w:t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t>w obrocie zagranicznym</w:t>
            </w:r>
          </w:p>
        </w:tc>
      </w:tr>
      <w:tr w:rsidR="00AE2B63" w:rsidRPr="00AA66FF" w:rsidTr="00AE2B63">
        <w:tc>
          <w:tcPr>
            <w:tcW w:w="5000" w:type="pct"/>
            <w:vAlign w:val="center"/>
          </w:tcPr>
          <w:p w:rsidR="00AE2B63" w:rsidRPr="00AA66FF" w:rsidRDefault="00AE2B63" w:rsidP="00AE2B63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t xml:space="preserve"> gwarancja w obrocie krajowym</w:t>
            </w:r>
          </w:p>
        </w:tc>
      </w:tr>
    </w:tbl>
    <w:p w:rsidR="00D80232" w:rsidRPr="00AA66FF" w:rsidRDefault="00D80232" w:rsidP="006756C0">
      <w:pPr>
        <w:pStyle w:val="Akapitzlist"/>
        <w:spacing w:line="240" w:lineRule="auto"/>
        <w:ind w:left="360"/>
        <w:rPr>
          <w:rFonts w:ascii="PKO Bank Polski Rg" w:hAnsi="PKO Bank Polski Rg" w:cs="Tahoma"/>
          <w:b/>
          <w:color w:val="auto"/>
          <w:szCs w:val="16"/>
        </w:rPr>
      </w:pPr>
    </w:p>
    <w:p w:rsidR="00D80232" w:rsidRPr="00CA73BF" w:rsidRDefault="00D80232" w:rsidP="006756C0">
      <w:pPr>
        <w:pStyle w:val="Akapitzlist"/>
        <w:spacing w:line="240" w:lineRule="auto"/>
        <w:ind w:left="360"/>
        <w:rPr>
          <w:rFonts w:ascii="PKO Bank Polski Rg" w:hAnsi="PKO Bank Polski Rg" w:cs="Tahoma"/>
          <w:color w:val="auto"/>
          <w:szCs w:val="16"/>
        </w:rPr>
      </w:pPr>
      <w:r w:rsidRPr="00CA73BF">
        <w:rPr>
          <w:rFonts w:ascii="PKO Bank Polski Rg" w:hAnsi="PKO Bank Polski Rg" w:cs="Tahoma"/>
          <w:b/>
          <w:color w:val="auto"/>
          <w:szCs w:val="16"/>
        </w:rPr>
        <w:t>RODZAJ GWARANCJI BANKOWEJ</w:t>
      </w:r>
      <w:r w:rsidR="00D8062F" w:rsidRPr="00CA73BF">
        <w:rPr>
          <w:rFonts w:ascii="PKO Bank Polski Rg" w:hAnsi="PKO Bank Polski Rg" w:cs="Tahoma"/>
          <w:b/>
          <w:color w:val="auto"/>
          <w:szCs w:val="16"/>
        </w:rPr>
        <w:t>/PORĘCZENIA</w:t>
      </w:r>
      <w:r w:rsidRPr="00CA73BF">
        <w:rPr>
          <w:rFonts w:ascii="PKO Bank Polski Rg" w:hAnsi="PKO Bank Polski Rg" w:cs="Tahoma"/>
          <w:color w:val="auto"/>
          <w:szCs w:val="16"/>
        </w:rPr>
        <w:t>:</w:t>
      </w:r>
    </w:p>
    <w:p w:rsidR="00D80232" w:rsidRPr="00AA66FF" w:rsidRDefault="00D80232" w:rsidP="006756C0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10"/>
        <w:gridCol w:w="3411"/>
        <w:gridCol w:w="3411"/>
      </w:tblGrid>
      <w:tr w:rsidR="00D80232" w:rsidRPr="00AA66FF" w:rsidTr="00214AB6">
        <w:tc>
          <w:tcPr>
            <w:tcW w:w="3410" w:type="dxa"/>
          </w:tcPr>
          <w:bookmarkStart w:id="2" w:name="OLE_LINK1"/>
          <w:bookmarkStart w:id="3" w:name="OLE_LINK2"/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przetargowa (wadialna)</w:t>
            </w:r>
          </w:p>
        </w:tc>
        <w:bookmarkStart w:id="4" w:name="Wybór152"/>
        <w:tc>
          <w:tcPr>
            <w:tcW w:w="3411" w:type="dxa"/>
          </w:tcPr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4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zwrotu zaliczki</w:t>
            </w:r>
          </w:p>
        </w:tc>
        <w:bookmarkStart w:id="5" w:name="Wybór156"/>
        <w:tc>
          <w:tcPr>
            <w:tcW w:w="3411" w:type="dxa"/>
          </w:tcPr>
          <w:p w:rsidR="00D80232" w:rsidRPr="00AA66FF" w:rsidRDefault="00D80232" w:rsidP="00880FD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C25C3A">
              <w:rPr>
                <w:rFonts w:ascii="PKO Bank Polski Rg" w:hAnsi="PKO Bank Polski Rg" w:cs="Arial"/>
                <w:szCs w:val="16"/>
              </w:rPr>
              <w:fldChar w:fldCharType="begin">
                <w:ffData>
                  <w:name w:val="Wybór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C3A">
              <w:rPr>
                <w:rFonts w:ascii="PKO Bank Polski Rg" w:hAnsi="PKO Bank Polski Rg" w:cs="Arial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szCs w:val="16"/>
              </w:rPr>
            </w:r>
            <w:r w:rsidR="00927368">
              <w:rPr>
                <w:rFonts w:ascii="PKO Bank Polski Rg" w:hAnsi="PKO Bank Polski Rg" w:cs="Arial"/>
                <w:szCs w:val="16"/>
              </w:rPr>
              <w:fldChar w:fldCharType="separate"/>
            </w:r>
            <w:r w:rsidRPr="00C25C3A">
              <w:rPr>
                <w:rFonts w:ascii="PKO Bank Polski Rg" w:hAnsi="PKO Bank Polski Rg" w:cs="Arial"/>
                <w:szCs w:val="16"/>
              </w:rPr>
              <w:fldChar w:fldCharType="end"/>
            </w:r>
            <w:bookmarkEnd w:id="5"/>
            <w:r w:rsidRPr="00C25C3A">
              <w:rPr>
                <w:rFonts w:ascii="PKO Bank Polski Rg" w:hAnsi="PKO Bank Polski Rg" w:cs="Arial"/>
                <w:szCs w:val="16"/>
              </w:rPr>
              <w:t xml:space="preserve"> akredytywa </w:t>
            </w:r>
            <w:r w:rsidRPr="00880FD6">
              <w:rPr>
                <w:rFonts w:ascii="PKO Bank Polski Rg" w:hAnsi="PKO Bank Polski Rg" w:cs="Arial"/>
                <w:i/>
                <w:color w:val="auto"/>
                <w:szCs w:val="16"/>
              </w:rPr>
              <w:t>standby</w:t>
            </w:r>
            <w:r w:rsidRPr="00021EE6">
              <w:rPr>
                <w:rFonts w:ascii="PKO Bank Polski Rg" w:hAnsi="PKO Bank Polski Rg" w:cs="Arial"/>
                <w:b/>
                <w:color w:val="auto"/>
                <w:sz w:val="20"/>
                <w:szCs w:val="16"/>
                <w:vertAlign w:val="superscript"/>
              </w:rPr>
              <w:t>1</w:t>
            </w:r>
            <w:r w:rsidRPr="00880FD6">
              <w:rPr>
                <w:rFonts w:ascii="PKO Bank Polski Rg" w:hAnsi="PKO Bank Polski Rg" w:cs="Arial"/>
                <w:i/>
                <w:color w:val="auto"/>
                <w:szCs w:val="16"/>
              </w:rPr>
              <w:t xml:space="preserve"> (zabezpieczająca</w:t>
            </w:r>
            <w:r w:rsidRPr="00C25C3A">
              <w:rPr>
                <w:rFonts w:ascii="PKO Bank Polski Rg" w:hAnsi="PKO Bank Polski Rg" w:cs="Arial"/>
                <w:i/>
                <w:szCs w:val="16"/>
              </w:rPr>
              <w:t>)</w:t>
            </w:r>
          </w:p>
        </w:tc>
      </w:tr>
    </w:tbl>
    <w:p w:rsidR="00D80232" w:rsidRPr="00AA66FF" w:rsidRDefault="00D80232" w:rsidP="006756C0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10"/>
        <w:gridCol w:w="3411"/>
        <w:gridCol w:w="3411"/>
      </w:tblGrid>
      <w:tr w:rsidR="00D80232" w:rsidRPr="00AA66FF" w:rsidTr="00214AB6">
        <w:tc>
          <w:tcPr>
            <w:tcW w:w="3410" w:type="dxa"/>
          </w:tcPr>
          <w:bookmarkStart w:id="6" w:name="Wybór149"/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6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dobrego wykonania umowy</w:t>
            </w:r>
          </w:p>
        </w:tc>
        <w:bookmarkStart w:id="7" w:name="Wybór153"/>
        <w:tc>
          <w:tcPr>
            <w:tcW w:w="3411" w:type="dxa"/>
          </w:tcPr>
          <w:p w:rsidR="00D80232" w:rsidRPr="00AA66FF" w:rsidRDefault="00D80232" w:rsidP="002831EF">
            <w:pPr>
              <w:rPr>
                <w:rFonts w:ascii="PKO Bank Polski Rg" w:hAnsi="PKO Bank Polski Rg" w:cs="Arial"/>
                <w:color w:val="auto"/>
                <w:szCs w:val="16"/>
                <w:vertAlign w:val="superscript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7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zapłaty długu celnego</w:t>
            </w:r>
            <w:r w:rsidRPr="00021EE6">
              <w:rPr>
                <w:rFonts w:ascii="PKO Bank Polski Rg" w:hAnsi="PKO Bank Polski Rg" w:cs="Arial"/>
                <w:b/>
                <w:color w:val="auto"/>
                <w:sz w:val="20"/>
                <w:szCs w:val="20"/>
                <w:vertAlign w:val="superscript"/>
              </w:rPr>
              <w:t>2</w:t>
            </w:r>
          </w:p>
        </w:tc>
        <w:bookmarkStart w:id="8" w:name="Wybór150"/>
        <w:tc>
          <w:tcPr>
            <w:tcW w:w="3411" w:type="dxa"/>
          </w:tcPr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8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zapłaty należności leasingowych</w:t>
            </w:r>
          </w:p>
        </w:tc>
      </w:tr>
    </w:tbl>
    <w:p w:rsidR="00D80232" w:rsidRPr="00AA66FF" w:rsidRDefault="00D80232" w:rsidP="006756C0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10"/>
        <w:gridCol w:w="3411"/>
        <w:gridCol w:w="3411"/>
      </w:tblGrid>
      <w:tr w:rsidR="00D80232" w:rsidRPr="00AA66FF" w:rsidTr="00214AB6">
        <w:tc>
          <w:tcPr>
            <w:tcW w:w="3410" w:type="dxa"/>
          </w:tcPr>
          <w:bookmarkStart w:id="9" w:name="Wybór151"/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9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zapłaty</w:t>
            </w:r>
          </w:p>
        </w:tc>
        <w:bookmarkStart w:id="10" w:name="Wybór154"/>
        <w:tc>
          <w:tcPr>
            <w:tcW w:w="3411" w:type="dxa"/>
          </w:tcPr>
          <w:p w:rsidR="00D80232" w:rsidRPr="00AA66FF" w:rsidRDefault="00D80232" w:rsidP="00880FD6">
            <w:pPr>
              <w:rPr>
                <w:rFonts w:ascii="PKO Bank Polski Rg" w:hAnsi="PKO Bank Polski Rg" w:cs="Arial"/>
                <w:strike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regwarancja   </w:t>
            </w:r>
            <w:r w:rsidRPr="00AA66FF">
              <w:rPr>
                <w:rFonts w:ascii="PKO Bank Polski Rg" w:hAnsi="PKO Bank Polski Rg" w:cs="Arial"/>
                <w:strike/>
                <w:color w:val="auto"/>
                <w:szCs w:val="16"/>
              </w:rPr>
              <w:t xml:space="preserve"> </w:t>
            </w:r>
            <w:bookmarkEnd w:id="10"/>
          </w:p>
        </w:tc>
        <w:bookmarkStart w:id="11" w:name="Wybór155"/>
        <w:tc>
          <w:tcPr>
            <w:tcW w:w="3411" w:type="dxa"/>
          </w:tcPr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11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spłaty kredytu</w:t>
            </w:r>
          </w:p>
        </w:tc>
      </w:tr>
      <w:tr w:rsidR="00627053" w:rsidRPr="00AA66FF" w:rsidTr="00214AB6">
        <w:tc>
          <w:tcPr>
            <w:tcW w:w="3410" w:type="dxa"/>
          </w:tcPr>
          <w:p w:rsidR="00627053" w:rsidRDefault="00627053" w:rsidP="00214AB6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promesa udzielenia gwarancji</w:t>
            </w:r>
          </w:p>
          <w:p w:rsidR="00627053" w:rsidRPr="00790DD3" w:rsidRDefault="00627053" w:rsidP="00214AB6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790DD3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4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790DD3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790DD3">
              <w:rPr>
                <w:rFonts w:ascii="PKO Bank Polski Rg" w:hAnsi="PKO Bank Polski Rg" w:cs="Tahoma"/>
                <w:color w:val="auto"/>
                <w:szCs w:val="16"/>
              </w:rPr>
              <w:t xml:space="preserve"> poręczenie</w:t>
            </w:r>
          </w:p>
          <w:p w:rsidR="00627053" w:rsidRPr="00E6088A" w:rsidRDefault="00627053" w:rsidP="008A4DD2">
            <w:pPr>
              <w:rPr>
                <w:rFonts w:ascii="PKO Bank Polski Rg" w:hAnsi="PKO Bank Polski Rg" w:cs="Arial"/>
                <w:strike/>
                <w:color w:val="auto"/>
                <w:szCs w:val="16"/>
              </w:rPr>
            </w:pPr>
          </w:p>
        </w:tc>
        <w:tc>
          <w:tcPr>
            <w:tcW w:w="3411" w:type="dxa"/>
          </w:tcPr>
          <w:p w:rsidR="00627053" w:rsidRPr="00AA66FF" w:rsidRDefault="00627053" w:rsidP="00627053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>zapłaty czynszu</w:t>
            </w:r>
          </w:p>
        </w:tc>
        <w:tc>
          <w:tcPr>
            <w:tcW w:w="3411" w:type="dxa"/>
          </w:tcPr>
          <w:p w:rsidR="00627053" w:rsidRPr="00AA66FF" w:rsidRDefault="00627053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</w:tr>
    </w:tbl>
    <w:p w:rsidR="00D80232" w:rsidRPr="00AA66FF" w:rsidRDefault="00D80232" w:rsidP="006756C0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9131"/>
      </w:tblGrid>
      <w:tr w:rsidR="00D80232" w:rsidRPr="00AA66FF" w:rsidTr="00F1463D">
        <w:tc>
          <w:tcPr>
            <w:tcW w:w="1101" w:type="dxa"/>
            <w:tcBorders>
              <w:right w:val="single" w:sz="4" w:space="0" w:color="auto"/>
            </w:tcBorders>
          </w:tcPr>
          <w:bookmarkEnd w:id="2"/>
          <w:bookmarkEnd w:id="3"/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inna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 w:rsidRPr="00021EE6">
              <w:rPr>
                <w:rFonts w:ascii="PKO Bank Polski Rg" w:hAnsi="PKO Bank Polski Rg" w:cs="Arial"/>
                <w:b/>
                <w:color w:val="auto"/>
                <w:sz w:val="20"/>
                <w:szCs w:val="20"/>
                <w:vertAlign w:val="superscript"/>
              </w:rPr>
              <w:t>2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>:</w:t>
            </w:r>
          </w:p>
        </w:tc>
        <w:tc>
          <w:tcPr>
            <w:tcW w:w="9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32" w:rsidRPr="00AA66FF" w:rsidRDefault="00D80232" w:rsidP="00214AB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Default="00D80232" w:rsidP="00FF3D92">
      <w:pPr>
        <w:rPr>
          <w:rFonts w:ascii="PKO Bank Polski Rg" w:hAnsi="PKO Bank Polski Rg" w:cs="Tahoma"/>
          <w:color w:val="auto"/>
          <w:szCs w:val="16"/>
        </w:rPr>
      </w:pPr>
    </w:p>
    <w:p w:rsidR="00B13A33" w:rsidRPr="00AA66FF" w:rsidRDefault="00B13A33" w:rsidP="00FF3D92">
      <w:pPr>
        <w:rPr>
          <w:rFonts w:ascii="PKO Bank Polski Rg" w:hAnsi="PKO Bank Polski Rg" w:cs="Tahoma"/>
          <w:color w:val="auto"/>
          <w:szCs w:val="16"/>
        </w:rPr>
      </w:pPr>
    </w:p>
    <w:p w:rsidR="00D80232" w:rsidRDefault="00D80232" w:rsidP="004A3104">
      <w:pPr>
        <w:rPr>
          <w:rFonts w:ascii="PKO Bank Polski Rg" w:hAnsi="PKO Bank Polski Rg" w:cs="Arial"/>
          <w:color w:val="auto"/>
          <w:szCs w:val="16"/>
        </w:rPr>
      </w:pPr>
      <w:r w:rsidRPr="00AA66FF">
        <w:rPr>
          <w:rFonts w:ascii="PKO Bank Polski Rg" w:hAnsi="PKO Bank Polski Rg" w:cs="Arial"/>
          <w:color w:val="auto"/>
          <w:szCs w:val="16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Arial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Arial"/>
          <w:color w:val="auto"/>
          <w:szCs w:val="16"/>
        </w:rPr>
      </w:r>
      <w:r w:rsidR="00927368">
        <w:rPr>
          <w:rFonts w:ascii="PKO Bank Polski Rg" w:hAnsi="PKO Bank Polski Rg" w:cs="Arial"/>
          <w:color w:val="auto"/>
          <w:szCs w:val="16"/>
        </w:rPr>
        <w:fldChar w:fldCharType="separate"/>
      </w:r>
      <w:r w:rsidRPr="00AA66FF">
        <w:rPr>
          <w:rFonts w:ascii="PKO Bank Polski Rg" w:hAnsi="PKO Bank Polski Rg" w:cs="Arial"/>
          <w:color w:val="auto"/>
          <w:szCs w:val="16"/>
        </w:rPr>
        <w:fldChar w:fldCharType="end"/>
      </w:r>
      <w:r w:rsidRPr="00AA66FF">
        <w:rPr>
          <w:rFonts w:ascii="PKO Bank Polski Rg" w:hAnsi="PKO Bank Polski Rg" w:cs="Arial"/>
          <w:color w:val="auto"/>
          <w:szCs w:val="16"/>
        </w:rPr>
        <w:t xml:space="preserve"> </w:t>
      </w:r>
      <w:r w:rsidRPr="00AA66FF">
        <w:rPr>
          <w:rFonts w:ascii="PKO Bank Polski Rg" w:hAnsi="PKO Bank Polski Rg" w:cs="Tahoma"/>
          <w:color w:val="auto"/>
          <w:szCs w:val="16"/>
        </w:rPr>
        <w:t>Gwarancja</w:t>
      </w:r>
      <w:r w:rsidR="00D8062F">
        <w:rPr>
          <w:rFonts w:ascii="PKO Bank Polski Rg" w:hAnsi="PKO Bank Polski Rg" w:cs="Tahoma"/>
          <w:color w:val="auto"/>
          <w:szCs w:val="16"/>
        </w:rPr>
        <w:t>/poręczenie</w:t>
      </w:r>
      <w:r w:rsidRPr="00AA66FF">
        <w:rPr>
          <w:rFonts w:ascii="PKO Bank Polski Rg" w:hAnsi="PKO Bank Polski Rg" w:cs="Tahoma"/>
          <w:color w:val="auto"/>
          <w:szCs w:val="16"/>
        </w:rPr>
        <w:t xml:space="preserve"> powinna</w:t>
      </w:r>
      <w:r w:rsidR="00A84B47">
        <w:rPr>
          <w:rFonts w:ascii="PKO Bank Polski Rg" w:hAnsi="PKO Bank Polski Rg" w:cs="Tahoma"/>
          <w:color w:val="auto"/>
          <w:szCs w:val="16"/>
        </w:rPr>
        <w:t>/o</w:t>
      </w:r>
      <w:r w:rsidRPr="00AA66FF">
        <w:rPr>
          <w:rFonts w:ascii="PKO Bank Polski Rg" w:hAnsi="PKO Bank Polski Rg" w:cs="Tahoma"/>
          <w:color w:val="auto"/>
          <w:szCs w:val="16"/>
        </w:rPr>
        <w:t xml:space="preserve"> być udzielona</w:t>
      </w:r>
      <w:r w:rsidR="00A84B47">
        <w:rPr>
          <w:rFonts w:ascii="PKO Bank Polski Rg" w:hAnsi="PKO Bank Polski Rg" w:cs="Tahoma"/>
          <w:color w:val="auto"/>
          <w:szCs w:val="16"/>
        </w:rPr>
        <w:t>/e</w:t>
      </w:r>
      <w:r w:rsidRPr="00AA66FF">
        <w:rPr>
          <w:rFonts w:ascii="PKO Bank Polski Rg" w:hAnsi="PKO Bank Polski Rg" w:cs="Arial"/>
          <w:color w:val="auto"/>
          <w:szCs w:val="16"/>
        </w:rPr>
        <w:t xml:space="preserve"> zgodnie ze wzorem obowiązującym w PKO </w:t>
      </w:r>
      <w:r w:rsidR="00F51CD1">
        <w:rPr>
          <w:rFonts w:ascii="PKO Bank Polski Rg" w:hAnsi="PKO Bank Polski Rg" w:cs="Arial"/>
          <w:color w:val="auto"/>
          <w:szCs w:val="16"/>
        </w:rPr>
        <w:t>BP</w:t>
      </w:r>
      <w:r w:rsidRPr="00AA66FF">
        <w:rPr>
          <w:rFonts w:ascii="PKO Bank Polski Rg" w:hAnsi="PKO Bank Polski Rg" w:cs="Arial"/>
          <w:color w:val="auto"/>
          <w:szCs w:val="16"/>
        </w:rPr>
        <w:t xml:space="preserve"> SA</w:t>
      </w:r>
      <w:r w:rsidR="00B25AC5" w:rsidRPr="00B13A33">
        <w:rPr>
          <w:b/>
          <w:color w:val="auto"/>
          <w:sz w:val="22"/>
          <w:szCs w:val="22"/>
          <w:vertAlign w:val="superscript"/>
        </w:rPr>
        <w:t>3</w:t>
      </w:r>
    </w:p>
    <w:p w:rsidR="00F7181F" w:rsidRPr="00AA33B8" w:rsidRDefault="00F7181F" w:rsidP="00F7181F">
      <w:pPr>
        <w:rPr>
          <w:rFonts w:ascii="PKO Bank Polski Rg" w:hAnsi="PKO Bank Polski Rg" w:cs="Arial"/>
          <w:color w:val="auto"/>
          <w:szCs w:val="16"/>
        </w:rPr>
      </w:pPr>
      <w:r w:rsidRPr="00AA33B8">
        <w:rPr>
          <w:rFonts w:ascii="PKO Bank Polski Rg" w:hAnsi="PKO Bank Polski Rg" w:cs="Arial"/>
          <w:color w:val="auto"/>
          <w:szCs w:val="16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A33B8">
        <w:rPr>
          <w:rFonts w:ascii="PKO Bank Polski Rg" w:hAnsi="PKO Bank Polski Rg" w:cs="Arial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Arial"/>
          <w:color w:val="auto"/>
          <w:szCs w:val="16"/>
        </w:rPr>
      </w:r>
      <w:r w:rsidR="00927368">
        <w:rPr>
          <w:rFonts w:ascii="PKO Bank Polski Rg" w:hAnsi="PKO Bank Polski Rg" w:cs="Arial"/>
          <w:color w:val="auto"/>
          <w:szCs w:val="16"/>
        </w:rPr>
        <w:fldChar w:fldCharType="separate"/>
      </w:r>
      <w:r w:rsidRPr="00AA33B8">
        <w:rPr>
          <w:rFonts w:ascii="PKO Bank Polski Rg" w:hAnsi="PKO Bank Polski Rg" w:cs="Arial"/>
          <w:color w:val="auto"/>
          <w:szCs w:val="16"/>
        </w:rPr>
        <w:fldChar w:fldCharType="end"/>
      </w:r>
      <w:r w:rsidRPr="00AA33B8">
        <w:rPr>
          <w:rFonts w:ascii="PKO Bank Polski Rg" w:hAnsi="PKO Bank Polski Rg" w:cs="Arial"/>
          <w:color w:val="auto"/>
          <w:szCs w:val="16"/>
        </w:rPr>
        <w:t xml:space="preserve">  w języku polskim    </w:t>
      </w:r>
      <w:r w:rsidRPr="00AA33B8">
        <w:rPr>
          <w:rFonts w:ascii="PKO Bank Polski Rg" w:hAnsi="PKO Bank Polski Rg" w:cs="Arial"/>
          <w:color w:val="auto"/>
          <w:szCs w:val="16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A33B8">
        <w:rPr>
          <w:rFonts w:ascii="PKO Bank Polski Rg" w:hAnsi="PKO Bank Polski Rg" w:cs="Arial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Arial"/>
          <w:color w:val="auto"/>
          <w:szCs w:val="16"/>
        </w:rPr>
      </w:r>
      <w:r w:rsidR="00927368">
        <w:rPr>
          <w:rFonts w:ascii="PKO Bank Polski Rg" w:hAnsi="PKO Bank Polski Rg" w:cs="Arial"/>
          <w:color w:val="auto"/>
          <w:szCs w:val="16"/>
        </w:rPr>
        <w:fldChar w:fldCharType="separate"/>
      </w:r>
      <w:r w:rsidRPr="00AA33B8">
        <w:rPr>
          <w:rFonts w:ascii="PKO Bank Polski Rg" w:hAnsi="PKO Bank Polski Rg" w:cs="Arial"/>
          <w:color w:val="auto"/>
          <w:szCs w:val="16"/>
        </w:rPr>
        <w:fldChar w:fldCharType="end"/>
      </w:r>
      <w:r w:rsidRPr="00AA33B8">
        <w:rPr>
          <w:rFonts w:ascii="PKO Bank Polski Rg" w:hAnsi="PKO Bank Polski Rg" w:cs="Arial"/>
          <w:color w:val="auto"/>
          <w:szCs w:val="16"/>
        </w:rPr>
        <w:t xml:space="preserve">  w języku angielskim</w:t>
      </w:r>
    </w:p>
    <w:p w:rsidR="00F7181F" w:rsidRPr="00AA66FF" w:rsidRDefault="00F7181F" w:rsidP="004A3104">
      <w:pPr>
        <w:rPr>
          <w:rFonts w:ascii="PKO Bank Polski Rg" w:hAnsi="PKO Bank Polski Rg" w:cs="Arial"/>
          <w:color w:val="auto"/>
          <w:szCs w:val="16"/>
        </w:rPr>
      </w:pPr>
    </w:p>
    <w:p w:rsidR="00D80232" w:rsidRPr="00AA66FF" w:rsidRDefault="00D80232" w:rsidP="004A3104">
      <w:pPr>
        <w:rPr>
          <w:rFonts w:ascii="PKO Bank Polski Rg" w:hAnsi="PKO Bank Polski Rg" w:cs="Arial"/>
          <w:color w:val="auto"/>
          <w:szCs w:val="16"/>
        </w:rPr>
      </w:pPr>
      <w:r w:rsidRPr="00AA66FF">
        <w:rPr>
          <w:rFonts w:ascii="PKO Bank Polski Rg" w:hAnsi="PKO Bank Polski Rg" w:cs="Arial"/>
          <w:color w:val="auto"/>
          <w:szCs w:val="16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Arial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Arial"/>
          <w:color w:val="auto"/>
          <w:szCs w:val="16"/>
        </w:rPr>
      </w:r>
      <w:r w:rsidR="00927368">
        <w:rPr>
          <w:rFonts w:ascii="PKO Bank Polski Rg" w:hAnsi="PKO Bank Polski Rg" w:cs="Arial"/>
          <w:color w:val="auto"/>
          <w:szCs w:val="16"/>
        </w:rPr>
        <w:fldChar w:fldCharType="separate"/>
      </w:r>
      <w:r w:rsidRPr="00AA66FF">
        <w:rPr>
          <w:rFonts w:ascii="PKO Bank Polski Rg" w:hAnsi="PKO Bank Polski Rg" w:cs="Arial"/>
          <w:color w:val="auto"/>
          <w:szCs w:val="16"/>
        </w:rPr>
        <w:fldChar w:fldCharType="end"/>
      </w:r>
      <w:r w:rsidRPr="00AA66FF">
        <w:rPr>
          <w:rFonts w:ascii="PKO Bank Polski Rg" w:hAnsi="PKO Bank Polski Rg" w:cs="Arial"/>
          <w:color w:val="auto"/>
          <w:szCs w:val="16"/>
        </w:rPr>
        <w:t xml:space="preserve"> </w:t>
      </w:r>
      <w:r w:rsidR="00876B8A">
        <w:rPr>
          <w:rFonts w:ascii="PKO Bank Polski Rg" w:hAnsi="PKO Bank Polski Rg" w:cs="Tahoma"/>
          <w:color w:val="auto"/>
          <w:szCs w:val="16"/>
        </w:rPr>
        <w:t xml:space="preserve">Zleceniodawca zwraca się o udzielenie gwarancji </w:t>
      </w:r>
      <w:r w:rsidR="00D8062F">
        <w:rPr>
          <w:rFonts w:ascii="PKO Bank Polski Rg" w:hAnsi="PKO Bank Polski Rg" w:cs="Tahoma"/>
          <w:color w:val="auto"/>
          <w:szCs w:val="16"/>
        </w:rPr>
        <w:t xml:space="preserve">/poręczenia </w:t>
      </w:r>
      <w:r w:rsidR="00876B8A">
        <w:rPr>
          <w:rFonts w:ascii="PKO Bank Polski Rg" w:hAnsi="PKO Bank Polski Rg" w:cs="Tahoma"/>
          <w:color w:val="auto"/>
          <w:szCs w:val="16"/>
        </w:rPr>
        <w:t>odpowiadającej</w:t>
      </w:r>
      <w:r w:rsidR="00A84B47">
        <w:rPr>
          <w:rFonts w:ascii="PKO Bank Polski Rg" w:hAnsi="PKO Bank Polski Rg" w:cs="Tahoma"/>
          <w:color w:val="auto"/>
          <w:szCs w:val="16"/>
        </w:rPr>
        <w:t>/go</w:t>
      </w:r>
      <w:r w:rsidR="00876B8A">
        <w:rPr>
          <w:rFonts w:ascii="PKO Bank Polski Rg" w:hAnsi="PKO Bank Polski Rg" w:cs="Tahoma"/>
          <w:color w:val="auto"/>
          <w:szCs w:val="16"/>
        </w:rPr>
        <w:t xml:space="preserve"> postanowieniom wzoru, stanowiącego załącznik do niniejszego zlecenia.</w:t>
      </w:r>
    </w:p>
    <w:p w:rsidR="00D80232" w:rsidRPr="00B13A33" w:rsidRDefault="00D80232" w:rsidP="004A3104">
      <w:pPr>
        <w:rPr>
          <w:rFonts w:ascii="PKO Bank Polski Rg" w:hAnsi="PKO Bank Polski Rg" w:cs="Arial"/>
          <w:b/>
          <w:color w:val="auto"/>
          <w:sz w:val="22"/>
          <w:szCs w:val="22"/>
          <w:vertAlign w:val="superscript"/>
        </w:rPr>
      </w:pPr>
      <w:r w:rsidRPr="00AA66FF">
        <w:rPr>
          <w:rFonts w:ascii="PKO Bank Polski Rg" w:hAnsi="PKO Bank Polski Rg" w:cs="Arial"/>
          <w:color w:val="auto"/>
          <w:szCs w:val="16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Arial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Arial"/>
          <w:color w:val="auto"/>
          <w:szCs w:val="16"/>
        </w:rPr>
      </w:r>
      <w:r w:rsidR="00927368">
        <w:rPr>
          <w:rFonts w:ascii="PKO Bank Polski Rg" w:hAnsi="PKO Bank Polski Rg" w:cs="Arial"/>
          <w:color w:val="auto"/>
          <w:szCs w:val="16"/>
        </w:rPr>
        <w:fldChar w:fldCharType="separate"/>
      </w:r>
      <w:r w:rsidRPr="00AA66FF">
        <w:rPr>
          <w:rFonts w:ascii="PKO Bank Polski Rg" w:hAnsi="PKO Bank Polski Rg" w:cs="Arial"/>
          <w:color w:val="auto"/>
          <w:szCs w:val="16"/>
        </w:rPr>
        <w:fldChar w:fldCharType="end"/>
      </w:r>
      <w:r w:rsidRPr="00AA66FF">
        <w:rPr>
          <w:rFonts w:ascii="PKO Bank Polski Rg" w:hAnsi="PKO Bank Polski Rg" w:cs="Arial"/>
          <w:color w:val="auto"/>
          <w:szCs w:val="16"/>
        </w:rPr>
        <w:t xml:space="preserve"> </w:t>
      </w:r>
      <w:r w:rsidRPr="00AA66FF">
        <w:rPr>
          <w:rFonts w:ascii="PKO Bank Polski Rg" w:hAnsi="PKO Bank Polski Rg" w:cs="Tahoma"/>
          <w:color w:val="auto"/>
          <w:szCs w:val="16"/>
        </w:rPr>
        <w:t>Gwarancja</w:t>
      </w:r>
      <w:r w:rsidR="00D8062F">
        <w:rPr>
          <w:rFonts w:ascii="PKO Bank Polski Rg" w:hAnsi="PKO Bank Polski Rg" w:cs="Tahoma"/>
          <w:color w:val="auto"/>
          <w:szCs w:val="16"/>
        </w:rPr>
        <w:t>/poręczenie</w:t>
      </w:r>
      <w:r w:rsidRPr="00AA66FF">
        <w:rPr>
          <w:rFonts w:ascii="PKO Bank Polski Rg" w:hAnsi="PKO Bank Polski Rg" w:cs="Arial"/>
          <w:color w:val="auto"/>
          <w:szCs w:val="16"/>
        </w:rPr>
        <w:t xml:space="preserve"> powinna zawierać następujące warunki:</w:t>
      </w:r>
      <w:r w:rsidR="00B13A33">
        <w:rPr>
          <w:rFonts w:ascii="PKO Bank Polski Rg" w:hAnsi="PKO Bank Polski Rg" w:cs="Arial"/>
          <w:color w:val="auto"/>
          <w:szCs w:val="16"/>
        </w:rPr>
        <w:t xml:space="preserve"> </w:t>
      </w:r>
      <w:r w:rsidR="00B13A33">
        <w:rPr>
          <w:rFonts w:ascii="PKO Bank Polski Rg" w:hAnsi="PKO Bank Polski Rg" w:cs="Arial"/>
          <w:b/>
          <w:color w:val="auto"/>
          <w:sz w:val="22"/>
          <w:szCs w:val="22"/>
          <w:vertAlign w:val="superscript"/>
        </w:rPr>
        <w:t>4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D80232" w:rsidRPr="00AA66FF" w:rsidTr="0098464E">
        <w:tc>
          <w:tcPr>
            <w:tcW w:w="10232" w:type="dxa"/>
            <w:tcBorders>
              <w:top w:val="nil"/>
            </w:tcBorders>
          </w:tcPr>
          <w:p w:rsidR="00D80232" w:rsidRPr="00AA66FF" w:rsidRDefault="00D80232" w:rsidP="005C02B6">
            <w:pPr>
              <w:rPr>
                <w:rFonts w:ascii="PKO Bank Polski Rg" w:hAnsi="PKO Bank Polski Rg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  <w:p w:rsidR="00D80232" w:rsidRDefault="00D80232" w:rsidP="005C02B6">
            <w:pPr>
              <w:rPr>
                <w:rFonts w:ascii="PKO Bank Polski Rg" w:hAnsi="PKO Bank Polski Rg" w:cs="Arial"/>
                <w:color w:val="auto"/>
                <w:szCs w:val="16"/>
                <w:lang w:val="en-US"/>
              </w:rPr>
            </w:pPr>
          </w:p>
          <w:p w:rsidR="00D80232" w:rsidRPr="00AA66FF" w:rsidRDefault="00D80232" w:rsidP="005C02B6">
            <w:pPr>
              <w:rPr>
                <w:rFonts w:ascii="PKO Bank Polski Rg" w:hAnsi="PKO Bank Polski Rg" w:cs="Arial"/>
                <w:color w:val="auto"/>
                <w:szCs w:val="16"/>
                <w:lang w:val="en-US"/>
              </w:rPr>
            </w:pPr>
          </w:p>
          <w:p w:rsidR="00624BC2" w:rsidRDefault="00624BC2" w:rsidP="005C02B6">
            <w:pPr>
              <w:rPr>
                <w:rFonts w:ascii="PKO Bank Polski Rg" w:hAnsi="PKO Bank Polski Rg" w:cs="Arial"/>
                <w:color w:val="auto"/>
                <w:szCs w:val="16"/>
                <w:lang w:val="en-US"/>
              </w:rPr>
            </w:pPr>
          </w:p>
          <w:p w:rsidR="00624BC2" w:rsidRPr="00AA66FF" w:rsidRDefault="00624BC2" w:rsidP="005C02B6">
            <w:pPr>
              <w:rPr>
                <w:rFonts w:ascii="PKO Bank Polski Rg" w:hAnsi="PKO Bank Polski Rg" w:cs="Arial"/>
                <w:color w:val="auto"/>
                <w:szCs w:val="16"/>
                <w:lang w:val="en-US"/>
              </w:rPr>
            </w:pPr>
          </w:p>
        </w:tc>
      </w:tr>
    </w:tbl>
    <w:p w:rsidR="00D80232" w:rsidRPr="00AA66FF" w:rsidRDefault="00D80232" w:rsidP="00FF3D92">
      <w:pPr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FF3D92">
      <w:pPr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6"/>
        <w:gridCol w:w="320"/>
        <w:gridCol w:w="5116"/>
      </w:tblGrid>
      <w:tr w:rsidR="00D80232" w:rsidRPr="00AA66FF" w:rsidTr="00C25C3A">
        <w:tc>
          <w:tcPr>
            <w:tcW w:w="4796" w:type="dxa"/>
            <w:tcBorders>
              <w:top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D6C0D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783338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Pr="00AA66FF" w:rsidRDefault="00D80232" w:rsidP="00CD6C0D">
      <w:pPr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Kwota</w:t>
      </w:r>
      <w:r w:rsidR="00470A16">
        <w:rPr>
          <w:rFonts w:ascii="PKO Bank Polski Rg" w:hAnsi="PKO Bank Polski Rg" w:cs="Tahoma"/>
          <w:b/>
          <w:color w:val="auto"/>
          <w:szCs w:val="16"/>
        </w:rPr>
        <w:t xml:space="preserve"> i waluta</w:t>
      </w:r>
      <w:r w:rsidRPr="00AA66FF">
        <w:rPr>
          <w:rFonts w:ascii="PKO Bank Polski Rg" w:hAnsi="PKO Bank Polski Rg" w:cs="Tahoma"/>
          <w:b/>
          <w:color w:val="auto"/>
          <w:szCs w:val="16"/>
        </w:rPr>
        <w:t xml:space="preserve"> gwarancji</w:t>
      </w:r>
      <w:r w:rsidR="00D8062F">
        <w:rPr>
          <w:rFonts w:ascii="PKO Bank Polski Rg" w:hAnsi="PKO Bank Polski Rg" w:cs="Tahoma"/>
          <w:color w:val="auto"/>
          <w:szCs w:val="16"/>
        </w:rPr>
        <w:t>/</w:t>
      </w:r>
      <w:r w:rsidR="00D8062F" w:rsidRPr="000159AF">
        <w:rPr>
          <w:rFonts w:ascii="PKO Bank Polski Rg" w:hAnsi="PKO Bank Polski Rg" w:cs="Tahoma"/>
          <w:b/>
          <w:color w:val="auto"/>
          <w:szCs w:val="16"/>
        </w:rPr>
        <w:t>poręczenia</w:t>
      </w:r>
    </w:p>
    <w:p w:rsidR="00D80232" w:rsidRPr="00AA66FF" w:rsidRDefault="00D80232" w:rsidP="000718C8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49"/>
        <w:gridCol w:w="222"/>
        <w:gridCol w:w="222"/>
        <w:gridCol w:w="222"/>
        <w:gridCol w:w="222"/>
        <w:gridCol w:w="471"/>
      </w:tblGrid>
      <w:tr w:rsidR="00D80232" w:rsidRPr="00AA66FF" w:rsidTr="000718C8">
        <w:tc>
          <w:tcPr>
            <w:tcW w:w="810" w:type="pct"/>
            <w:vAlign w:val="center"/>
          </w:tcPr>
          <w:tbl>
            <w:tblPr>
              <w:tblW w:w="87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20"/>
              <w:gridCol w:w="227"/>
              <w:gridCol w:w="3681"/>
            </w:tblGrid>
            <w:tr w:rsidR="009917AC" w:rsidRPr="00AA66FF" w:rsidTr="009917AC">
              <w:tc>
                <w:tcPr>
                  <w:tcW w:w="4820" w:type="dxa"/>
                  <w:tcBorders>
                    <w:top w:val="nil"/>
                  </w:tcBorders>
                </w:tcPr>
                <w:p w:rsidR="009917AC" w:rsidRPr="00AA66FF" w:rsidRDefault="009917AC" w:rsidP="00EC0CD6">
                  <w:pPr>
                    <w:rPr>
                      <w:rFonts w:ascii="PKO Bank Polski Rg" w:hAnsi="PKO Bank Polski Rg" w:cs="Tahoma"/>
                      <w:color w:val="auto"/>
                      <w:szCs w:val="16"/>
                    </w:rPr>
                  </w:pPr>
                  <w:r w:rsidRPr="00AA66FF">
                    <w:rPr>
                      <w:rFonts w:ascii="PKO Bank Polski Rg" w:hAnsi="PKO Bank Polski Rg"/>
                      <w:color w:val="auto"/>
                      <w:szCs w:val="16"/>
                    </w:rPr>
                    <w:fldChar w:fldCharType="begin">
                      <w:ffData>
                        <w:name w:val="Tekst12"/>
                        <w:enabled/>
                        <w:calcOnExit w:val="0"/>
                        <w:textInput>
                          <w:format w:val="Wielkie litery"/>
                        </w:textInput>
                      </w:ffData>
                    </w:fldChar>
                  </w:r>
                  <w:r w:rsidRPr="00AA66FF">
                    <w:rPr>
                      <w:rFonts w:ascii="PKO Bank Polski Rg" w:hAnsi="PKO Bank Polski Rg"/>
                      <w:color w:val="auto"/>
                      <w:szCs w:val="16"/>
                    </w:rPr>
                    <w:instrText xml:space="preserve"> FORMTEXT </w:instrText>
                  </w:r>
                  <w:r w:rsidRPr="00AA66FF">
                    <w:rPr>
                      <w:rFonts w:ascii="PKO Bank Polski Rg" w:hAnsi="PKO Bank Polski Rg"/>
                      <w:color w:val="auto"/>
                      <w:szCs w:val="16"/>
                    </w:rPr>
                  </w:r>
                  <w:r w:rsidRPr="00AA66FF">
                    <w:rPr>
                      <w:rFonts w:ascii="PKO Bank Polski Rg" w:hAnsi="PKO Bank Polski Rg"/>
                      <w:color w:val="auto"/>
                      <w:szCs w:val="16"/>
                    </w:rPr>
                    <w:fldChar w:fldCharType="separate"/>
                  </w:r>
                  <w:r w:rsidRPr="00AA66FF">
                    <w:rPr>
                      <w:noProof/>
                      <w:color w:val="auto"/>
                      <w:szCs w:val="16"/>
                    </w:rPr>
                    <w:t> </w:t>
                  </w:r>
                  <w:r w:rsidRPr="00AA66FF">
                    <w:rPr>
                      <w:noProof/>
                      <w:color w:val="auto"/>
                      <w:szCs w:val="16"/>
                    </w:rPr>
                    <w:t> </w:t>
                  </w:r>
                  <w:r w:rsidRPr="00AA66FF">
                    <w:rPr>
                      <w:noProof/>
                      <w:color w:val="auto"/>
                      <w:szCs w:val="16"/>
                    </w:rPr>
                    <w:t> </w:t>
                  </w:r>
                  <w:r w:rsidRPr="00AA66FF">
                    <w:rPr>
                      <w:noProof/>
                      <w:color w:val="auto"/>
                      <w:szCs w:val="16"/>
                    </w:rPr>
                    <w:t> </w:t>
                  </w:r>
                  <w:r w:rsidRPr="00AA66FF">
                    <w:rPr>
                      <w:noProof/>
                      <w:color w:val="auto"/>
                      <w:szCs w:val="16"/>
                    </w:rPr>
                    <w:t> </w:t>
                  </w:r>
                  <w:r w:rsidRPr="00AA66FF">
                    <w:rPr>
                      <w:rFonts w:ascii="PKO Bank Polski Rg" w:hAnsi="PKO Bank Polski Rg"/>
                      <w:color w:val="auto"/>
                      <w:szCs w:val="16"/>
                    </w:rPr>
                    <w:fldChar w:fldCharType="end"/>
                  </w:r>
                </w:p>
              </w:tc>
              <w:tc>
                <w:tcPr>
                  <w:tcW w:w="227" w:type="dxa"/>
                  <w:tcBorders>
                    <w:top w:val="nil"/>
                    <w:bottom w:val="nil"/>
                    <w:right w:val="nil"/>
                  </w:tcBorders>
                </w:tcPr>
                <w:p w:rsidR="009917AC" w:rsidRPr="00AA66FF" w:rsidRDefault="009917AC" w:rsidP="00EC0CD6">
                  <w:pPr>
                    <w:rPr>
                      <w:rFonts w:ascii="PKO Bank Polski Rg" w:hAnsi="PKO Bank Polski Rg" w:cs="Tahoma"/>
                      <w:color w:val="auto"/>
                      <w:szCs w:val="16"/>
                    </w:rPr>
                  </w:pPr>
                </w:p>
              </w:tc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7AC" w:rsidRPr="00AA66FF" w:rsidRDefault="009917AC" w:rsidP="00EC0CD6">
                  <w:pPr>
                    <w:rPr>
                      <w:rFonts w:ascii="PKO Bank Polski Rg" w:hAnsi="PKO Bank Polski Rg" w:cs="Tahoma"/>
                      <w:color w:val="auto"/>
                      <w:szCs w:val="16"/>
                    </w:rPr>
                  </w:pPr>
                </w:p>
              </w:tc>
            </w:tr>
          </w:tbl>
          <w:p w:rsidR="009917AC" w:rsidRPr="00AA66FF" w:rsidRDefault="009917AC" w:rsidP="009917AC">
            <w:pPr>
              <w:rPr>
                <w:rFonts w:ascii="PKO Bank Polski Rg" w:hAnsi="PKO Bank Polski Rg" w:cs="Tahoma"/>
                <w:b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>Kwota</w:t>
            </w:r>
            <w:r>
              <w:rPr>
                <w:rFonts w:ascii="PKO Bank Polski Rg" w:hAnsi="PKO Bank Polski Rg" w:cs="Tahoma"/>
                <w:b/>
                <w:color w:val="auto"/>
                <w:szCs w:val="16"/>
              </w:rPr>
              <w:t xml:space="preserve"> </w:t>
            </w: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>gwarancji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>/</w:t>
            </w:r>
            <w:r w:rsidRPr="000159AF">
              <w:rPr>
                <w:rFonts w:ascii="PKO Bank Polski Rg" w:hAnsi="PKO Bank Polski Rg" w:cs="Tahoma"/>
                <w:b/>
                <w:color w:val="auto"/>
                <w:szCs w:val="16"/>
              </w:rPr>
              <w:t>poręczenia</w:t>
            </w:r>
            <w:r>
              <w:rPr>
                <w:rFonts w:ascii="PKO Bank Polski Rg" w:hAnsi="PKO Bank Polski Rg" w:cs="Tahoma"/>
                <w:b/>
                <w:color w:val="auto"/>
                <w:szCs w:val="16"/>
              </w:rPr>
              <w:t xml:space="preserve"> słownie</w:t>
            </w:r>
          </w:p>
          <w:p w:rsidR="009917AC" w:rsidRPr="00AA66FF" w:rsidRDefault="009917AC" w:rsidP="009917AC">
            <w:pPr>
              <w:spacing w:line="40" w:lineRule="exact"/>
              <w:rPr>
                <w:rFonts w:ascii="PKO Bank Polski Rg" w:hAnsi="PKO Bank Polski Rg" w:cs="Tahoma"/>
                <w:color w:val="auto"/>
                <w:szCs w:val="16"/>
              </w:rPr>
            </w:pP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b/>
                <w:color w:val="auto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550" w:type="pct"/>
            <w:vAlign w:val="center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2128" w:type="pct"/>
            <w:vAlign w:val="center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</w:tr>
    </w:tbl>
    <w:p w:rsidR="00D80232" w:rsidRPr="00AA66FF" w:rsidRDefault="00D80232" w:rsidP="000718C8">
      <w:pPr>
        <w:tabs>
          <w:tab w:val="left" w:pos="2118"/>
          <w:tab w:val="left" w:pos="3250"/>
          <w:tab w:val="left" w:pos="4506"/>
          <w:tab w:val="left" w:pos="5762"/>
          <w:tab w:val="left" w:pos="6807"/>
        </w:tabs>
        <w:spacing w:line="40" w:lineRule="exact"/>
        <w:rPr>
          <w:rFonts w:ascii="PKO Bank Polski Rg" w:hAnsi="PKO Bank Polski Rg" w:cs="Arial"/>
          <w:color w:val="auto"/>
          <w:szCs w:val="16"/>
        </w:rPr>
      </w:pPr>
    </w:p>
    <w:p w:rsidR="00D80232" w:rsidRPr="00AA66FF" w:rsidRDefault="00D80232" w:rsidP="00FE39C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1417"/>
        <w:gridCol w:w="2694"/>
        <w:gridCol w:w="1760"/>
      </w:tblGrid>
      <w:tr w:rsidR="00550AAF" w:rsidRPr="00AA66FF" w:rsidTr="00CA73BF">
        <w:trPr>
          <w:trHeight w:val="70"/>
        </w:trPr>
        <w:tc>
          <w:tcPr>
            <w:tcW w:w="4361" w:type="dxa"/>
          </w:tcPr>
          <w:p w:rsidR="00550AAF" w:rsidRPr="00AA66FF" w:rsidRDefault="00550AAF" w:rsidP="00CA73BF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 xml:space="preserve">Termin ważności </w:t>
            </w:r>
            <w:r>
              <w:rPr>
                <w:rFonts w:ascii="PKO Bank Polski Rg" w:hAnsi="PKO Bank Polski Rg" w:cs="Tahoma"/>
                <w:b/>
                <w:color w:val="auto"/>
                <w:szCs w:val="16"/>
              </w:rPr>
              <w:t>g</w:t>
            </w: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>warancji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>/</w:t>
            </w:r>
            <w:r w:rsidRPr="000159AF">
              <w:rPr>
                <w:rFonts w:ascii="PKO Bank Polski Rg" w:hAnsi="PKO Bank Polski Rg" w:cs="Tahoma"/>
                <w:b/>
                <w:color w:val="auto"/>
                <w:szCs w:val="16"/>
              </w:rPr>
              <w:t>poręczenia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 xml:space="preserve"> </w:t>
            </w:r>
            <w:r w:rsidRPr="00560587">
              <w:rPr>
                <w:rFonts w:ascii="PKO Bank Polski Rg" w:hAnsi="PKO Bank Polski Rg" w:cs="Tahoma"/>
                <w:b/>
                <w:color w:val="auto"/>
                <w:szCs w:val="16"/>
              </w:rPr>
              <w:t>jaką</w:t>
            </w:r>
            <w:r w:rsidR="00CA73BF">
              <w:rPr>
                <w:rFonts w:ascii="PKO Bank Polski Rg" w:hAnsi="PKO Bank Polski Rg" w:cs="Tahoma"/>
                <w:b/>
                <w:color w:val="auto"/>
                <w:szCs w:val="16"/>
              </w:rPr>
              <w:t>/ie</w:t>
            </w:r>
            <w:r w:rsidRPr="00560587">
              <w:rPr>
                <w:rFonts w:ascii="PKO Bank Polski Rg" w:hAnsi="PKO Bank Polski Rg" w:cs="Tahoma"/>
                <w:b/>
                <w:color w:val="auto"/>
                <w:szCs w:val="16"/>
              </w:rPr>
              <w:t xml:space="preserve"> ma </w:t>
            </w:r>
            <w:r>
              <w:rPr>
                <w:rFonts w:ascii="PKO Bank Polski Rg" w:hAnsi="PKO Bank Polski Rg" w:cs="Tahoma"/>
                <w:b/>
                <w:color w:val="auto"/>
                <w:szCs w:val="16"/>
              </w:rPr>
              <w:t>udzielić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550AAF" w:rsidRPr="00AA66FF" w:rsidRDefault="00550AAF" w:rsidP="00CA73BF">
            <w:pPr>
              <w:spacing w:line="240" w:lineRule="auto"/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>
              <w:rPr>
                <w:rFonts w:ascii="PKO Bank Polski Rg" w:hAnsi="PKO Bank Polski Rg" w:cs="Tahoma"/>
                <w:color w:val="auto"/>
                <w:szCs w:val="16"/>
              </w:rPr>
              <w:t xml:space="preserve">     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do dnia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AF" w:rsidRPr="00AA66FF" w:rsidRDefault="00550AAF" w:rsidP="00CA73BF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550AAF" w:rsidRPr="00AA66FF" w:rsidRDefault="00550AAF" w:rsidP="00CA73BF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550AAF" w:rsidRDefault="00550AAF" w:rsidP="00550AAF">
      <w:pPr>
        <w:spacing w:line="240" w:lineRule="auto"/>
        <w:jc w:val="both"/>
        <w:rPr>
          <w:rFonts w:ascii="PKO Bank Polski Rg" w:hAnsi="PKO Bank Polski Rg" w:cs="Tahoma"/>
          <w:i/>
          <w:color w:val="auto"/>
          <w:szCs w:val="16"/>
        </w:rPr>
      </w:pPr>
      <w:r w:rsidRPr="00560587">
        <w:rPr>
          <w:rFonts w:ascii="PKO Bank Polski Rg" w:hAnsi="PKO Bank Polski Rg" w:cs="Tahoma"/>
          <w:b/>
          <w:color w:val="auto"/>
          <w:szCs w:val="16"/>
        </w:rPr>
        <w:t xml:space="preserve">PKO </w:t>
      </w:r>
      <w:r>
        <w:rPr>
          <w:rFonts w:ascii="PKO Bank Polski Rg" w:hAnsi="PKO Bank Polski Rg" w:cs="Tahoma"/>
          <w:b/>
          <w:color w:val="auto"/>
          <w:szCs w:val="16"/>
        </w:rPr>
        <w:t>BP</w:t>
      </w:r>
      <w:r w:rsidRPr="00560587">
        <w:rPr>
          <w:rFonts w:ascii="PKO Bank Polski Rg" w:hAnsi="PKO Bank Polski Rg" w:cs="Tahoma"/>
          <w:b/>
          <w:color w:val="auto"/>
          <w:szCs w:val="16"/>
        </w:rPr>
        <w:t xml:space="preserve"> SA</w:t>
      </w:r>
      <w:r w:rsidR="00B13A33">
        <w:rPr>
          <w:rFonts w:ascii="PKO Bank Polski Rg" w:hAnsi="PKO Bank Polski Rg" w:cs="Tahoma"/>
          <w:b/>
          <w:color w:val="auto"/>
          <w:sz w:val="20"/>
          <w:szCs w:val="20"/>
          <w:vertAlign w:val="superscript"/>
        </w:rPr>
        <w:t>5</w:t>
      </w:r>
      <w:r w:rsidRPr="00560587">
        <w:rPr>
          <w:rFonts w:ascii="PKO Bank Polski Rg" w:hAnsi="PKO Bank Polski Rg" w:cs="Tahoma"/>
          <w:b/>
          <w:color w:val="auto"/>
          <w:szCs w:val="16"/>
        </w:rPr>
        <w:t xml:space="preserve">                                                           </w:t>
      </w:r>
      <w:r>
        <w:rPr>
          <w:rFonts w:ascii="PKO Bank Polski Rg" w:hAnsi="PKO Bank Polski Rg" w:cs="Tahoma"/>
          <w:color w:val="auto"/>
          <w:szCs w:val="16"/>
        </w:rPr>
        <w:t xml:space="preserve">                                                    </w:t>
      </w:r>
      <w:r w:rsidRPr="00AA66FF">
        <w:rPr>
          <w:rFonts w:ascii="PKO Bank Polski Rg" w:hAnsi="PKO Bank Polski Rg" w:cs="Tahoma"/>
          <w:i/>
          <w:color w:val="auto"/>
          <w:szCs w:val="16"/>
        </w:rPr>
        <w:t>(rrrr-mm-dd)</w:t>
      </w:r>
    </w:p>
    <w:p w:rsidR="00550AAF" w:rsidRPr="00AA66FF" w:rsidRDefault="00550AAF" w:rsidP="00550AAF">
      <w:pPr>
        <w:spacing w:line="240" w:lineRule="auto"/>
        <w:jc w:val="both"/>
        <w:rPr>
          <w:rFonts w:ascii="PKO Bank Polski Rg" w:hAnsi="PKO Bank Polski Rg" w:cs="Tahoma"/>
          <w:i/>
          <w:color w:val="auto"/>
          <w:szCs w:val="16"/>
        </w:rPr>
      </w:pPr>
    </w:p>
    <w:p w:rsidR="00550AAF" w:rsidRPr="00AA66FF" w:rsidRDefault="00550AAF" w:rsidP="00550AAF">
      <w:pPr>
        <w:spacing w:line="40" w:lineRule="exact"/>
        <w:rPr>
          <w:rFonts w:ascii="PKO Bank Polski Rg" w:hAnsi="PKO Bank Polski Rg" w:cs="Tahoma"/>
          <w:i/>
          <w:color w:val="auto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1134"/>
        <w:gridCol w:w="2694"/>
      </w:tblGrid>
      <w:tr w:rsidR="00550AAF" w:rsidRPr="00AA66FF" w:rsidTr="00CA73BF">
        <w:tc>
          <w:tcPr>
            <w:tcW w:w="4644" w:type="dxa"/>
          </w:tcPr>
          <w:p w:rsidR="00550AAF" w:rsidRPr="00AA66FF" w:rsidRDefault="00550AAF" w:rsidP="00CA73BF">
            <w:pPr>
              <w:spacing w:line="240" w:lineRule="auto"/>
              <w:rPr>
                <w:rFonts w:ascii="PKO Bank Polski Rg" w:hAnsi="PKO Bank Polski Rg" w:cs="Tahoma"/>
                <w:b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>Termin ważności gwarancji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>/</w:t>
            </w:r>
            <w:r w:rsidRPr="000159AF">
              <w:rPr>
                <w:rFonts w:ascii="PKO Bank Polski Rg" w:hAnsi="PKO Bank Polski Rg" w:cs="Tahoma"/>
                <w:b/>
                <w:color w:val="auto"/>
                <w:szCs w:val="16"/>
              </w:rPr>
              <w:t>poręczenia</w:t>
            </w: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>,</w:t>
            </w:r>
            <w:r w:rsidRPr="00AA66FF">
              <w:rPr>
                <w:rFonts w:ascii="PKO Bank Polski Rg" w:hAnsi="PKO Bank Polski Rg" w:cs="Tahoma"/>
                <w:b/>
                <w:color w:val="auto"/>
                <w:szCs w:val="16"/>
                <w:vertAlign w:val="superscript"/>
              </w:rPr>
              <w:t xml:space="preserve"> </w:t>
            </w:r>
            <w:r w:rsidRPr="00AA66FF">
              <w:rPr>
                <w:rFonts w:ascii="PKO Bank Polski Rg" w:hAnsi="PKO Bank Polski Rg" w:cs="Tahoma"/>
                <w:b/>
                <w:color w:val="auto"/>
                <w:szCs w:val="16"/>
              </w:rPr>
              <w:t xml:space="preserve">jaka zostanie udzielona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0AAF" w:rsidRPr="00AA66FF" w:rsidRDefault="00550AAF" w:rsidP="00CA73BF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    do dnia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AF" w:rsidRPr="00AA66FF" w:rsidRDefault="00550AAF" w:rsidP="00CA73BF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550AAF" w:rsidRPr="00AA66FF" w:rsidRDefault="00550AAF" w:rsidP="00550AAF">
      <w:pPr>
        <w:spacing w:line="240" w:lineRule="auto"/>
        <w:rPr>
          <w:rFonts w:ascii="PKO Bank Polski Rg" w:hAnsi="PKO Bank Polski Rg" w:cs="Tahoma"/>
          <w:i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 xml:space="preserve">na podstawie regwarancji PKO </w:t>
      </w:r>
      <w:r>
        <w:rPr>
          <w:rFonts w:ascii="PKO Bank Polski Rg" w:hAnsi="PKO Bank Polski Rg" w:cs="Tahoma"/>
          <w:b/>
          <w:color w:val="auto"/>
          <w:szCs w:val="16"/>
        </w:rPr>
        <w:t>BP</w:t>
      </w:r>
      <w:r w:rsidRPr="00AA66FF">
        <w:rPr>
          <w:rFonts w:ascii="PKO Bank Polski Rg" w:hAnsi="PKO Bank Polski Rg" w:cs="Tahoma"/>
          <w:b/>
          <w:color w:val="auto"/>
          <w:szCs w:val="16"/>
        </w:rPr>
        <w:t xml:space="preserve"> </w:t>
      </w:r>
      <w:r w:rsidRPr="00021EE6">
        <w:rPr>
          <w:rFonts w:ascii="PKO Bank Polski Rg" w:hAnsi="PKO Bank Polski Rg" w:cs="Tahoma"/>
          <w:b/>
          <w:color w:val="auto"/>
          <w:szCs w:val="16"/>
        </w:rPr>
        <w:t>SA</w:t>
      </w:r>
      <w:r w:rsidR="00B13A33">
        <w:rPr>
          <w:rFonts w:ascii="PKO Bank Polski Rg" w:hAnsi="PKO Bank Polski Rg" w:cs="Tahoma"/>
          <w:b/>
          <w:color w:val="auto"/>
          <w:sz w:val="20"/>
          <w:szCs w:val="20"/>
          <w:vertAlign w:val="superscript"/>
        </w:rPr>
        <w:t>5</w:t>
      </w:r>
      <w:r w:rsidRPr="00021EE6">
        <w:rPr>
          <w:rFonts w:ascii="PKO Bank Polski Rg" w:hAnsi="PKO Bank Polski Rg" w:cs="Tahoma"/>
          <w:b/>
          <w:i/>
          <w:color w:val="auto"/>
          <w:szCs w:val="16"/>
        </w:rPr>
        <w:tab/>
      </w:r>
      <w:r>
        <w:rPr>
          <w:rFonts w:ascii="PKO Bank Polski Rg" w:hAnsi="PKO Bank Polski Rg" w:cs="Tahoma"/>
          <w:b/>
          <w:i/>
          <w:color w:val="auto"/>
          <w:szCs w:val="16"/>
        </w:rPr>
        <w:t xml:space="preserve">                                               </w:t>
      </w:r>
      <w:r w:rsidRPr="00AA66FF">
        <w:rPr>
          <w:rFonts w:ascii="PKO Bank Polski Rg" w:hAnsi="PKO Bank Polski Rg" w:cs="Tahoma"/>
          <w:i/>
          <w:color w:val="auto"/>
          <w:szCs w:val="16"/>
        </w:rPr>
        <w:t xml:space="preserve"> </w:t>
      </w:r>
      <w:r>
        <w:rPr>
          <w:rFonts w:ascii="PKO Bank Polski Rg" w:hAnsi="PKO Bank Polski Rg" w:cs="Tahoma"/>
          <w:i/>
          <w:color w:val="auto"/>
          <w:szCs w:val="16"/>
        </w:rPr>
        <w:t xml:space="preserve">                                </w:t>
      </w:r>
      <w:r w:rsidRPr="00AA66FF">
        <w:rPr>
          <w:rFonts w:ascii="PKO Bank Polski Rg" w:hAnsi="PKO Bank Polski Rg" w:cs="Tahoma"/>
          <w:i/>
          <w:color w:val="auto"/>
          <w:szCs w:val="16"/>
        </w:rPr>
        <w:t xml:space="preserve">(rrrr-mm-dd)                                                                                                                                       </w:t>
      </w:r>
    </w:p>
    <w:p w:rsidR="00550AAF" w:rsidRPr="00AA66FF" w:rsidRDefault="00550AAF" w:rsidP="00550AAF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550AAF" w:rsidRPr="00AA66FF" w:rsidRDefault="00550AAF" w:rsidP="00550AAF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550AAF" w:rsidRDefault="00550AAF" w:rsidP="004E11EF">
      <w:pPr>
        <w:rPr>
          <w:rFonts w:ascii="PKO Bank Polski Rg" w:hAnsi="PKO Bank Polski Rg" w:cs="Arial"/>
          <w:b/>
          <w:color w:val="auto"/>
          <w:szCs w:val="16"/>
        </w:rPr>
      </w:pPr>
    </w:p>
    <w:p w:rsidR="00D80232" w:rsidRPr="00AA66FF" w:rsidRDefault="00D80232" w:rsidP="004E11EF">
      <w:pPr>
        <w:rPr>
          <w:rFonts w:ascii="PKO Bank Polski Rg" w:hAnsi="PKO Bank Polski Rg" w:cs="Arial"/>
          <w:color w:val="auto"/>
          <w:szCs w:val="16"/>
        </w:rPr>
      </w:pPr>
      <w:r w:rsidRPr="004E11EF">
        <w:rPr>
          <w:rFonts w:ascii="PKO Bank Polski Rg" w:hAnsi="PKO Bank Polski Rg" w:cs="Arial"/>
          <w:b/>
          <w:color w:val="auto"/>
          <w:szCs w:val="16"/>
        </w:rPr>
        <w:t>Gwarancję bankową</w:t>
      </w:r>
      <w:r w:rsidR="00D8062F">
        <w:rPr>
          <w:rFonts w:ascii="PKO Bank Polski Rg" w:hAnsi="PKO Bank Polski Rg" w:cs="Tahoma"/>
          <w:color w:val="auto"/>
          <w:szCs w:val="16"/>
        </w:rPr>
        <w:t>/</w:t>
      </w:r>
      <w:r w:rsidR="00D8062F" w:rsidRPr="000159AF">
        <w:rPr>
          <w:rFonts w:ascii="PKO Bank Polski Rg" w:hAnsi="PKO Bank Polski Rg" w:cs="Tahoma"/>
          <w:b/>
          <w:color w:val="auto"/>
          <w:szCs w:val="16"/>
        </w:rPr>
        <w:t>poręczenie</w:t>
      </w:r>
      <w:r w:rsidRPr="004E11EF">
        <w:rPr>
          <w:rFonts w:ascii="PKO Bank Polski Rg" w:hAnsi="PKO Bank Polski Rg" w:cs="Arial"/>
          <w:b/>
          <w:color w:val="auto"/>
          <w:szCs w:val="16"/>
        </w:rPr>
        <w:t xml:space="preserve">, na podstawie regwarancji PKO </w:t>
      </w:r>
      <w:r w:rsidR="00F51CD1">
        <w:rPr>
          <w:rFonts w:ascii="PKO Bank Polski Rg" w:hAnsi="PKO Bank Polski Rg" w:cs="Arial"/>
          <w:b/>
          <w:color w:val="auto"/>
          <w:szCs w:val="16"/>
        </w:rPr>
        <w:t>BP</w:t>
      </w:r>
      <w:r w:rsidRPr="004E11EF">
        <w:rPr>
          <w:rFonts w:ascii="PKO Bank Polski Rg" w:hAnsi="PKO Bank Polski Rg" w:cs="Arial"/>
          <w:b/>
          <w:color w:val="auto"/>
          <w:szCs w:val="16"/>
        </w:rPr>
        <w:t xml:space="preserve"> SA, powinien udzielić bank</w:t>
      </w:r>
      <w:r w:rsidRPr="00AA66FF">
        <w:rPr>
          <w:rFonts w:ascii="PKO Bank Polski Rg" w:hAnsi="PKO Bank Polski Rg" w:cs="Arial"/>
          <w:color w:val="auto"/>
          <w:szCs w:val="16"/>
        </w:rPr>
        <w:t>:</w:t>
      </w:r>
    </w:p>
    <w:p w:rsidR="00D80232" w:rsidRPr="00AA66FF" w:rsidRDefault="00D80232" w:rsidP="004E11EF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6"/>
        <w:gridCol w:w="1237"/>
        <w:gridCol w:w="3435"/>
      </w:tblGrid>
      <w:tr w:rsidR="00D80232" w:rsidRPr="00AA66FF" w:rsidTr="00F17FED">
        <w:tc>
          <w:tcPr>
            <w:tcW w:w="2734" w:type="pct"/>
          </w:tcPr>
          <w:p w:rsidR="00D80232" w:rsidRPr="00AA66FF" w:rsidRDefault="00D80232" w:rsidP="00F17FE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D80232" w:rsidRPr="00AA66FF" w:rsidRDefault="00D80232" w:rsidP="00F17FED">
            <w:pPr>
              <w:jc w:val="right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Kod SWIFT</w:t>
            </w:r>
          </w:p>
        </w:tc>
        <w:tc>
          <w:tcPr>
            <w:tcW w:w="1666" w:type="pct"/>
          </w:tcPr>
          <w:p w:rsidR="00D80232" w:rsidRPr="00AA66FF" w:rsidRDefault="00D80232" w:rsidP="00F17FE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4E11EF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 xml:space="preserve">Nazwa Banku </w:t>
      </w:r>
    </w:p>
    <w:p w:rsidR="00D80232" w:rsidRPr="00AA66FF" w:rsidRDefault="00D80232" w:rsidP="004E11EF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6"/>
        <w:gridCol w:w="1237"/>
        <w:gridCol w:w="3435"/>
      </w:tblGrid>
      <w:tr w:rsidR="00D80232" w:rsidRPr="00AA66FF" w:rsidTr="00F17FED">
        <w:tc>
          <w:tcPr>
            <w:tcW w:w="2734" w:type="pct"/>
          </w:tcPr>
          <w:p w:rsidR="00D80232" w:rsidRPr="00AA66FF" w:rsidRDefault="00D80232" w:rsidP="00F17FE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D80232" w:rsidRPr="00AA66FF" w:rsidRDefault="00D80232" w:rsidP="00F17FED">
            <w:pPr>
              <w:jc w:val="right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Kraj</w:t>
            </w:r>
          </w:p>
        </w:tc>
        <w:tc>
          <w:tcPr>
            <w:tcW w:w="1666" w:type="pct"/>
          </w:tcPr>
          <w:p w:rsidR="00D80232" w:rsidRPr="00AA66FF" w:rsidRDefault="00D80232" w:rsidP="00F17FED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4E11EF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Adres</w:t>
      </w:r>
    </w:p>
    <w:p w:rsidR="00D80232" w:rsidRPr="00AA66FF" w:rsidRDefault="00D80232" w:rsidP="004E11EF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p w:rsidR="00D80232" w:rsidRPr="00AA66FF" w:rsidRDefault="00D80232" w:rsidP="006E017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6E017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6E017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1101"/>
        <w:gridCol w:w="5103"/>
        <w:gridCol w:w="4110"/>
      </w:tblGrid>
      <w:tr w:rsidR="00D80232" w:rsidRPr="00AA66FF" w:rsidTr="00511A3D">
        <w:tc>
          <w:tcPr>
            <w:tcW w:w="10314" w:type="dxa"/>
            <w:gridSpan w:val="3"/>
          </w:tcPr>
          <w:p w:rsidR="00D80232" w:rsidRPr="00AA66FF" w:rsidRDefault="00D80232" w:rsidP="00A84B47">
            <w:pPr>
              <w:spacing w:line="240" w:lineRule="auto"/>
              <w:rPr>
                <w:rFonts w:ascii="PKO Bank Polski Rg" w:hAnsi="PKO Bank Polski Rg" w:cs="Tahoma"/>
                <w:b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Beneficjent jest upoważniony do </w:t>
            </w:r>
            <w:r w:rsidR="00A84B47">
              <w:rPr>
                <w:rFonts w:ascii="PKO Bank Polski Rg" w:hAnsi="PKO Bank Polski Rg" w:cs="Arial"/>
                <w:b/>
                <w:color w:val="auto"/>
                <w:szCs w:val="16"/>
              </w:rPr>
              <w:t>złożenia żądania</w:t>
            </w:r>
            <w:r w:rsidR="00A84B47"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 </w:t>
            </w:r>
            <w:r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>wypłaty z gwarancji</w:t>
            </w:r>
            <w:r w:rsidR="00D8062F">
              <w:rPr>
                <w:rFonts w:ascii="PKO Bank Polski Rg" w:hAnsi="PKO Bank Polski Rg" w:cs="Tahoma"/>
                <w:color w:val="auto"/>
                <w:szCs w:val="16"/>
              </w:rPr>
              <w:t>/</w:t>
            </w:r>
            <w:r w:rsidR="00D8062F" w:rsidRPr="000159AF">
              <w:rPr>
                <w:rFonts w:ascii="PKO Bank Polski Rg" w:hAnsi="PKO Bank Polski Rg" w:cs="Tahoma"/>
                <w:b/>
                <w:color w:val="auto"/>
                <w:szCs w:val="16"/>
              </w:rPr>
              <w:t>poręczenia</w:t>
            </w:r>
            <w:r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: </w:t>
            </w:r>
          </w:p>
        </w:tc>
      </w:tr>
      <w:tr w:rsidR="00D80232" w:rsidRPr="00AA66FF" w:rsidTr="00511A3D">
        <w:tc>
          <w:tcPr>
            <w:tcW w:w="10314" w:type="dxa"/>
            <w:gridSpan w:val="3"/>
          </w:tcPr>
          <w:p w:rsidR="00D80232" w:rsidRPr="00AA66FF" w:rsidRDefault="00D80232" w:rsidP="00511A3D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 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od dnia udzielenia gwarancji</w:t>
            </w:r>
            <w:r w:rsidR="00D8062F">
              <w:rPr>
                <w:rFonts w:ascii="PKO Bank Polski Rg" w:hAnsi="PKO Bank Polski Rg" w:cs="Tahoma"/>
                <w:color w:val="auto"/>
                <w:szCs w:val="16"/>
              </w:rPr>
              <w:t>/poręczenia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do ostatniego dnia jej</w:t>
            </w:r>
            <w:r w:rsidR="00A84B47">
              <w:rPr>
                <w:rFonts w:ascii="PKO Bank Polski Rg" w:hAnsi="PKO Bank Polski Rg" w:cs="Tahoma"/>
                <w:color w:val="auto"/>
                <w:szCs w:val="16"/>
              </w:rPr>
              <w:t>/jego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ważności </w:t>
            </w:r>
          </w:p>
        </w:tc>
      </w:tr>
      <w:tr w:rsidR="00D80232" w:rsidRPr="00AA66FF" w:rsidTr="00E6088A">
        <w:tc>
          <w:tcPr>
            <w:tcW w:w="1101" w:type="dxa"/>
            <w:tcBorders>
              <w:right w:val="single" w:sz="4" w:space="0" w:color="auto"/>
            </w:tcBorders>
          </w:tcPr>
          <w:p w:rsidR="00D80232" w:rsidRPr="00AA66FF" w:rsidRDefault="00D80232" w:rsidP="00511A3D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 od dnia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32" w:rsidRPr="00AA66FF" w:rsidRDefault="00CD0457" w:rsidP="00511A3D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D80232" w:rsidRDefault="00D80232" w:rsidP="00511A3D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do ostatniego dnia ważności gwarancji</w:t>
            </w:r>
            <w:r w:rsidR="00D8062F">
              <w:rPr>
                <w:rFonts w:ascii="PKO Bank Polski Rg" w:hAnsi="PKO Bank Polski Rg" w:cs="Tahoma"/>
                <w:color w:val="auto"/>
                <w:szCs w:val="16"/>
              </w:rPr>
              <w:t>/poręczenia</w:t>
            </w:r>
          </w:p>
          <w:p w:rsidR="0091762A" w:rsidRPr="00AA66FF" w:rsidRDefault="0091762A" w:rsidP="00511A3D">
            <w:pPr>
              <w:spacing w:line="240" w:lineRule="auto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Pr="0090741A" w:rsidRDefault="00D80232" w:rsidP="00466ADA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550AAF" w:rsidRDefault="00550AAF" w:rsidP="00550AAF">
      <w:pPr>
        <w:pStyle w:val="Akapitzlist"/>
        <w:ind w:left="1080"/>
        <w:rPr>
          <w:rFonts w:ascii="PKO Bank Polski Rg" w:hAnsi="PKO Bank Polski Rg" w:cs="Arial"/>
          <w:color w:val="auto"/>
          <w:szCs w:val="16"/>
        </w:rPr>
      </w:pPr>
    </w:p>
    <w:p w:rsidR="00CA73BF" w:rsidRPr="00AA66FF" w:rsidRDefault="00CA73BF" w:rsidP="002B36AF">
      <w:pPr>
        <w:pStyle w:val="Nagwek"/>
        <w:numPr>
          <w:ilvl w:val="0"/>
          <w:numId w:val="18"/>
        </w:numPr>
        <w:spacing w:line="200" w:lineRule="exact"/>
        <w:ind w:left="284" w:hanging="284"/>
        <w:rPr>
          <w:rFonts w:ascii="PKO Bank Polski Rg" w:hAnsi="PKO Bank Polski Rg" w:cs="Arial"/>
          <w:b w:val="0"/>
          <w:i/>
          <w:color w:val="auto"/>
          <w:sz w:val="16"/>
          <w:szCs w:val="16"/>
        </w:rPr>
      </w:pPr>
      <w:r w:rsidRPr="00AA66FF">
        <w:rPr>
          <w:rFonts w:ascii="PKO Bank Polski Rg" w:hAnsi="PKO Bank Polski Rg" w:cs="Arial"/>
          <w:color w:val="auto"/>
          <w:sz w:val="16"/>
          <w:szCs w:val="16"/>
        </w:rPr>
        <w:t>DOKUMENTY WARUNKUJĄCE WYPŁATĘ Z GWARANCJI</w:t>
      </w:r>
      <w:r w:rsidRPr="00AA66FF">
        <w:rPr>
          <w:rFonts w:ascii="PKO Bank Polski Rg" w:hAnsi="PKO Bank Polski Rg" w:cs="Arial"/>
          <w:b w:val="0"/>
          <w:color w:val="auto"/>
          <w:sz w:val="16"/>
          <w:szCs w:val="16"/>
        </w:rPr>
        <w:t xml:space="preserve"> </w:t>
      </w:r>
      <w:r w:rsidRPr="00F51CD1">
        <w:rPr>
          <w:rFonts w:ascii="PKO Bank Polski Rg" w:hAnsi="PKO Bank Polski Rg" w:cs="Arial"/>
          <w:color w:val="auto"/>
          <w:sz w:val="16"/>
          <w:szCs w:val="16"/>
        </w:rPr>
        <w:t>/PORĘCZENIA</w:t>
      </w:r>
      <w:r>
        <w:rPr>
          <w:rFonts w:ascii="PKO Bank Polski Rg" w:hAnsi="PKO Bank Polski Rg" w:cs="Arial"/>
          <w:color w:val="auto"/>
          <w:sz w:val="16"/>
          <w:szCs w:val="16"/>
        </w:rPr>
        <w:t xml:space="preserve"> </w:t>
      </w:r>
      <w:r w:rsidRPr="00AA66FF">
        <w:rPr>
          <w:rFonts w:ascii="PKO Bank Polski Rg" w:hAnsi="PKO Bank Polski Rg" w:cs="Arial"/>
          <w:b w:val="0"/>
          <w:i/>
          <w:color w:val="auto"/>
          <w:sz w:val="16"/>
          <w:szCs w:val="16"/>
        </w:rPr>
        <w:t>(w przypadku dochodzenia roszczeń z gwarancji</w:t>
      </w:r>
      <w:r>
        <w:rPr>
          <w:rFonts w:ascii="PKO Bank Polski Rg" w:hAnsi="PKO Bank Polski Rg" w:cs="Arial"/>
          <w:b w:val="0"/>
          <w:i/>
          <w:color w:val="auto"/>
          <w:sz w:val="16"/>
          <w:szCs w:val="16"/>
        </w:rPr>
        <w:t>/poręczenia</w:t>
      </w:r>
      <w:r w:rsidRPr="00AA66FF">
        <w:rPr>
          <w:rFonts w:ascii="PKO Bank Polski Rg" w:hAnsi="PKO Bank Polski Rg" w:cs="Arial"/>
          <w:b w:val="0"/>
          <w:i/>
          <w:color w:val="auto"/>
          <w:sz w:val="16"/>
          <w:szCs w:val="16"/>
        </w:rPr>
        <w:t xml:space="preserve"> przez Beneficjenta):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CA73BF" w:rsidRPr="00AA66FF" w:rsidTr="00CA73BF">
        <w:trPr>
          <w:trHeight w:val="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3BF" w:rsidRPr="00AA66FF" w:rsidRDefault="00CA73BF" w:rsidP="00CA73BF">
            <w:pPr>
              <w:pStyle w:val="Nagwek"/>
              <w:spacing w:line="200" w:lineRule="exact"/>
              <w:rPr>
                <w:rFonts w:ascii="PKO Bank Polski Rg" w:hAnsi="PKO Bank Polski Rg" w:cs="Arial"/>
                <w:b w:val="0"/>
                <w:bCs/>
                <w:color w:val="auto"/>
                <w:sz w:val="16"/>
                <w:szCs w:val="16"/>
              </w:rPr>
            </w:pPr>
            <w:r w:rsidRPr="00AA66FF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t xml:space="preserve">Pisemne oświadczenie Beneficjenta zawierające uzasadnienie żądania wypłaty. </w:t>
            </w:r>
          </w:p>
        </w:tc>
      </w:tr>
    </w:tbl>
    <w:p w:rsidR="00CA73BF" w:rsidRPr="00AA66FF" w:rsidRDefault="00CA73BF" w:rsidP="00CA73BF">
      <w:pPr>
        <w:spacing w:line="40" w:lineRule="exact"/>
        <w:rPr>
          <w:rFonts w:ascii="PKO Bank Polski Rg" w:hAnsi="PKO Bank Polski Rg" w:cs="Arial"/>
          <w:color w:val="auto"/>
          <w:szCs w:val="16"/>
        </w:rPr>
      </w:pPr>
    </w:p>
    <w:p w:rsidR="00CA73BF" w:rsidRPr="00AA66FF" w:rsidRDefault="00CA73BF" w:rsidP="00CA73BF">
      <w:pPr>
        <w:spacing w:line="40" w:lineRule="exact"/>
        <w:rPr>
          <w:rFonts w:ascii="PKO Bank Polski Rg" w:hAnsi="PKO Bank Polski Rg" w:cs="Arial"/>
          <w:color w:val="auto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CA73BF" w:rsidRPr="00AA66FF" w:rsidTr="00CA73B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3BF" w:rsidRPr="00AA66FF" w:rsidRDefault="00CA73BF" w:rsidP="00CA73BF">
            <w:pPr>
              <w:pStyle w:val="Nagwek"/>
              <w:spacing w:line="200" w:lineRule="exact"/>
              <w:rPr>
                <w:rFonts w:ascii="PKO Bank Polski Rg" w:hAnsi="PKO Bank Polski Rg" w:cs="Arial"/>
                <w:b w:val="0"/>
                <w:i/>
                <w:color w:val="auto"/>
                <w:sz w:val="16"/>
                <w:szCs w:val="16"/>
              </w:rPr>
            </w:pPr>
            <w:r w:rsidRPr="00AA66FF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</w:r>
            <w:r w:rsidR="00927368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t xml:space="preserve"> inne dokumenty</w:t>
            </w:r>
            <w:r w:rsidRPr="00AA66FF">
              <w:rPr>
                <w:rFonts w:ascii="PKO Bank Polski Rg" w:hAnsi="PKO Bank Polski Rg" w:cs="Arial"/>
                <w:b w:val="0"/>
                <w:i/>
                <w:color w:val="auto"/>
                <w:sz w:val="16"/>
                <w:szCs w:val="16"/>
              </w:rPr>
              <w:t>(nazwa i wystawca dokumentu oraz jego treść)</w:t>
            </w:r>
            <w:r w:rsidRPr="00AA66FF"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  <w:t>:</w:t>
            </w:r>
          </w:p>
        </w:tc>
      </w:tr>
    </w:tbl>
    <w:p w:rsidR="00CA73BF" w:rsidRPr="00AA66FF" w:rsidRDefault="00CA73BF" w:rsidP="00CA73BF">
      <w:pPr>
        <w:pStyle w:val="Nagwek"/>
        <w:spacing w:line="40" w:lineRule="exact"/>
        <w:rPr>
          <w:rFonts w:ascii="PKO Bank Polski Rg" w:hAnsi="PKO Bank Polski Rg" w:cs="Arial"/>
          <w:b w:val="0"/>
          <w:color w:val="auto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CA73BF" w:rsidRPr="00AA66FF" w:rsidTr="00CA73BF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CA73BF" w:rsidRPr="00AA66FF" w:rsidRDefault="00CA73BF" w:rsidP="00CA73BF">
            <w:pPr>
              <w:pStyle w:val="Nagwek"/>
              <w:spacing w:line="240" w:lineRule="auto"/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</w:pPr>
            <w:r w:rsidRPr="00AA66FF"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</w:r>
            <w:r w:rsidRPr="00AA66FF"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  <w:fldChar w:fldCharType="separate"/>
            </w:r>
            <w:r w:rsidRPr="00AA66FF">
              <w:rPr>
                <w:b w:val="0"/>
                <w:noProof/>
                <w:color w:val="auto"/>
                <w:sz w:val="16"/>
                <w:szCs w:val="16"/>
              </w:rPr>
              <w:t> </w:t>
            </w:r>
            <w:r w:rsidRPr="00AA66FF">
              <w:rPr>
                <w:b w:val="0"/>
                <w:noProof/>
                <w:color w:val="auto"/>
                <w:sz w:val="16"/>
                <w:szCs w:val="16"/>
              </w:rPr>
              <w:t> </w:t>
            </w:r>
            <w:r w:rsidRPr="00AA66FF">
              <w:rPr>
                <w:b w:val="0"/>
                <w:noProof/>
                <w:color w:val="auto"/>
                <w:sz w:val="16"/>
                <w:szCs w:val="16"/>
              </w:rPr>
              <w:t> </w:t>
            </w:r>
            <w:r w:rsidRPr="00AA66FF">
              <w:rPr>
                <w:b w:val="0"/>
                <w:noProof/>
                <w:color w:val="auto"/>
                <w:sz w:val="16"/>
                <w:szCs w:val="16"/>
              </w:rPr>
              <w:t> </w:t>
            </w:r>
            <w:r w:rsidRPr="00AA66FF">
              <w:rPr>
                <w:b w:val="0"/>
                <w:noProof/>
                <w:color w:val="auto"/>
                <w:sz w:val="16"/>
                <w:szCs w:val="16"/>
              </w:rPr>
              <w:t> </w:t>
            </w:r>
            <w:r w:rsidRPr="00AA66FF"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  <w:fldChar w:fldCharType="end"/>
            </w:r>
          </w:p>
          <w:p w:rsidR="00CA73BF" w:rsidRPr="00AA66FF" w:rsidRDefault="00CA73BF" w:rsidP="00CA73BF">
            <w:pPr>
              <w:pStyle w:val="Nagwek"/>
              <w:spacing w:line="240" w:lineRule="auto"/>
              <w:rPr>
                <w:rFonts w:ascii="PKO Bank Polski Rg" w:hAnsi="PKO Bank Polski Rg"/>
                <w:b w:val="0"/>
                <w:color w:val="auto"/>
                <w:sz w:val="16"/>
                <w:szCs w:val="16"/>
              </w:rPr>
            </w:pPr>
          </w:p>
          <w:p w:rsidR="00CA73BF" w:rsidRPr="00AA66FF" w:rsidRDefault="00CA73BF" w:rsidP="00CA73BF">
            <w:pPr>
              <w:pStyle w:val="Nagwek"/>
              <w:spacing w:line="240" w:lineRule="auto"/>
              <w:rPr>
                <w:rFonts w:ascii="PKO Bank Polski Rg" w:hAnsi="PKO Bank Polski Rg" w:cs="Arial"/>
                <w:b w:val="0"/>
                <w:color w:val="auto"/>
                <w:sz w:val="16"/>
                <w:szCs w:val="16"/>
              </w:rPr>
            </w:pPr>
          </w:p>
        </w:tc>
      </w:tr>
    </w:tbl>
    <w:p w:rsidR="00CA73BF" w:rsidRDefault="00CA73BF" w:rsidP="00550AAF">
      <w:pPr>
        <w:pStyle w:val="Akapitzlist"/>
        <w:ind w:left="1080"/>
        <w:rPr>
          <w:rFonts w:ascii="PKO Bank Polski Rg" w:hAnsi="PKO Bank Polski Rg" w:cs="Arial"/>
          <w:color w:val="auto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8"/>
      </w:tblGrid>
      <w:tr w:rsidR="00CA73BF" w:rsidRPr="00AA66FF" w:rsidTr="00CA73BF">
        <w:tc>
          <w:tcPr>
            <w:tcW w:w="5000" w:type="pct"/>
            <w:vAlign w:val="center"/>
          </w:tcPr>
          <w:p w:rsidR="00CA73BF" w:rsidRPr="00AA66FF" w:rsidRDefault="00CA73BF" w:rsidP="002B36AF">
            <w:pPr>
              <w:pStyle w:val="Akapitzlist"/>
              <w:numPr>
                <w:ilvl w:val="0"/>
                <w:numId w:val="18"/>
              </w:numPr>
              <w:ind w:left="284" w:hanging="284"/>
              <w:rPr>
                <w:rFonts w:ascii="PKO Bank Polski Rg" w:hAnsi="PKO Bank Polski Rg" w:cs="Arial"/>
                <w:b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>GWARANCJA</w:t>
            </w:r>
            <w:r>
              <w:rPr>
                <w:rFonts w:ascii="PKO Bank Polski Rg" w:hAnsi="PKO Bank Polski Rg" w:cs="Arial"/>
                <w:b/>
                <w:color w:val="auto"/>
                <w:szCs w:val="16"/>
              </w:rPr>
              <w:t>/PORĘCZENIE</w:t>
            </w:r>
            <w:r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/REGWARANCJA* UDZIELONA PRZEZ PKO </w:t>
            </w:r>
            <w:r>
              <w:rPr>
                <w:rFonts w:ascii="PKO Bank Polski Rg" w:hAnsi="PKO Bank Polski Rg" w:cs="Arial"/>
                <w:b/>
                <w:color w:val="auto"/>
                <w:szCs w:val="16"/>
              </w:rPr>
              <w:t>BP</w:t>
            </w:r>
            <w:r w:rsidRPr="00AA66FF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 SA POWINNA PODLEGAĆ:</w:t>
            </w:r>
          </w:p>
        </w:tc>
      </w:tr>
    </w:tbl>
    <w:p w:rsidR="00CA73BF" w:rsidRPr="00AA66FF" w:rsidRDefault="00CA73BF" w:rsidP="00CA73BF">
      <w:pPr>
        <w:spacing w:line="40" w:lineRule="exact"/>
        <w:rPr>
          <w:rFonts w:ascii="PKO Bank Polski Rg" w:hAnsi="PKO Bank Polski Rg" w:cs="Arial"/>
          <w:color w:val="auto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628"/>
        <w:gridCol w:w="3680"/>
      </w:tblGrid>
      <w:tr w:rsidR="00CA73BF" w:rsidRPr="00AA66FF" w:rsidTr="00CA73BF">
        <w:tc>
          <w:tcPr>
            <w:tcW w:w="5000" w:type="pct"/>
            <w:gridSpan w:val="2"/>
            <w:vAlign w:val="center"/>
          </w:tcPr>
          <w:p w:rsidR="00CA73BF" w:rsidRPr="00AA66FF" w:rsidRDefault="00CA73BF" w:rsidP="00CA73BF">
            <w:pPr>
              <w:spacing w:before="40"/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prawu polskiemu         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prawu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 w:rsidR="00B13A33" w:rsidRPr="00B13A33">
              <w:rPr>
                <w:rFonts w:ascii="PKO Bank Polski Rg" w:hAnsi="PKO Bank Polski Rg" w:cs="Tahoma"/>
                <w:b/>
                <w:color w:val="auto"/>
                <w:sz w:val="20"/>
                <w:szCs w:val="20"/>
                <w:vertAlign w:val="superscript"/>
              </w:rPr>
              <w:t>5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: 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  <w:p w:rsidR="00CA73BF" w:rsidRPr="00AA66FF" w:rsidRDefault="00CA73BF" w:rsidP="00CA73BF">
            <w:pPr>
              <w:spacing w:before="40"/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przepisom Międzynarodowej Izby Handlowej w Paryżu pod nazwą „Jednolite reguły dla gwarancji płatnych na żądanie” publikacja nr 758</w:t>
            </w:r>
          </w:p>
          <w:p w:rsidR="00CA73BF" w:rsidRPr="00B601DE" w:rsidRDefault="00CA73BF" w:rsidP="00CA73BF">
            <w:pPr>
              <w:spacing w:before="40"/>
              <w:rPr>
                <w:rFonts w:ascii="PKO Bank Polski Rg" w:hAnsi="PKO Bank Polski Rg" w:cs="Arial"/>
                <w:color w:val="auto"/>
                <w:sz w:val="20"/>
                <w:szCs w:val="16"/>
                <w:vertAlign w:val="superscript"/>
              </w:rPr>
            </w:pP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 xml:space="preserve"> przepisom Międzynarodowej Izby Handlowej w Paryżu pod nazwą „Międzynarodowe Praktyki dotyczące </w:t>
            </w:r>
            <w:r w:rsidRPr="00706541">
              <w:rPr>
                <w:rFonts w:ascii="PKO Bank Polski Rg" w:hAnsi="PKO Bank Polski Rg" w:cs="Arial"/>
                <w:i/>
                <w:color w:val="auto"/>
                <w:szCs w:val="16"/>
              </w:rPr>
              <w:t>Standby</w:t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 xml:space="preserve">", publikacja nr 590 (wyłącznie w przypadku akredytywy </w:t>
            </w:r>
            <w:r w:rsidRPr="00706541">
              <w:rPr>
                <w:rFonts w:ascii="PKO Bank Polski Rg" w:hAnsi="PKO Bank Polski Rg" w:cs="Arial"/>
                <w:i/>
                <w:color w:val="auto"/>
                <w:szCs w:val="16"/>
              </w:rPr>
              <w:t>standby</w:t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>)</w:t>
            </w:r>
          </w:p>
          <w:p w:rsidR="00CA73BF" w:rsidRPr="00B601DE" w:rsidRDefault="00CA73BF" w:rsidP="00CA73BF">
            <w:pPr>
              <w:spacing w:before="40"/>
              <w:rPr>
                <w:rFonts w:ascii="PKO Bank Polski Rg" w:hAnsi="PKO Bank Polski Rg" w:cs="Arial"/>
                <w:color w:val="auto"/>
                <w:sz w:val="20"/>
                <w:szCs w:val="16"/>
                <w:vertAlign w:val="superscript"/>
              </w:rPr>
            </w:pP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 xml:space="preserve"> 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aktualnie obowiązującym </w:t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>przepisom Międzynarodowej Izby Handlowej w Paryżu pod nazwą „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Jednolite </w:t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>Zwyczaje i Praktyka dotyczące Akredytyw Dokumentowych"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publikacja nr 600</w:t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 xml:space="preserve"> (wyłącznie w przypadku akredytywy </w:t>
            </w:r>
            <w:r w:rsidRPr="00706541">
              <w:rPr>
                <w:rFonts w:ascii="PKO Bank Polski Rg" w:hAnsi="PKO Bank Polski Rg" w:cs="Arial"/>
                <w:i/>
                <w:color w:val="auto"/>
                <w:szCs w:val="16"/>
              </w:rPr>
              <w:t>standby</w:t>
            </w:r>
            <w:r w:rsidRPr="00B601DE">
              <w:rPr>
                <w:rFonts w:ascii="PKO Bank Polski Rg" w:hAnsi="PKO Bank Polski Rg" w:cs="Arial"/>
                <w:color w:val="auto"/>
                <w:szCs w:val="16"/>
              </w:rPr>
              <w:t>)</w:t>
            </w:r>
          </w:p>
          <w:p w:rsidR="00CA73BF" w:rsidRPr="00AA66FF" w:rsidRDefault="00CA73BF" w:rsidP="00CA73BF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PKO Bank Polski Rg" w:hAnsi="PKO Bank Polski Rg" w:cs="Arial"/>
                <w:i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i/>
                <w:color w:val="auto"/>
                <w:szCs w:val="16"/>
              </w:rPr>
              <w:t>Poddanie gwarancji przepisom Międzynarodowej Izby Handlowej w Paryżu nie wyklucza możliwości poddania gwarancji prawu polskiemu albo prawu innego kraju.</w:t>
            </w:r>
          </w:p>
        </w:tc>
      </w:tr>
      <w:tr w:rsidR="00CA73BF" w:rsidRPr="005323B1" w:rsidTr="00CA73BF">
        <w:tc>
          <w:tcPr>
            <w:tcW w:w="3215" w:type="pct"/>
            <w:tcBorders>
              <w:right w:val="single" w:sz="4" w:space="0" w:color="auto"/>
            </w:tcBorders>
            <w:vAlign w:val="center"/>
          </w:tcPr>
          <w:p w:rsidR="00CA73BF" w:rsidRPr="005323B1" w:rsidRDefault="00CA73BF" w:rsidP="00CA73BF">
            <w:pPr>
              <w:pStyle w:val="Akapitzlist"/>
              <w:ind w:left="0"/>
              <w:rPr>
                <w:rFonts w:ascii="PKO Bank Polski Rg" w:hAnsi="PKO Bank Polski Rg" w:cs="Arial"/>
                <w:color w:val="auto"/>
                <w:szCs w:val="16"/>
              </w:rPr>
            </w:pPr>
            <w:r w:rsidRPr="005323B1">
              <w:rPr>
                <w:rFonts w:ascii="PKO Bank Polski Rg" w:hAnsi="PKO Bank Polski Rg" w:cs="Arial"/>
                <w:b/>
                <w:color w:val="auto"/>
                <w:szCs w:val="16"/>
              </w:rPr>
              <w:t>Gwarancja</w:t>
            </w:r>
            <w:r w:rsidRPr="00D8062F">
              <w:rPr>
                <w:rFonts w:ascii="PKO Bank Polski Rg" w:hAnsi="PKO Bank Polski Rg" w:cs="Arial"/>
                <w:b/>
                <w:color w:val="auto"/>
                <w:szCs w:val="16"/>
              </w:rPr>
              <w:t>/poręczeni</w:t>
            </w:r>
            <w:r>
              <w:rPr>
                <w:rFonts w:ascii="PKO Bank Polski Rg" w:hAnsi="PKO Bank Polski Rg" w:cs="Arial"/>
                <w:b/>
                <w:color w:val="auto"/>
                <w:szCs w:val="16"/>
              </w:rPr>
              <w:t>e</w:t>
            </w:r>
            <w:r w:rsidRPr="005323B1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 udzielona przez inny bank na podstawie regwarancji  PKO </w:t>
            </w:r>
            <w:r>
              <w:rPr>
                <w:rFonts w:ascii="PKO Bank Polski Rg" w:hAnsi="PKO Bank Polski Rg" w:cs="Arial"/>
                <w:b/>
                <w:color w:val="auto"/>
                <w:szCs w:val="16"/>
              </w:rPr>
              <w:t>BP</w:t>
            </w:r>
            <w:r w:rsidRPr="005323B1"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 SA powinna podlegać</w:t>
            </w:r>
            <w:r>
              <w:rPr>
                <w:rFonts w:ascii="PKO Bank Polski Rg" w:hAnsi="PKO Bank Polski Rg" w:cs="Arial"/>
                <w:b/>
                <w:color w:val="auto"/>
                <w:szCs w:val="16"/>
              </w:rPr>
              <w:t xml:space="preserve"> </w:t>
            </w:r>
            <w:r w:rsidRPr="005323B1">
              <w:rPr>
                <w:rFonts w:ascii="PKO Bank Polski Rg" w:hAnsi="PKO Bank Polski Rg" w:cs="Arial"/>
                <w:color w:val="auto"/>
                <w:szCs w:val="16"/>
              </w:rPr>
              <w:t>:</w:t>
            </w:r>
          </w:p>
        </w:tc>
        <w:tc>
          <w:tcPr>
            <w:tcW w:w="1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BF" w:rsidRPr="005323B1" w:rsidRDefault="00CA73BF" w:rsidP="00CA73BF">
            <w:pPr>
              <w:pStyle w:val="Akapitzlist"/>
              <w:ind w:left="0"/>
              <w:rPr>
                <w:rFonts w:ascii="PKO Bank Polski Rg" w:hAnsi="PKO Bank Polski Rg" w:cs="Arial"/>
                <w:color w:val="auto"/>
                <w:szCs w:val="16"/>
              </w:rPr>
            </w:pPr>
            <w:r w:rsidRPr="005323B1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5323B1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5323B1">
              <w:rPr>
                <w:rFonts w:ascii="PKO Bank Polski Rg" w:hAnsi="PKO Bank Polski Rg"/>
                <w:color w:val="auto"/>
                <w:szCs w:val="16"/>
              </w:rPr>
            </w:r>
            <w:r w:rsidRPr="005323B1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5323B1">
              <w:rPr>
                <w:noProof/>
                <w:color w:val="auto"/>
                <w:szCs w:val="16"/>
              </w:rPr>
              <w:t> </w:t>
            </w:r>
            <w:r w:rsidRPr="005323B1">
              <w:rPr>
                <w:noProof/>
                <w:color w:val="auto"/>
                <w:szCs w:val="16"/>
              </w:rPr>
              <w:t> </w:t>
            </w:r>
            <w:r w:rsidRPr="005323B1">
              <w:rPr>
                <w:noProof/>
                <w:color w:val="auto"/>
                <w:szCs w:val="16"/>
              </w:rPr>
              <w:t> </w:t>
            </w:r>
            <w:r w:rsidRPr="005323B1">
              <w:rPr>
                <w:noProof/>
                <w:color w:val="auto"/>
                <w:szCs w:val="16"/>
              </w:rPr>
              <w:t> </w:t>
            </w:r>
            <w:r w:rsidRPr="005323B1">
              <w:rPr>
                <w:noProof/>
                <w:color w:val="auto"/>
                <w:szCs w:val="16"/>
              </w:rPr>
              <w:t> </w:t>
            </w:r>
            <w:r w:rsidRPr="005323B1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CA73BF" w:rsidRPr="00550AAF" w:rsidRDefault="00CA73BF" w:rsidP="00550AAF">
      <w:pPr>
        <w:pStyle w:val="Akapitzlist"/>
        <w:ind w:left="1080"/>
        <w:rPr>
          <w:rFonts w:ascii="PKO Bank Polski Rg" w:hAnsi="PKO Bank Polski Rg" w:cs="Arial"/>
          <w:color w:val="auto"/>
          <w:szCs w:val="16"/>
        </w:rPr>
      </w:pPr>
    </w:p>
    <w:p w:rsidR="0091762A" w:rsidRPr="001F13F9" w:rsidRDefault="0091762A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Arial"/>
          <w:color w:val="auto"/>
          <w:szCs w:val="16"/>
        </w:rPr>
      </w:pPr>
      <w:r w:rsidRPr="001F13F9">
        <w:rPr>
          <w:rFonts w:ascii="PKO Bank Polski Rg" w:hAnsi="PKO Bank Polski Rg"/>
          <w:b/>
        </w:rPr>
        <w:t>DANE DOTYCZĄCE TRANSAKCJI</w:t>
      </w:r>
      <w:r>
        <w:t xml:space="preserve"> – </w:t>
      </w:r>
      <w:r w:rsidRPr="001F13F9">
        <w:rPr>
          <w:rFonts w:ascii="PKO Bank Polski Rg" w:hAnsi="PKO Bank Polski Rg"/>
        </w:rPr>
        <w:t xml:space="preserve">określenie wierzytelności: </w:t>
      </w:r>
      <w:r w:rsidRPr="001F13F9">
        <w:rPr>
          <w:rFonts w:ascii="PKO Bank Polski Rg" w:hAnsi="PKO Bank Polski Rg"/>
          <w:szCs w:val="18"/>
        </w:rPr>
        <w:t>(np.: rodzaj kredytu, jego wysokość i walutę oraz warunki na jakich</w:t>
      </w:r>
    </w:p>
    <w:p w:rsidR="0091762A" w:rsidRPr="00706541" w:rsidRDefault="0091762A" w:rsidP="0091762A">
      <w:pPr>
        <w:autoSpaceDE w:val="0"/>
        <w:autoSpaceDN w:val="0"/>
        <w:adjustRightInd w:val="0"/>
        <w:rPr>
          <w:rFonts w:ascii="PKO Bank Polski Rg" w:hAnsi="PKO Bank Polski Rg" w:cs="GEInspira"/>
          <w:color w:val="auto"/>
          <w:sz w:val="20"/>
          <w:szCs w:val="20"/>
          <w:vertAlign w:val="superscript"/>
        </w:rPr>
      </w:pPr>
      <w:r w:rsidRPr="001F13F9">
        <w:rPr>
          <w:rFonts w:ascii="PKO Bank Polski Rg" w:hAnsi="PKO Bank Polski Rg" w:cs="GEInspira"/>
          <w:szCs w:val="18"/>
        </w:rPr>
        <w:t>został udzielony lub przedmiot, numer, data, waluta i kwota kontraktu</w:t>
      </w:r>
      <w:r>
        <w:rPr>
          <w:rFonts w:ascii="PKO Bank Polski Rg" w:hAnsi="PKO Bank Polski Rg" w:cs="GEInspira"/>
          <w:szCs w:val="18"/>
        </w:rPr>
        <w:t>,</w:t>
      </w:r>
      <w:r w:rsidRPr="001F13F9">
        <w:rPr>
          <w:rFonts w:ascii="PKO Bank Polski Rg" w:hAnsi="PKO Bank Polski Rg" w:cs="GEInspira"/>
          <w:szCs w:val="18"/>
        </w:rPr>
        <w:t xml:space="preserve"> lub przedmiot przetargu, data otwarcia i zamknięcia przetargu,</w:t>
      </w:r>
      <w:r>
        <w:rPr>
          <w:rFonts w:ascii="PKO Bank Polski Rg" w:hAnsi="PKO Bank Polski Rg" w:cs="GEInspira"/>
          <w:szCs w:val="18"/>
        </w:rPr>
        <w:t xml:space="preserve"> </w:t>
      </w:r>
      <w:r w:rsidRPr="001F13F9">
        <w:rPr>
          <w:rFonts w:ascii="PKO Bank Polski Rg" w:hAnsi="PKO Bank Polski Rg" w:cs="GEInspira"/>
          <w:szCs w:val="18"/>
        </w:rPr>
        <w:t>numer i data oferty, data złożenia itp.)</w:t>
      </w:r>
      <w:r>
        <w:rPr>
          <w:rFonts w:ascii="PKO Bank Polski Rg" w:hAnsi="PKO Bank Polski Rg" w:cs="GEInspira"/>
          <w:szCs w:val="18"/>
        </w:rPr>
        <w:t xml:space="preserve"> </w:t>
      </w:r>
      <w:r w:rsidR="00B13A33">
        <w:rPr>
          <w:rFonts w:ascii="PKO Bank Polski Rg" w:hAnsi="PKO Bank Polski Rg" w:cs="GEInspira"/>
          <w:b/>
          <w:color w:val="auto"/>
          <w:sz w:val="20"/>
          <w:szCs w:val="20"/>
          <w:vertAlign w:val="superscript"/>
        </w:rPr>
        <w:t>6</w:t>
      </w:r>
    </w:p>
    <w:p w:rsidR="0091762A" w:rsidRPr="001F13F9" w:rsidRDefault="0091762A" w:rsidP="0091762A">
      <w:pPr>
        <w:pStyle w:val="Akapitzlist"/>
        <w:ind w:left="360"/>
        <w:rPr>
          <w:rFonts w:ascii="PKO Bank Polski Rg" w:hAnsi="PKO Bank Polski Rg" w:cs="Arial"/>
          <w:color w:val="auto"/>
          <w:szCs w:val="16"/>
        </w:rPr>
      </w:pPr>
    </w:p>
    <w:p w:rsidR="0091762A" w:rsidRDefault="0091762A" w:rsidP="0091762A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91762A" w:rsidTr="00CA73BF">
        <w:tc>
          <w:tcPr>
            <w:tcW w:w="10232" w:type="dxa"/>
          </w:tcPr>
          <w:p w:rsidR="0091762A" w:rsidRPr="00C25C3A" w:rsidRDefault="0091762A" w:rsidP="00CA73BF">
            <w:pPr>
              <w:spacing w:line="240" w:lineRule="auto"/>
              <w:rPr>
                <w:rFonts w:ascii="PKO Bank Polski Rg" w:hAnsi="PKO Bank Polski Rg"/>
                <w:szCs w:val="16"/>
              </w:rPr>
            </w:pPr>
            <w:r w:rsidRPr="00C25C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25C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C25C3A">
              <w:rPr>
                <w:rFonts w:ascii="PKO Bank Polski Rg" w:hAnsi="PKO Bank Polski Rg"/>
                <w:szCs w:val="16"/>
              </w:rPr>
            </w:r>
            <w:r w:rsidRPr="00C25C3A">
              <w:rPr>
                <w:rFonts w:ascii="PKO Bank Polski Rg" w:hAnsi="PKO Bank Polski Rg"/>
                <w:szCs w:val="16"/>
              </w:rPr>
              <w:fldChar w:fldCharType="separate"/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rFonts w:ascii="PKO Bank Polski Rg" w:hAnsi="PKO Bank Polski Rg"/>
                <w:szCs w:val="16"/>
              </w:rPr>
              <w:fldChar w:fldCharType="end"/>
            </w:r>
          </w:p>
          <w:p w:rsidR="0091762A" w:rsidRPr="00C25C3A" w:rsidRDefault="0091762A" w:rsidP="00CA73BF">
            <w:pPr>
              <w:spacing w:line="240" w:lineRule="auto"/>
              <w:rPr>
                <w:rFonts w:ascii="PKO Bank Polski Rg" w:hAnsi="PKO Bank Polski Rg"/>
                <w:szCs w:val="16"/>
              </w:rPr>
            </w:pPr>
          </w:p>
          <w:p w:rsidR="0091762A" w:rsidRDefault="0091762A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91762A" w:rsidRDefault="0091762A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91762A" w:rsidRDefault="0091762A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91762A" w:rsidRDefault="0091762A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91762A" w:rsidRPr="00C25C3A" w:rsidRDefault="0091762A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D80232" w:rsidRPr="00AA66FF" w:rsidRDefault="00D80232" w:rsidP="00230C24">
      <w:pPr>
        <w:rPr>
          <w:rFonts w:ascii="PKO Bank Polski Rg" w:hAnsi="PKO Bank Polski Rg" w:cs="Arial"/>
          <w:b/>
          <w:color w:val="auto"/>
          <w:szCs w:val="16"/>
        </w:rPr>
      </w:pPr>
    </w:p>
    <w:p w:rsidR="00D80232" w:rsidRPr="00AA66FF" w:rsidRDefault="00D80232" w:rsidP="00DB0FD3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p w:rsidR="00D80232" w:rsidRPr="00AA66FF" w:rsidRDefault="00D80232" w:rsidP="00A1295C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A1295C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91762A" w:rsidRPr="00A64966" w:rsidRDefault="0091762A" w:rsidP="0091762A">
      <w:pPr>
        <w:spacing w:line="40" w:lineRule="exact"/>
        <w:ind w:left="3538" w:firstLine="709"/>
        <w:rPr>
          <w:rFonts w:ascii="PKO Bank Polski Rg" w:hAnsi="PKO Bank Polski Rg" w:cs="Tahoma"/>
          <w:i/>
          <w:color w:val="auto"/>
          <w:szCs w:val="16"/>
        </w:rPr>
      </w:pPr>
    </w:p>
    <w:p w:rsidR="0091762A" w:rsidRPr="00AA66FF" w:rsidRDefault="002B36AF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Arial"/>
          <w:b/>
          <w:color w:val="auto"/>
          <w:szCs w:val="16"/>
        </w:rPr>
      </w:pPr>
      <w:r>
        <w:rPr>
          <w:rFonts w:ascii="PKO Bank Polski Rg" w:hAnsi="PKO Bank Polski Rg" w:cs="Arial"/>
          <w:b/>
          <w:color w:val="auto"/>
          <w:szCs w:val="16"/>
        </w:rPr>
        <w:t xml:space="preserve">  </w:t>
      </w:r>
      <w:r w:rsidR="0091762A" w:rsidRPr="00AA66FF">
        <w:rPr>
          <w:rFonts w:ascii="PKO Bank Polski Rg" w:hAnsi="PKO Bank Polski Rg" w:cs="Arial"/>
          <w:b/>
          <w:color w:val="auto"/>
          <w:szCs w:val="16"/>
        </w:rPr>
        <w:t>SPOSÓB PRZEKAZANIA GWARANCJI</w:t>
      </w:r>
      <w:r w:rsidR="0091762A">
        <w:rPr>
          <w:rFonts w:ascii="PKO Bank Polski Rg" w:hAnsi="PKO Bank Polski Rg" w:cs="Arial"/>
          <w:b/>
          <w:color w:val="auto"/>
          <w:szCs w:val="16"/>
        </w:rPr>
        <w:t>/PORĘCZENIA</w:t>
      </w:r>
      <w:r w:rsidR="0091762A" w:rsidRPr="00AA66FF">
        <w:rPr>
          <w:rFonts w:ascii="PKO Bank Polski Rg" w:hAnsi="PKO Bank Polski Rg" w:cs="Arial"/>
          <w:b/>
          <w:color w:val="auto"/>
          <w:szCs w:val="16"/>
        </w:rPr>
        <w:t xml:space="preserve"> BENFICJENTOWI:</w:t>
      </w:r>
    </w:p>
    <w:p w:rsidR="0091762A" w:rsidRPr="00AA66FF" w:rsidRDefault="0091762A" w:rsidP="0091762A">
      <w:pPr>
        <w:spacing w:line="40" w:lineRule="exact"/>
        <w:rPr>
          <w:rFonts w:ascii="PKO Bank Polski Rg" w:hAnsi="PKO Bank Polski Rg" w:cs="Arial"/>
          <w:color w:val="auto"/>
          <w:szCs w:val="16"/>
        </w:rPr>
      </w:pPr>
    </w:p>
    <w:tbl>
      <w:tblPr>
        <w:tblW w:w="5003" w:type="pct"/>
        <w:tblLook w:val="01E0" w:firstRow="1" w:lastRow="1" w:firstColumn="1" w:lastColumn="1" w:noHBand="0" w:noVBand="0"/>
      </w:tblPr>
      <w:tblGrid>
        <w:gridCol w:w="2890"/>
        <w:gridCol w:w="2647"/>
        <w:gridCol w:w="1941"/>
        <w:gridCol w:w="854"/>
        <w:gridCol w:w="1982"/>
      </w:tblGrid>
      <w:tr w:rsidR="0091762A" w:rsidRPr="00AA66FF" w:rsidTr="00627053">
        <w:trPr>
          <w:trHeight w:val="50"/>
        </w:trPr>
        <w:tc>
          <w:tcPr>
            <w:tcW w:w="1401" w:type="pct"/>
            <w:vAlign w:val="center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 za pośrednictwem Zleceniodawcy                                     </w:t>
            </w:r>
          </w:p>
        </w:tc>
        <w:tc>
          <w:tcPr>
            <w:tcW w:w="2638" w:type="pct"/>
            <w:gridSpan w:val="3"/>
            <w:vAlign w:val="center"/>
          </w:tcPr>
          <w:p w:rsidR="0091762A" w:rsidRPr="00627053" w:rsidRDefault="0091762A" w:rsidP="00CA73BF">
            <w:pPr>
              <w:tabs>
                <w:tab w:val="left" w:pos="3525"/>
              </w:tabs>
              <w:rPr>
                <w:rFonts w:ascii="PKO Bank Polski Rg" w:hAnsi="PKO Bank Polski Rg" w:cs="Arial"/>
                <w:i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odbiór gwarancji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>/poręczenia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w siedzibie PKO 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>BP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 SA</w:t>
            </w:r>
            <w:r w:rsidR="00627053">
              <w:rPr>
                <w:rFonts w:ascii="PKO Bank Polski Rg" w:hAnsi="PKO Bank Polski Rg" w:cs="Arial"/>
                <w:color w:val="auto"/>
                <w:szCs w:val="16"/>
              </w:rPr>
              <w:t xml:space="preserve"> (</w:t>
            </w:r>
            <w:r w:rsidR="00627053">
              <w:rPr>
                <w:rFonts w:ascii="PKO Bank Polski Rg" w:hAnsi="PKO Bank Polski Rg" w:cs="Arial"/>
                <w:i/>
                <w:color w:val="auto"/>
                <w:szCs w:val="16"/>
              </w:rPr>
              <w:t>adres siedziby)</w:t>
            </w:r>
          </w:p>
        </w:tc>
        <w:tc>
          <w:tcPr>
            <w:tcW w:w="961" w:type="pct"/>
            <w:vAlign w:val="center"/>
          </w:tcPr>
          <w:p w:rsidR="0091762A" w:rsidRPr="00AA66FF" w:rsidRDefault="0091762A" w:rsidP="00627053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t xml:space="preserve"> 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  <w:tr w:rsidR="0091762A" w:rsidRPr="00AA66FF" w:rsidTr="00CA73BF">
        <w:trPr>
          <w:trHeight w:val="170"/>
        </w:trPr>
        <w:tc>
          <w:tcPr>
            <w:tcW w:w="1401" w:type="pct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3599" w:type="pct"/>
            <w:gridSpan w:val="4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przesyłką kurierską, na adres Zleceniodawcy i na jego koszt </w:t>
            </w:r>
          </w:p>
        </w:tc>
      </w:tr>
      <w:tr w:rsidR="00627053" w:rsidRPr="00AA66FF" w:rsidTr="00CA73BF">
        <w:trPr>
          <w:trHeight w:val="170"/>
        </w:trPr>
        <w:tc>
          <w:tcPr>
            <w:tcW w:w="1401" w:type="pct"/>
          </w:tcPr>
          <w:p w:rsidR="00627053" w:rsidRPr="00AA66FF" w:rsidRDefault="00627053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3599" w:type="pct"/>
            <w:gridSpan w:val="4"/>
          </w:tcPr>
          <w:p w:rsidR="00627053" w:rsidRPr="00AA66FF" w:rsidRDefault="00627053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</w:tr>
      <w:tr w:rsidR="0091762A" w:rsidRPr="00AA66FF" w:rsidTr="00CA73BF">
        <w:trPr>
          <w:trHeight w:val="170"/>
        </w:trPr>
        <w:tc>
          <w:tcPr>
            <w:tcW w:w="1401" w:type="pct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3599" w:type="pct"/>
            <w:gridSpan w:val="4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</w:tr>
      <w:tr w:rsidR="00627053" w:rsidRPr="00AA66FF" w:rsidTr="00627053">
        <w:trPr>
          <w:trHeight w:val="113"/>
        </w:trPr>
        <w:tc>
          <w:tcPr>
            <w:tcW w:w="5000" w:type="pct"/>
            <w:gridSpan w:val="5"/>
          </w:tcPr>
          <w:p w:rsidR="00627053" w:rsidRPr="00AA66FF" w:rsidRDefault="00627053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bezpośrednio na adres Beneficjenta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, 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>przesyłką kurierską, na koszt Zleceniodawcy</w:t>
            </w:r>
          </w:p>
        </w:tc>
      </w:tr>
      <w:tr w:rsidR="0091762A" w:rsidRPr="00AA66FF" w:rsidTr="00CA73BF">
        <w:trPr>
          <w:trHeight w:val="113"/>
        </w:trPr>
        <w:tc>
          <w:tcPr>
            <w:tcW w:w="1401" w:type="pct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3599" w:type="pct"/>
            <w:gridSpan w:val="4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</w:tr>
      <w:bookmarkStart w:id="12" w:name="Wybór34"/>
      <w:tr w:rsidR="0091762A" w:rsidRPr="00AA66FF" w:rsidTr="00CA73BF">
        <w:trPr>
          <w:trHeight w:val="345"/>
        </w:trPr>
        <w:tc>
          <w:tcPr>
            <w:tcW w:w="5000" w:type="pct"/>
            <w:gridSpan w:val="5"/>
          </w:tcPr>
          <w:p w:rsidR="0091762A" w:rsidRPr="00AA66FF" w:rsidRDefault="0091762A" w:rsidP="00CA73BF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bookmarkEnd w:id="12"/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SWIFT-em, za pośrednictwem banku: </w:t>
            </w:r>
          </w:p>
        </w:tc>
      </w:tr>
      <w:tr w:rsidR="0091762A" w:rsidRPr="00AA66FF" w:rsidTr="0062705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684" w:type="pct"/>
            <w:gridSpan w:val="2"/>
            <w:tcBorders>
              <w:top w:val="nil"/>
            </w:tcBorders>
          </w:tcPr>
          <w:p w:rsidR="0091762A" w:rsidRPr="00AA66FF" w:rsidRDefault="0091762A" w:rsidP="00CA73BF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941" w:type="pct"/>
            <w:tcBorders>
              <w:top w:val="nil"/>
              <w:bottom w:val="nil"/>
            </w:tcBorders>
          </w:tcPr>
          <w:p w:rsidR="0091762A" w:rsidRPr="00AA66FF" w:rsidRDefault="0091762A" w:rsidP="00CA73BF">
            <w:pPr>
              <w:tabs>
                <w:tab w:val="left" w:pos="841"/>
              </w:tabs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                  Kod SWIFT</w:t>
            </w:r>
          </w:p>
        </w:tc>
        <w:tc>
          <w:tcPr>
            <w:tcW w:w="1375" w:type="pct"/>
            <w:gridSpan w:val="2"/>
            <w:tcBorders>
              <w:top w:val="nil"/>
            </w:tcBorders>
          </w:tcPr>
          <w:p w:rsidR="0091762A" w:rsidRPr="00AA66FF" w:rsidRDefault="0091762A" w:rsidP="00CA73BF">
            <w:pPr>
              <w:ind w:right="711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91762A" w:rsidRPr="00AA66FF" w:rsidRDefault="0091762A" w:rsidP="0091762A">
      <w:pPr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 xml:space="preserve">Nazwa Banku </w:t>
      </w:r>
    </w:p>
    <w:p w:rsidR="0091762A" w:rsidRPr="00AA66FF" w:rsidRDefault="0091762A" w:rsidP="0091762A">
      <w:pPr>
        <w:spacing w:line="40" w:lineRule="exact"/>
        <w:rPr>
          <w:rFonts w:ascii="PKO Bank Polski Rg" w:hAnsi="PKO Bank Polski Rg" w:cs="Tahoma"/>
          <w:b/>
          <w:color w:val="auto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6"/>
        <w:gridCol w:w="1843"/>
        <w:gridCol w:w="2829"/>
      </w:tblGrid>
      <w:tr w:rsidR="0091762A" w:rsidRPr="00AA66FF" w:rsidTr="00DA3EFA">
        <w:tc>
          <w:tcPr>
            <w:tcW w:w="2734" w:type="pct"/>
          </w:tcPr>
          <w:p w:rsidR="0091762A" w:rsidRPr="00AA66FF" w:rsidRDefault="0091762A" w:rsidP="00CA73BF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894" w:type="pct"/>
            <w:tcBorders>
              <w:top w:val="nil"/>
              <w:bottom w:val="nil"/>
              <w:right w:val="nil"/>
            </w:tcBorders>
          </w:tcPr>
          <w:p w:rsidR="0091762A" w:rsidRPr="00AA66FF" w:rsidRDefault="0091762A" w:rsidP="00DA3EF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                 </w:t>
            </w: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nil"/>
            </w:tcBorders>
          </w:tcPr>
          <w:p w:rsidR="0091762A" w:rsidRPr="00AA66FF" w:rsidRDefault="0091762A" w:rsidP="00CA73BF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Default="00DA3EFA" w:rsidP="00DA3EFA">
      <w:pPr>
        <w:pStyle w:val="Akapitzlist"/>
        <w:ind w:left="0"/>
        <w:rPr>
          <w:rFonts w:ascii="PKO Bank Polski Rg" w:hAnsi="PKO Bank Polski Rg" w:cs="Arial"/>
          <w:color w:val="auto"/>
          <w:szCs w:val="16"/>
        </w:rPr>
      </w:pPr>
      <w:r>
        <w:rPr>
          <w:rFonts w:ascii="PKO Bank Polski Rg" w:hAnsi="PKO Bank Polski Rg" w:cs="Arial"/>
          <w:color w:val="auto"/>
          <w:szCs w:val="16"/>
        </w:rPr>
        <w:lastRenderedPageBreak/>
        <w:t>Kraj</w:t>
      </w:r>
    </w:p>
    <w:p w:rsidR="00550AAF" w:rsidRDefault="00550AAF" w:rsidP="00DC102E">
      <w:pPr>
        <w:pStyle w:val="Akapitzlist"/>
        <w:rPr>
          <w:rFonts w:ascii="PKO Bank Polski Rg" w:hAnsi="PKO Bank Polski Rg" w:cs="Arial"/>
          <w:color w:val="auto"/>
          <w:szCs w:val="16"/>
        </w:rPr>
      </w:pPr>
    </w:p>
    <w:p w:rsidR="00550AAF" w:rsidRPr="00AA66FF" w:rsidRDefault="00550AAF" w:rsidP="00DC102E">
      <w:pPr>
        <w:pStyle w:val="Akapitzlist"/>
        <w:rPr>
          <w:rFonts w:ascii="PKO Bank Polski Rg" w:hAnsi="PKO Bank Polski Rg" w:cs="Arial"/>
          <w:color w:val="auto"/>
          <w:szCs w:val="16"/>
        </w:rPr>
      </w:pPr>
    </w:p>
    <w:p w:rsidR="00D80232" w:rsidRPr="00AA66FF" w:rsidRDefault="00D80232" w:rsidP="00A1295C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A1295C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8E3A50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Tahoma"/>
          <w:b/>
          <w:color w:val="auto"/>
          <w:szCs w:val="16"/>
        </w:rPr>
      </w:pPr>
      <w:r>
        <w:rPr>
          <w:rFonts w:ascii="PKO Bank Polski Rg" w:hAnsi="PKO Bank Polski Rg" w:cs="Tahoma"/>
          <w:b/>
          <w:color w:val="auto"/>
          <w:szCs w:val="16"/>
        </w:rPr>
        <w:t xml:space="preserve">  </w:t>
      </w:r>
      <w:r w:rsidR="00D80232" w:rsidRPr="00AA66FF">
        <w:rPr>
          <w:rFonts w:ascii="PKO Bank Polski Rg" w:hAnsi="PKO Bank Polski Rg" w:cs="Tahoma"/>
          <w:b/>
          <w:color w:val="auto"/>
          <w:szCs w:val="16"/>
        </w:rPr>
        <w:t xml:space="preserve">RACHUNEK ZLECENIODAWCY W PKO </w:t>
      </w:r>
      <w:r w:rsidR="00F51CD1">
        <w:rPr>
          <w:rFonts w:ascii="PKO Bank Polski Rg" w:hAnsi="PKO Bank Polski Rg" w:cs="Tahoma"/>
          <w:b/>
          <w:color w:val="auto"/>
          <w:szCs w:val="16"/>
        </w:rPr>
        <w:t xml:space="preserve">BP </w:t>
      </w:r>
      <w:r w:rsidR="00D80232" w:rsidRPr="00AA66FF">
        <w:rPr>
          <w:rFonts w:ascii="PKO Bank Polski Rg" w:hAnsi="PKO Bank Polski Rg" w:cs="Tahoma"/>
          <w:b/>
          <w:color w:val="auto"/>
          <w:szCs w:val="16"/>
        </w:rPr>
        <w:t xml:space="preserve"> SA DO OBCIĄŻENIA OPŁATAMI I PROWIZJAMI </w:t>
      </w:r>
    </w:p>
    <w:p w:rsidR="00D80232" w:rsidRPr="00AA66FF" w:rsidRDefault="00D80232" w:rsidP="00A45AD0">
      <w:pPr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D80232" w:rsidRPr="00AA66FF" w:rsidTr="00C25C3A">
        <w:tc>
          <w:tcPr>
            <w:tcW w:w="1889" w:type="dxa"/>
            <w:tcBorders>
              <w:top w:val="nil"/>
              <w:left w:val="nil"/>
              <w:bottom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Nr rachunku</w:t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4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DC4207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D27657">
      <w:pPr>
        <w:spacing w:line="40" w:lineRule="exact"/>
        <w:rPr>
          <w:rFonts w:ascii="PKO Bank Polski Rg" w:hAnsi="PKO Bank Polski Rg" w:cs="Tahoma"/>
          <w:color w:val="auto"/>
          <w:szCs w:val="16"/>
          <w:lang w:val="de-DE"/>
        </w:rPr>
      </w:pPr>
    </w:p>
    <w:p w:rsidR="00AF6AA9" w:rsidRDefault="00AF6AA9" w:rsidP="001B7704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</w:p>
    <w:p w:rsidR="00D80232" w:rsidRDefault="00D80232" w:rsidP="001B7704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 xml:space="preserve">Ewentualne prowizje i opłaty banku pośredniczącego, o ile taki bank występuje, pokrywa: </w:t>
      </w:r>
      <w:r w:rsidRPr="00AA66FF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134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Tahoma"/>
          <w:color w:val="auto"/>
          <w:szCs w:val="16"/>
        </w:rPr>
      </w:r>
      <w:r w:rsidR="00927368">
        <w:rPr>
          <w:rFonts w:ascii="PKO Bank Polski Rg" w:hAnsi="PKO Bank Polski Rg" w:cs="Tahoma"/>
          <w:color w:val="auto"/>
          <w:szCs w:val="16"/>
        </w:rPr>
        <w:fldChar w:fldCharType="separate"/>
      </w:r>
      <w:r w:rsidRPr="00AA66FF">
        <w:rPr>
          <w:rFonts w:ascii="PKO Bank Polski Rg" w:hAnsi="PKO Bank Polski Rg" w:cs="Tahoma"/>
          <w:color w:val="auto"/>
          <w:szCs w:val="16"/>
        </w:rPr>
        <w:fldChar w:fldCharType="end"/>
      </w:r>
      <w:r w:rsidRPr="00AA66FF">
        <w:rPr>
          <w:rFonts w:ascii="PKO Bank Polski Rg" w:hAnsi="PKO Bank Polski Rg" w:cs="Tahoma"/>
          <w:color w:val="auto"/>
          <w:szCs w:val="16"/>
        </w:rPr>
        <w:t xml:space="preserve"> Beneficjent   </w:t>
      </w:r>
      <w:r w:rsidRPr="00AA66FF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134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Tahoma"/>
          <w:color w:val="auto"/>
          <w:szCs w:val="16"/>
        </w:rPr>
      </w:r>
      <w:r w:rsidR="00927368">
        <w:rPr>
          <w:rFonts w:ascii="PKO Bank Polski Rg" w:hAnsi="PKO Bank Polski Rg" w:cs="Tahoma"/>
          <w:color w:val="auto"/>
          <w:szCs w:val="16"/>
        </w:rPr>
        <w:fldChar w:fldCharType="separate"/>
      </w:r>
      <w:r w:rsidRPr="00AA66FF">
        <w:rPr>
          <w:rFonts w:ascii="PKO Bank Polski Rg" w:hAnsi="PKO Bank Polski Rg" w:cs="Tahoma"/>
          <w:color w:val="auto"/>
          <w:szCs w:val="16"/>
        </w:rPr>
        <w:fldChar w:fldCharType="end"/>
      </w:r>
      <w:r w:rsidRPr="00AA66FF">
        <w:rPr>
          <w:rFonts w:ascii="PKO Bank Polski Rg" w:hAnsi="PKO Bank Polski Rg" w:cs="Tahoma"/>
          <w:color w:val="auto"/>
          <w:szCs w:val="16"/>
        </w:rPr>
        <w:t xml:space="preserve"> Zleceniodawca</w:t>
      </w:r>
    </w:p>
    <w:p w:rsidR="00624BC2" w:rsidRDefault="00624BC2" w:rsidP="001B7704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1B7704">
      <w:pPr>
        <w:spacing w:line="240" w:lineRule="auto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PROPONOWANE ZABEZPIECZENIE WNIOSKOWANEJ GWARANCJI</w:t>
      </w:r>
      <w:r w:rsidR="00D8062F">
        <w:rPr>
          <w:rFonts w:ascii="PKO Bank Polski Rg" w:hAnsi="PKO Bank Polski Rg" w:cs="Tahoma"/>
          <w:b/>
          <w:color w:val="auto"/>
          <w:szCs w:val="16"/>
        </w:rPr>
        <w:t>/PORĘCZENIA</w:t>
      </w:r>
      <w:r w:rsidRPr="00AA66FF">
        <w:rPr>
          <w:rFonts w:ascii="PKO Bank Polski Rg" w:hAnsi="PKO Bank Polski Rg" w:cs="Tahoma"/>
          <w:b/>
          <w:color w:val="auto"/>
          <w:szCs w:val="16"/>
        </w:rPr>
        <w:t>:</w:t>
      </w:r>
    </w:p>
    <w:p w:rsidR="00D80232" w:rsidRDefault="00D80232" w:rsidP="00894EEA">
      <w:pPr>
        <w:rPr>
          <w:rFonts w:ascii="PKO Bank Polski Rg" w:hAnsi="PKO Bank Polski Rg" w:cs="Tahoma"/>
          <w:i/>
          <w:color w:val="auto"/>
          <w:szCs w:val="16"/>
        </w:rPr>
      </w:pPr>
      <w:r w:rsidRPr="00AA66FF">
        <w:rPr>
          <w:rFonts w:ascii="PKO Bank Polski Rg" w:hAnsi="PKO Bank Polski Rg" w:cs="Tahoma"/>
          <w:i/>
          <w:color w:val="auto"/>
          <w:szCs w:val="16"/>
        </w:rPr>
        <w:t xml:space="preserve">(np. wpłata środków na rachunek </w:t>
      </w:r>
      <w:r w:rsidR="00F047D0">
        <w:rPr>
          <w:rFonts w:ascii="PKO Bank Polski Rg" w:hAnsi="PKO Bank Polski Rg" w:cs="Tahoma"/>
          <w:i/>
          <w:color w:val="auto"/>
          <w:szCs w:val="16"/>
        </w:rPr>
        <w:t>PKO BP SA</w:t>
      </w:r>
      <w:r w:rsidRPr="00AA66FF">
        <w:rPr>
          <w:rFonts w:ascii="PKO Bank Polski Rg" w:hAnsi="PKO Bank Polski Rg" w:cs="Tahoma"/>
          <w:i/>
          <w:color w:val="auto"/>
          <w:szCs w:val="16"/>
        </w:rPr>
        <w:t>, hipoteka, zastaw rejestrowy, przewłaszczenie, przelew wierzytelności, poręczenie, itp.</w:t>
      </w:r>
      <w:r>
        <w:rPr>
          <w:rFonts w:ascii="PKO Bank Polski Rg" w:hAnsi="PKO Bank Polski Rg" w:cs="Tahoma"/>
          <w:i/>
          <w:color w:val="auto"/>
          <w:szCs w:val="16"/>
        </w:rPr>
        <w:t xml:space="preserve"> </w:t>
      </w:r>
    </w:p>
    <w:p w:rsidR="00D80232" w:rsidRDefault="00D80232" w:rsidP="00894EEA">
      <w:pPr>
        <w:rPr>
          <w:rFonts w:ascii="PKO Bank Polski Rg" w:hAnsi="PKO Bank Polski Rg" w:cs="Tahoma"/>
          <w:i/>
          <w:color w:val="auto"/>
          <w:szCs w:val="16"/>
        </w:rPr>
      </w:pPr>
      <w:r>
        <w:rPr>
          <w:rFonts w:ascii="PKO Bank Polski Rg" w:hAnsi="PKO Bank Polski Rg" w:cs="Tahoma"/>
          <w:i/>
          <w:color w:val="auto"/>
          <w:szCs w:val="16"/>
        </w:rPr>
        <w:t>Pole nie jest wypełniane w przypadku, gdy zabezpieczenia zostały ustanowione w ramach umowy ramowej albo umowy LKW</w:t>
      </w:r>
      <w:r w:rsidRPr="00AA66FF">
        <w:rPr>
          <w:rFonts w:ascii="PKO Bank Polski Rg" w:hAnsi="PKO Bank Polski Rg" w:cs="Tahoma"/>
          <w:i/>
          <w:color w:val="auto"/>
          <w:szCs w:val="16"/>
        </w:rPr>
        <w:t>)</w:t>
      </w:r>
    </w:p>
    <w:p w:rsidR="00624BC2" w:rsidRDefault="00624BC2" w:rsidP="00624BC2">
      <w:pPr>
        <w:spacing w:line="40" w:lineRule="exact"/>
        <w:rPr>
          <w:rFonts w:ascii="PKO Bank Polski Rg" w:hAnsi="PKO Bank Polski Rg" w:cs="Tahoma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624BC2" w:rsidTr="00CA73BF">
        <w:tc>
          <w:tcPr>
            <w:tcW w:w="10232" w:type="dxa"/>
          </w:tcPr>
          <w:p w:rsidR="00624BC2" w:rsidRPr="00C25C3A" w:rsidRDefault="00624BC2" w:rsidP="00CA73BF">
            <w:pPr>
              <w:spacing w:line="240" w:lineRule="auto"/>
              <w:rPr>
                <w:rFonts w:ascii="PKO Bank Polski Rg" w:hAnsi="PKO Bank Polski Rg"/>
                <w:szCs w:val="16"/>
              </w:rPr>
            </w:pPr>
            <w:r w:rsidRPr="00C25C3A">
              <w:rPr>
                <w:rFonts w:ascii="PKO Bank Polski Rg" w:hAnsi="PKO Bank Polski Rg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25C3A">
              <w:rPr>
                <w:rFonts w:ascii="PKO Bank Polski Rg" w:hAnsi="PKO Bank Polski Rg"/>
                <w:szCs w:val="16"/>
              </w:rPr>
              <w:instrText xml:space="preserve"> FORMTEXT </w:instrText>
            </w:r>
            <w:r w:rsidRPr="00C25C3A">
              <w:rPr>
                <w:rFonts w:ascii="PKO Bank Polski Rg" w:hAnsi="PKO Bank Polski Rg"/>
                <w:szCs w:val="16"/>
              </w:rPr>
            </w:r>
            <w:r w:rsidRPr="00C25C3A">
              <w:rPr>
                <w:rFonts w:ascii="PKO Bank Polski Rg" w:hAnsi="PKO Bank Polski Rg"/>
                <w:szCs w:val="16"/>
              </w:rPr>
              <w:fldChar w:fldCharType="separate"/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noProof/>
                <w:szCs w:val="16"/>
              </w:rPr>
              <w:t> </w:t>
            </w:r>
            <w:r w:rsidRPr="00C25C3A">
              <w:rPr>
                <w:rFonts w:ascii="PKO Bank Polski Rg" w:hAnsi="PKO Bank Polski Rg"/>
                <w:szCs w:val="16"/>
              </w:rPr>
              <w:fldChar w:fldCharType="end"/>
            </w:r>
          </w:p>
          <w:p w:rsidR="00624BC2" w:rsidRPr="00C25C3A" w:rsidRDefault="00624BC2" w:rsidP="00CA73BF">
            <w:pPr>
              <w:spacing w:line="240" w:lineRule="auto"/>
              <w:rPr>
                <w:rFonts w:ascii="PKO Bank Polski Rg" w:hAnsi="PKO Bank Polski Rg"/>
                <w:szCs w:val="16"/>
              </w:rPr>
            </w:pPr>
          </w:p>
          <w:p w:rsidR="00624BC2" w:rsidRDefault="00624BC2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624BC2" w:rsidRDefault="00624BC2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624BC2" w:rsidRDefault="00624BC2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624BC2" w:rsidRDefault="00624BC2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624BC2" w:rsidRDefault="00624BC2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  <w:p w:rsidR="00624BC2" w:rsidRPr="00C25C3A" w:rsidRDefault="00624BC2" w:rsidP="00CA73BF">
            <w:pPr>
              <w:spacing w:line="240" w:lineRule="auto"/>
              <w:rPr>
                <w:rFonts w:ascii="PKO Bank Polski Rg" w:hAnsi="PKO Bank Polski Rg" w:cs="Tahoma"/>
                <w:szCs w:val="16"/>
              </w:rPr>
            </w:pPr>
          </w:p>
        </w:tc>
      </w:tr>
    </w:tbl>
    <w:p w:rsidR="00B30143" w:rsidRPr="00AA66FF" w:rsidRDefault="00B30143" w:rsidP="00894EEA">
      <w:pPr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894EEA">
      <w:pPr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INFORMACJE O PROWADZONEJ DZIAŁANOŚCI GOSPODARCZEJ</w:t>
      </w:r>
    </w:p>
    <w:p w:rsidR="00D80232" w:rsidRPr="00AA66FF" w:rsidRDefault="00D80232" w:rsidP="00590B65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D27657">
      <w:pPr>
        <w:spacing w:line="40" w:lineRule="exact"/>
        <w:rPr>
          <w:rFonts w:ascii="PKO Bank Polski Rg" w:hAnsi="PKO Bank Polski Rg"/>
          <w:b/>
          <w:color w:val="auto"/>
        </w:rPr>
      </w:pPr>
    </w:p>
    <w:p w:rsidR="00D80232" w:rsidRPr="00AA66FF" w:rsidRDefault="00D80232" w:rsidP="00231721">
      <w:pPr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FORMA PRAWNA PROWADZENIA DZIAŁALNOŚCI GOSPODARCZEJ</w:t>
      </w:r>
    </w:p>
    <w:p w:rsidR="00D80232" w:rsidRPr="00AA66FF" w:rsidRDefault="00D80232" w:rsidP="0023172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69"/>
        <w:gridCol w:w="5239"/>
      </w:tblGrid>
      <w:tr w:rsidR="00D80232" w:rsidRPr="00AA66FF" w:rsidTr="00C25C3A">
        <w:trPr>
          <w:trHeight w:val="898"/>
        </w:trPr>
        <w:tc>
          <w:tcPr>
            <w:tcW w:w="2459" w:type="pct"/>
          </w:tcPr>
          <w:p w:rsidR="00D80232" w:rsidRPr="00AA66FF" w:rsidRDefault="00D80232" w:rsidP="00021EE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spółka akcyjna</w:t>
            </w:r>
          </w:p>
          <w:p w:rsidR="00D80232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spółka z ograniczoną odpowiedzialnością</w:t>
            </w:r>
          </w:p>
          <w:p w:rsidR="00D80232" w:rsidRDefault="00D80232" w:rsidP="00021EE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spółka jawna </w:t>
            </w:r>
          </w:p>
          <w:p w:rsidR="00D80232" w:rsidRPr="00AA66FF" w:rsidRDefault="00D80232" w:rsidP="00021EE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spółka komandytowa</w:t>
            </w:r>
          </w:p>
          <w:p w:rsidR="00D80232" w:rsidRPr="00AA66FF" w:rsidRDefault="00D80232" w:rsidP="00021EE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spółka cywilna osób fizycznych</w:t>
            </w:r>
          </w:p>
        </w:tc>
        <w:tc>
          <w:tcPr>
            <w:tcW w:w="2541" w:type="pct"/>
          </w:tcPr>
          <w:p w:rsidR="00D80232" w:rsidRPr="00AA66FF" w:rsidRDefault="00D80232" w:rsidP="00021EE6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osoba fizyczna prowadząca działalność gospodarczą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rolnik indywidualny</w:t>
            </w:r>
          </w:p>
          <w:p w:rsidR="00D80232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osoba fizyczna prowadząca działalność gospodarczą w ramach </w:t>
            </w:r>
          </w:p>
          <w:p w:rsidR="00D80232" w:rsidRPr="00AA66FF" w:rsidRDefault="00D80232" w:rsidP="00021EE6">
            <w:pPr>
              <w:ind w:left="176"/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>działów specjalnych produkcji rolnej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inna: </w:t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23172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D2765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D2765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D27657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8"/>
        <w:gridCol w:w="315"/>
        <w:gridCol w:w="315"/>
        <w:gridCol w:w="315"/>
        <w:gridCol w:w="315"/>
        <w:gridCol w:w="315"/>
        <w:gridCol w:w="314"/>
        <w:gridCol w:w="315"/>
      </w:tblGrid>
      <w:tr w:rsidR="00D80232" w:rsidRPr="003E2F0B" w:rsidTr="00AB6A85">
        <w:tc>
          <w:tcPr>
            <w:tcW w:w="5038" w:type="dxa"/>
            <w:tcBorders>
              <w:top w:val="nil"/>
              <w:left w:val="nil"/>
              <w:bottom w:val="nil"/>
            </w:tcBorders>
          </w:tcPr>
          <w:p w:rsidR="00D80232" w:rsidRPr="003E2F0B" w:rsidRDefault="00D80232" w:rsidP="00B13A3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 w:cs="Tahoma"/>
                <w:color w:val="auto"/>
                <w:szCs w:val="16"/>
              </w:rPr>
              <w:t>Data rozpoczęcia aktualnie prowadzonej działalności (rrrr-mm)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 xml:space="preserve"> </w:t>
            </w:r>
            <w:r w:rsidR="00B13A33">
              <w:rPr>
                <w:rFonts w:ascii="PKO Bank Polski Rg" w:hAnsi="PKO Bank Polski Rg" w:cs="GEInspira"/>
                <w:b/>
                <w:color w:val="auto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14" w:type="dxa"/>
            <w:tcBorders>
              <w:top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AB6A85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3E2F0B" w:rsidRDefault="00D80232" w:rsidP="0023172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8"/>
        <w:gridCol w:w="315"/>
        <w:gridCol w:w="315"/>
        <w:gridCol w:w="315"/>
        <w:gridCol w:w="315"/>
        <w:gridCol w:w="315"/>
        <w:gridCol w:w="314"/>
        <w:gridCol w:w="315"/>
      </w:tblGrid>
      <w:tr w:rsidR="00D80232" w:rsidRPr="00AA66FF" w:rsidTr="00B601DE">
        <w:tc>
          <w:tcPr>
            <w:tcW w:w="5038" w:type="dxa"/>
            <w:tcBorders>
              <w:top w:val="nil"/>
              <w:left w:val="nil"/>
              <w:bottom w:val="nil"/>
            </w:tcBorders>
          </w:tcPr>
          <w:p w:rsidR="00D80232" w:rsidRPr="003E2F0B" w:rsidRDefault="00D80232" w:rsidP="00B13A3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 w:cs="Tahoma"/>
                <w:color w:val="auto"/>
                <w:szCs w:val="16"/>
              </w:rPr>
              <w:t>Data rozpoczęcia działalności w branży (rrrr-mm)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 xml:space="preserve"> </w:t>
            </w:r>
            <w:r w:rsidR="00B13A33">
              <w:rPr>
                <w:rFonts w:ascii="PKO Bank Polski Rg" w:hAnsi="PKO Bank Polski Rg" w:cs="GEInspira"/>
                <w:b/>
                <w:color w:val="auto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3E2F0B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D80232" w:rsidRPr="003E2F0B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 w:cs="Tahoma"/>
                <w:color w:val="auto"/>
                <w:szCs w:val="16"/>
              </w:rPr>
              <w:t>-</w:t>
            </w:r>
          </w:p>
        </w:tc>
        <w:tc>
          <w:tcPr>
            <w:tcW w:w="314" w:type="dxa"/>
            <w:tcBorders>
              <w:top w:val="nil"/>
            </w:tcBorders>
          </w:tcPr>
          <w:p w:rsidR="00D80232" w:rsidRPr="003E2F0B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5" w:type="dxa"/>
            <w:tcBorders>
              <w:top w:val="nil"/>
            </w:tcBorders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3E2F0B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3E2F0B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231721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8"/>
        <w:gridCol w:w="1260"/>
        <w:gridCol w:w="944"/>
      </w:tblGrid>
      <w:tr w:rsidR="00D80232" w:rsidRPr="00AA66FF" w:rsidTr="00C25C3A">
        <w:tc>
          <w:tcPr>
            <w:tcW w:w="5038" w:type="dxa"/>
            <w:tcBorders>
              <w:top w:val="nil"/>
              <w:left w:val="nil"/>
              <w:bottom w:val="nil"/>
            </w:tcBorders>
          </w:tcPr>
          <w:p w:rsidR="00D80232" w:rsidRPr="00AA66FF" w:rsidRDefault="00D80232" w:rsidP="00B13A33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PKD przeważającego rodzaju prowadzonej działalności</w:t>
            </w:r>
            <w:r>
              <w:rPr>
                <w:rFonts w:ascii="PKO Bank Polski Rg" w:hAnsi="PKO Bank Polski Rg" w:cs="Tahoma"/>
                <w:color w:val="auto"/>
                <w:szCs w:val="16"/>
              </w:rPr>
              <w:t xml:space="preserve"> </w:t>
            </w:r>
            <w:r w:rsidR="00B13A33">
              <w:rPr>
                <w:rFonts w:ascii="PKO Bank Polski Rg" w:hAnsi="PKO Bank Polski Rg" w:cs="GEInspira"/>
                <w:b/>
                <w:color w:val="auto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60" w:type="dxa"/>
            <w:tcBorders>
              <w:top w:val="nil"/>
            </w:tcBorders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Pr="00AA66FF" w:rsidRDefault="00D80232" w:rsidP="00D27657">
      <w:pPr>
        <w:spacing w:line="40" w:lineRule="exact"/>
        <w:rPr>
          <w:rFonts w:ascii="PKO Bank Polski Rg" w:hAnsi="PKO Bank Polski Rg" w:cs="Arial"/>
          <w:color w:val="auto"/>
          <w:szCs w:val="16"/>
        </w:rPr>
      </w:pPr>
    </w:p>
    <w:p w:rsidR="00D80232" w:rsidRPr="00AA66FF" w:rsidRDefault="00D80232" w:rsidP="00231721">
      <w:pPr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Arial"/>
          <w:b/>
          <w:color w:val="auto"/>
          <w:szCs w:val="16"/>
        </w:rPr>
        <w:t>FORMA SPRAWOZDAWCZOŚCI FINANSOWEJ</w:t>
      </w:r>
      <w:r>
        <w:rPr>
          <w:rFonts w:ascii="PKO Bank Polski Rg" w:hAnsi="PKO Bank Polski Rg" w:cs="Arial"/>
          <w:b/>
          <w:color w:val="auto"/>
          <w:szCs w:val="16"/>
        </w:rPr>
        <w:t xml:space="preserve"> </w:t>
      </w:r>
      <w:r w:rsidR="00B13A33">
        <w:rPr>
          <w:rFonts w:ascii="PKO Bank Polski Rg" w:hAnsi="PKO Bank Polski Rg" w:cs="GEInspira"/>
          <w:b/>
          <w:color w:val="auto"/>
          <w:sz w:val="20"/>
          <w:szCs w:val="20"/>
          <w:vertAlign w:val="superscript"/>
        </w:rPr>
        <w:t>7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239"/>
      </w:tblGrid>
      <w:tr w:rsidR="00D80232" w:rsidRPr="00AA66FF" w:rsidTr="002404E2">
        <w:trPr>
          <w:jc w:val="center"/>
        </w:trPr>
        <w:tc>
          <w:tcPr>
            <w:tcW w:w="2459" w:type="pct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księgi rachunkowe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>
              <w:rPr>
                <w:rFonts w:ascii="PKO Bank Polski Rg" w:hAnsi="PKO Bank Polski Rg" w:cs="Arial"/>
                <w:color w:val="auto"/>
                <w:szCs w:val="16"/>
              </w:rPr>
              <w:t xml:space="preserve"> podatkowa księga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przychodów i rozchodów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ryczałt od przychodów ewidencjonowanych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karta podatkowa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</w:p>
        </w:tc>
        <w:tc>
          <w:tcPr>
            <w:tcW w:w="2541" w:type="pct"/>
          </w:tcPr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rolnik ryczałtowy  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rolni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>k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będący czynny</w:t>
            </w:r>
            <w:r>
              <w:rPr>
                <w:rFonts w:ascii="PKO Bank Polski Rg" w:hAnsi="PKO Bank Polski Rg" w:cs="Arial"/>
                <w:color w:val="auto"/>
                <w:szCs w:val="16"/>
              </w:rPr>
              <w:t>m podatnikiem</w:t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podatku VAT</w:t>
            </w:r>
          </w:p>
          <w:p w:rsidR="00D80232" w:rsidRPr="00AA66FF" w:rsidRDefault="00D80232" w:rsidP="00F1463D">
            <w:pPr>
              <w:ind w:left="318" w:hanging="318"/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osoba fizyczna prowadząca działalność gospodarczą w ramach działów specjalnych produkcji rolnej</w:t>
            </w:r>
          </w:p>
          <w:p w:rsidR="00D80232" w:rsidRPr="00AA66FF" w:rsidRDefault="00D80232" w:rsidP="002404E2">
            <w:pPr>
              <w:rPr>
                <w:rFonts w:ascii="PKO Bank Polski Rg" w:hAnsi="PKO Bank Polski Rg" w:cs="Arial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</w:r>
            <w:r w:rsidR="00927368">
              <w:rPr>
                <w:rFonts w:ascii="PKO Bank Polski Rg" w:hAnsi="PKO Bank Polski Rg" w:cs="Arial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 xml:space="preserve"> inna: </w:t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noProof/>
                <w:color w:val="auto"/>
                <w:szCs w:val="16"/>
              </w:rPr>
              <w:t> </w:t>
            </w:r>
            <w:r w:rsidR="00CD0457"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</w:tr>
    </w:tbl>
    <w:p w:rsidR="00D80232" w:rsidRPr="00AA66FF" w:rsidRDefault="00D80232" w:rsidP="00590B65">
      <w:pPr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2B36AF">
      <w:pPr>
        <w:pStyle w:val="Akapitzlist"/>
        <w:numPr>
          <w:ilvl w:val="0"/>
          <w:numId w:val="18"/>
        </w:numPr>
        <w:ind w:left="284" w:hanging="284"/>
        <w:rPr>
          <w:rFonts w:ascii="PKO Bank Polski Rg" w:hAnsi="PKO Bank Polski Rg" w:cs="Arial"/>
          <w:b/>
          <w:color w:val="auto"/>
          <w:szCs w:val="16"/>
        </w:rPr>
      </w:pPr>
      <w:r w:rsidRPr="00AA66FF">
        <w:rPr>
          <w:rFonts w:ascii="PKO Bank Polski Rg" w:hAnsi="PKO Bank Polski Rg" w:cs="Arial"/>
          <w:b/>
          <w:color w:val="auto"/>
          <w:szCs w:val="16"/>
        </w:rPr>
        <w:t>OŚWIADCZENIE W ZAKRESIE ZOBOWIĄZAŃ PUBLICZNO-PRAWNYCH – CZY WYSTĘPUJĄ ZALEGŁOŚCI</w:t>
      </w:r>
      <w:r>
        <w:rPr>
          <w:rFonts w:ascii="PKO Bank Polski Rg" w:hAnsi="PKO Bank Polski Rg" w:cs="Arial"/>
          <w:b/>
          <w:color w:val="auto"/>
          <w:szCs w:val="16"/>
        </w:rPr>
        <w:t xml:space="preserve"> </w:t>
      </w:r>
      <w:r w:rsidRPr="00AA66FF">
        <w:rPr>
          <w:rFonts w:ascii="PKO Bank Polski Rg" w:hAnsi="PKO Bank Polski Rg" w:cs="Arial"/>
          <w:b/>
          <w:color w:val="auto"/>
          <w:szCs w:val="16"/>
        </w:rPr>
        <w:t xml:space="preserve">: </w:t>
      </w:r>
    </w:p>
    <w:p w:rsidR="00D80232" w:rsidRPr="00AA66FF" w:rsidRDefault="00D80232" w:rsidP="00D27657">
      <w:pPr>
        <w:spacing w:line="40" w:lineRule="exact"/>
        <w:rPr>
          <w:rFonts w:ascii="PKO Bank Polski Rg" w:hAnsi="PKO Bank Polski Rg" w:cs="Arial"/>
          <w:b/>
          <w:color w:val="auto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17"/>
        <w:gridCol w:w="872"/>
        <w:gridCol w:w="868"/>
        <w:gridCol w:w="1251"/>
      </w:tblGrid>
      <w:tr w:rsidR="00D80232" w:rsidRPr="00AA66FF" w:rsidTr="00C25C3A">
        <w:tc>
          <w:tcPr>
            <w:tcW w:w="3549" w:type="pct"/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a) wobec Urzędu Skarbowego z tytułu podatków oraz innych należności publiczno-prawnych</w:t>
            </w:r>
          </w:p>
        </w:tc>
        <w:tc>
          <w:tcPr>
            <w:tcW w:w="423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TAK</w:t>
            </w:r>
          </w:p>
        </w:tc>
        <w:tc>
          <w:tcPr>
            <w:tcW w:w="421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</w:tc>
        <w:tc>
          <w:tcPr>
            <w:tcW w:w="607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i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i/>
                <w:color w:val="auto"/>
                <w:szCs w:val="16"/>
              </w:rPr>
              <w:t>(ugoda z US)</w:t>
            </w:r>
          </w:p>
        </w:tc>
      </w:tr>
    </w:tbl>
    <w:p w:rsidR="00D80232" w:rsidRPr="00AA66FF" w:rsidRDefault="00D80232" w:rsidP="00CB2CFA">
      <w:pPr>
        <w:spacing w:line="40" w:lineRule="exact"/>
        <w:rPr>
          <w:rFonts w:ascii="PKO Bank Polski Rg" w:hAnsi="PKO Bank Polski Rg" w:cs="Tahoma"/>
          <w:color w:val="auto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21"/>
        <w:gridCol w:w="868"/>
        <w:gridCol w:w="868"/>
        <w:gridCol w:w="1251"/>
      </w:tblGrid>
      <w:tr w:rsidR="00D80232" w:rsidRPr="00AA66FF" w:rsidTr="00C25C3A">
        <w:tc>
          <w:tcPr>
            <w:tcW w:w="3551" w:type="pct"/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b) wobec Zakładu Ubezpieczeń Społecznych/KRUS</w:t>
            </w:r>
          </w:p>
        </w:tc>
        <w:tc>
          <w:tcPr>
            <w:tcW w:w="421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TAK</w:t>
            </w:r>
          </w:p>
        </w:tc>
        <w:tc>
          <w:tcPr>
            <w:tcW w:w="421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</w:tc>
        <w:tc>
          <w:tcPr>
            <w:tcW w:w="607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i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i/>
                <w:color w:val="auto"/>
                <w:szCs w:val="16"/>
              </w:rPr>
              <w:t>(ugoda z ZUS)</w:t>
            </w:r>
          </w:p>
        </w:tc>
      </w:tr>
      <w:tr w:rsidR="00D80232" w:rsidRPr="00AA66FF" w:rsidTr="00C25C3A">
        <w:tc>
          <w:tcPr>
            <w:tcW w:w="3551" w:type="pct"/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Arial"/>
                <w:color w:val="auto"/>
                <w:szCs w:val="16"/>
              </w:rPr>
              <w:t>c) wobec: banków, firm leasingowych, faktoringowych oraz innych instytucji finansowych</w:t>
            </w:r>
          </w:p>
        </w:tc>
        <w:tc>
          <w:tcPr>
            <w:tcW w:w="421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TAK</w:t>
            </w:r>
          </w:p>
        </w:tc>
        <w:tc>
          <w:tcPr>
            <w:tcW w:w="421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Wybór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FORMCHECKBOX </w:instrText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</w:r>
            <w:r w:rsidR="0092736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 xml:space="preserve"> NIE</w:t>
            </w:r>
          </w:p>
        </w:tc>
        <w:tc>
          <w:tcPr>
            <w:tcW w:w="607" w:type="pct"/>
          </w:tcPr>
          <w:p w:rsidR="00D80232" w:rsidRPr="00AA66FF" w:rsidRDefault="00D80232" w:rsidP="00C25C3A">
            <w:pPr>
              <w:jc w:val="center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Pr="00AA66FF" w:rsidRDefault="00D80232" w:rsidP="00CB2CFA">
      <w:pPr>
        <w:rPr>
          <w:rFonts w:ascii="PKO Bank Polski Rg" w:hAnsi="PKO Bank Polski Rg" w:cs="Tahoma"/>
          <w:color w:val="auto"/>
          <w:szCs w:val="16"/>
        </w:rPr>
      </w:pPr>
    </w:p>
    <w:p w:rsidR="00D80232" w:rsidRPr="00AA66FF" w:rsidRDefault="00D80232" w:rsidP="00C521B4">
      <w:pPr>
        <w:spacing w:line="40" w:lineRule="exact"/>
        <w:rPr>
          <w:rFonts w:ascii="PKO Bank Polski Rg" w:hAnsi="PKO Bank Polski Rg" w:cs="Tahoma"/>
          <w:color w:val="auto"/>
          <w:sz w:val="4"/>
          <w:szCs w:val="4"/>
        </w:rPr>
      </w:pPr>
    </w:p>
    <w:p w:rsidR="00D80232" w:rsidRPr="00AA66FF" w:rsidRDefault="00D80232" w:rsidP="00CD6C0D">
      <w:pPr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OŚWIADCZENIA</w:t>
      </w:r>
    </w:p>
    <w:p w:rsidR="00D80232" w:rsidRPr="00AA66FF" w:rsidRDefault="00D80232" w:rsidP="00A64966">
      <w:pPr>
        <w:pStyle w:val="Tekstpodstawowy3"/>
        <w:spacing w:after="0"/>
        <w:ind w:left="142" w:hanging="142"/>
        <w:jc w:val="both"/>
        <w:rPr>
          <w:rFonts w:ascii="PKO Bank Polski Rg" w:hAnsi="PKO Bank Polski Rg" w:cs="Tahoma"/>
        </w:rPr>
      </w:pPr>
      <w:r w:rsidRPr="00A64966">
        <w:rPr>
          <w:rFonts w:ascii="PKO Bank Polski Rg" w:hAnsi="PKO Bank Polski Rg" w:cs="Tahoma"/>
          <w:b/>
        </w:rPr>
        <w:t>1.</w:t>
      </w:r>
      <w:r w:rsidRPr="00AA66FF">
        <w:rPr>
          <w:rFonts w:ascii="PKO Bank Polski Rg" w:hAnsi="PKO Bank Polski Rg" w:cs="Tahoma"/>
        </w:rPr>
        <w:t xml:space="preserve"> Wiarygodność informacji podanych w zleceniu i załączonych do niego dokumentach stwierdzam(y) własnoręcznym podpisem. </w:t>
      </w:r>
    </w:p>
    <w:p w:rsidR="00D80232" w:rsidRPr="00AA66FF" w:rsidRDefault="00D80232" w:rsidP="00A64966">
      <w:pPr>
        <w:pStyle w:val="Tekstpodstawowy3"/>
        <w:spacing w:after="0"/>
        <w:ind w:left="142" w:hanging="142"/>
        <w:jc w:val="both"/>
        <w:rPr>
          <w:rFonts w:ascii="PKO Bank Polski Rg" w:hAnsi="PKO Bank Polski Rg" w:cs="Tahoma"/>
        </w:rPr>
      </w:pPr>
      <w:r w:rsidRPr="00A64966">
        <w:rPr>
          <w:rFonts w:ascii="PKO Bank Polski Rg" w:hAnsi="PKO Bank Polski Rg" w:cs="Tahoma"/>
          <w:b/>
        </w:rPr>
        <w:t>2.</w:t>
      </w:r>
      <w:r w:rsidRPr="00AA66FF">
        <w:rPr>
          <w:rFonts w:ascii="PKO Bank Polski Rg" w:hAnsi="PKO Bank Polski Rg" w:cs="Tahoma"/>
        </w:rPr>
        <w:t xml:space="preserve"> Świadom(i) odpowiedzialności karnej wynikającej m.in. z Kodeksu karnego art. 297 § 1 ustawy z dnia 6 czerwca 1997r. oświadczam(y), że informacje zawarte w zleceniu i załączonych do niego dokumentach są zgodne ze stanem faktycznym i prawnym.</w:t>
      </w:r>
    </w:p>
    <w:p w:rsidR="00F51CD1" w:rsidRDefault="00D80232" w:rsidP="00A64966">
      <w:pPr>
        <w:ind w:left="142" w:hanging="142"/>
        <w:jc w:val="both"/>
        <w:rPr>
          <w:rFonts w:ascii="PKO Bank Polski Rg" w:hAnsi="PKO Bank Polski Rg" w:cs="Arial"/>
          <w:color w:val="auto"/>
          <w:szCs w:val="16"/>
        </w:rPr>
      </w:pPr>
      <w:r w:rsidRPr="00A64966">
        <w:rPr>
          <w:rFonts w:ascii="PKO Bank Polski Rg" w:hAnsi="PKO Bank Polski Rg" w:cs="Tahoma"/>
          <w:b/>
          <w:color w:val="auto"/>
          <w:szCs w:val="16"/>
        </w:rPr>
        <w:t>3.</w:t>
      </w:r>
      <w:r w:rsidRPr="00AA66FF">
        <w:rPr>
          <w:rFonts w:ascii="PKO Bank Polski Rg" w:hAnsi="PKO Bank Polski Rg" w:cs="Tahoma"/>
          <w:color w:val="auto"/>
          <w:szCs w:val="16"/>
        </w:rPr>
        <w:t xml:space="preserve"> </w:t>
      </w:r>
      <w:r w:rsidRPr="00AA66FF">
        <w:rPr>
          <w:rFonts w:ascii="PKO Bank Polski Rg" w:hAnsi="PKO Bank Polski Rg" w:cs="Arial"/>
          <w:color w:val="auto"/>
          <w:szCs w:val="16"/>
        </w:rPr>
        <w:t xml:space="preserve">Na podstawie ustawy z dnia 9 kwietnia 2010 r. o udostępnianiu informacji gospodarczych i wymianie danych gospodarczych upoważniam(y) </w:t>
      </w:r>
      <w:r w:rsidRPr="00AA66FF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Tahoma"/>
          <w:color w:val="auto"/>
          <w:szCs w:val="16"/>
        </w:rPr>
      </w:r>
      <w:r w:rsidR="00927368">
        <w:rPr>
          <w:rFonts w:ascii="PKO Bank Polski Rg" w:hAnsi="PKO Bank Polski Rg" w:cs="Tahoma"/>
          <w:color w:val="auto"/>
          <w:szCs w:val="16"/>
        </w:rPr>
        <w:fldChar w:fldCharType="separate"/>
      </w:r>
      <w:r w:rsidRPr="00AA66FF">
        <w:rPr>
          <w:rFonts w:ascii="PKO Bank Polski Rg" w:hAnsi="PKO Bank Polski Rg" w:cs="Tahoma"/>
          <w:color w:val="auto"/>
          <w:szCs w:val="16"/>
        </w:rPr>
        <w:fldChar w:fldCharType="end"/>
      </w:r>
      <w:r w:rsidRPr="00AA66FF">
        <w:rPr>
          <w:rFonts w:ascii="PKO Bank Polski Rg" w:hAnsi="PKO Bank Polski Rg" w:cs="Tahoma"/>
          <w:color w:val="auto"/>
          <w:szCs w:val="16"/>
        </w:rPr>
        <w:t>*</w:t>
      </w:r>
      <w:r w:rsidRPr="00AA66FF">
        <w:rPr>
          <w:rFonts w:ascii="PKO Bank Polski Rg" w:hAnsi="PKO Bank Polski Rg" w:cs="Arial"/>
          <w:color w:val="auto"/>
          <w:szCs w:val="16"/>
        </w:rPr>
        <w:t xml:space="preserve">/nie upoważniam (y) </w:t>
      </w:r>
      <w:r w:rsidRPr="00AA66FF">
        <w:rPr>
          <w:rFonts w:ascii="PKO Bank Polski Rg" w:hAnsi="PKO Bank Polski Rg" w:cs="Tahoma"/>
          <w:color w:val="auto"/>
          <w:szCs w:val="16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AA66FF">
        <w:rPr>
          <w:rFonts w:ascii="PKO Bank Polski Rg" w:hAnsi="PKO Bank Polski Rg" w:cs="Tahoma"/>
          <w:color w:val="auto"/>
          <w:szCs w:val="16"/>
        </w:rPr>
        <w:instrText xml:space="preserve"> FORMCHECKBOX </w:instrText>
      </w:r>
      <w:r w:rsidR="00927368">
        <w:rPr>
          <w:rFonts w:ascii="PKO Bank Polski Rg" w:hAnsi="PKO Bank Polski Rg" w:cs="Tahoma"/>
          <w:color w:val="auto"/>
          <w:szCs w:val="16"/>
        </w:rPr>
      </w:r>
      <w:r w:rsidR="00927368">
        <w:rPr>
          <w:rFonts w:ascii="PKO Bank Polski Rg" w:hAnsi="PKO Bank Polski Rg" w:cs="Tahoma"/>
          <w:color w:val="auto"/>
          <w:szCs w:val="16"/>
        </w:rPr>
        <w:fldChar w:fldCharType="separate"/>
      </w:r>
      <w:r w:rsidRPr="00AA66FF">
        <w:rPr>
          <w:rFonts w:ascii="PKO Bank Polski Rg" w:hAnsi="PKO Bank Polski Rg" w:cs="Tahoma"/>
          <w:color w:val="auto"/>
          <w:szCs w:val="16"/>
        </w:rPr>
        <w:fldChar w:fldCharType="end"/>
      </w:r>
      <w:r w:rsidRPr="00AA66FF">
        <w:rPr>
          <w:rFonts w:ascii="PKO Bank Polski Rg" w:hAnsi="PKO Bank Polski Rg" w:cs="Tahoma"/>
          <w:color w:val="auto"/>
          <w:szCs w:val="16"/>
        </w:rPr>
        <w:t>*</w:t>
      </w:r>
      <w:r w:rsidRPr="00AA66FF">
        <w:rPr>
          <w:rFonts w:ascii="PKO Bank Polski Rg" w:hAnsi="PKO Bank Polski Rg" w:cs="Arial"/>
          <w:color w:val="auto"/>
          <w:szCs w:val="16"/>
        </w:rPr>
        <w:t xml:space="preserve"> PKO </w:t>
      </w:r>
      <w:r w:rsidR="00F51CD1">
        <w:rPr>
          <w:rFonts w:ascii="PKO Bank Polski Rg" w:hAnsi="PKO Bank Polski Rg" w:cs="Arial"/>
          <w:color w:val="auto"/>
          <w:szCs w:val="16"/>
        </w:rPr>
        <w:t>BP</w:t>
      </w:r>
      <w:r w:rsidRPr="00AA66FF">
        <w:rPr>
          <w:rFonts w:ascii="PKO Bank Polski Rg" w:hAnsi="PKO Bank Polski Rg" w:cs="Arial"/>
          <w:color w:val="auto"/>
          <w:szCs w:val="16"/>
        </w:rPr>
        <w:t xml:space="preserve"> SA do wystąpienia za pośrednictwem </w:t>
      </w:r>
      <w:r w:rsidR="00F51CD1">
        <w:rPr>
          <w:rFonts w:ascii="PKO Bank Polski Rg" w:hAnsi="PKO Bank Polski Rg" w:cs="Arial"/>
          <w:color w:val="auto"/>
          <w:szCs w:val="16"/>
        </w:rPr>
        <w:t xml:space="preserve">Biura Informacji Kredytowej SA </w:t>
      </w:r>
      <w:r w:rsidRPr="00AA66FF">
        <w:rPr>
          <w:rFonts w:ascii="PKO Bank Polski Rg" w:hAnsi="PKO Bank Polski Rg" w:cs="Arial"/>
          <w:color w:val="auto"/>
          <w:szCs w:val="16"/>
        </w:rPr>
        <w:t xml:space="preserve">z siedzibą w Warszawie lub bezpośrednio przez </w:t>
      </w:r>
      <w:r w:rsidR="00F51CD1">
        <w:rPr>
          <w:rFonts w:ascii="PKO Bank Polski Rg" w:hAnsi="PKO Bank Polski Rg" w:cs="Arial"/>
          <w:color w:val="auto"/>
          <w:szCs w:val="16"/>
        </w:rPr>
        <w:t>PKO BP SA</w:t>
      </w:r>
      <w:r w:rsidR="00F51CD1" w:rsidRPr="00AA66FF">
        <w:rPr>
          <w:rFonts w:ascii="PKO Bank Polski Rg" w:hAnsi="PKO Bank Polski Rg" w:cs="Arial"/>
          <w:color w:val="auto"/>
          <w:szCs w:val="16"/>
        </w:rPr>
        <w:t xml:space="preserve"> </w:t>
      </w:r>
      <w:r w:rsidRPr="00AA66FF">
        <w:rPr>
          <w:rFonts w:ascii="PKO Bank Polski Rg" w:hAnsi="PKO Bank Polski Rg" w:cs="Arial"/>
          <w:color w:val="auto"/>
          <w:szCs w:val="16"/>
        </w:rPr>
        <w:t xml:space="preserve">do biur informacji gospodarczej o udostępnienie informacji gospodarczych dotyczących moich (naszych) zobowiązań. </w:t>
      </w:r>
    </w:p>
    <w:p w:rsidR="00D80232" w:rsidRPr="00AA66FF" w:rsidRDefault="00624BC2" w:rsidP="00A64966">
      <w:pPr>
        <w:pStyle w:val="Tekstpodstawowy3"/>
        <w:spacing w:after="0"/>
        <w:ind w:left="142" w:hanging="142"/>
        <w:jc w:val="both"/>
        <w:rPr>
          <w:rFonts w:ascii="PKO Bank Polski Rg" w:hAnsi="PKO Bank Polski Rg" w:cs="Tahoma"/>
        </w:rPr>
      </w:pPr>
      <w:r>
        <w:rPr>
          <w:rFonts w:ascii="PKO Bank Polski Rg" w:hAnsi="PKO Bank Polski Rg" w:cs="Tahoma"/>
          <w:b/>
        </w:rPr>
        <w:t>4</w:t>
      </w:r>
      <w:r w:rsidR="00D80232" w:rsidRPr="00A64966">
        <w:rPr>
          <w:rFonts w:ascii="PKO Bank Polski Rg" w:hAnsi="PKO Bank Polski Rg" w:cs="Tahoma"/>
          <w:b/>
        </w:rPr>
        <w:t>.</w:t>
      </w:r>
      <w:r w:rsidR="00D80232" w:rsidRPr="00AA66FF">
        <w:rPr>
          <w:rFonts w:ascii="PKO Bank Polski Rg" w:hAnsi="PKO Bank Polski Rg" w:cs="Tahoma"/>
        </w:rPr>
        <w:t xml:space="preserve"> Przyjmuję(emy) do wiadomości, iż w przypadku przedłożenia dokumentów niezgodnych ze stanem faktycznym lub prawnym lub złożenia nieprawdziwych oświadczeń w celu uzyskania gwarancji</w:t>
      </w:r>
      <w:r w:rsidR="00D8062F">
        <w:rPr>
          <w:rFonts w:ascii="PKO Bank Polski Rg" w:hAnsi="PKO Bank Polski Rg" w:cs="Tahoma"/>
        </w:rPr>
        <w:t>/poręczenia</w:t>
      </w:r>
      <w:r w:rsidR="00D80232" w:rsidRPr="00AA66FF">
        <w:rPr>
          <w:rFonts w:ascii="PKO Bank Polski Rg" w:hAnsi="PKO Bank Polski Rg" w:cs="Tahoma"/>
        </w:rPr>
        <w:t xml:space="preserve"> lub mogących w inny sposób narazić PKO </w:t>
      </w:r>
      <w:r w:rsidR="00F51CD1">
        <w:rPr>
          <w:rFonts w:ascii="PKO Bank Polski Rg" w:hAnsi="PKO Bank Polski Rg" w:cs="Tahoma"/>
        </w:rPr>
        <w:t>BP</w:t>
      </w:r>
      <w:r w:rsidR="00D80232" w:rsidRPr="00AA66FF">
        <w:rPr>
          <w:rFonts w:ascii="PKO Bank Polski Rg" w:hAnsi="PKO Bank Polski Rg" w:cs="Tahoma"/>
        </w:rPr>
        <w:t xml:space="preserve"> SA na straty, zebrane dane PKO </w:t>
      </w:r>
      <w:r w:rsidR="00F51CD1">
        <w:rPr>
          <w:rFonts w:ascii="PKO Bank Polski Rg" w:hAnsi="PKO Bank Polski Rg" w:cs="Tahoma"/>
        </w:rPr>
        <w:t>BP</w:t>
      </w:r>
      <w:r w:rsidR="00D80232" w:rsidRPr="00AA66FF">
        <w:rPr>
          <w:rFonts w:ascii="PKO Bank Polski Rg" w:hAnsi="PKO Bank Polski Rg" w:cs="Tahoma"/>
        </w:rPr>
        <w:t xml:space="preserve"> SA może przekazać do Systemu Bankowy Rejestr, prowadzonego przez Związek Banków Polskich.</w:t>
      </w:r>
    </w:p>
    <w:p w:rsidR="00D80232" w:rsidRPr="00AA66FF" w:rsidRDefault="00624BC2" w:rsidP="00A64966">
      <w:pPr>
        <w:pStyle w:val="Tekstpodstawowy3"/>
        <w:spacing w:after="0"/>
        <w:ind w:left="142" w:hanging="142"/>
        <w:jc w:val="both"/>
        <w:rPr>
          <w:rFonts w:ascii="PKO Bank Polski Rg" w:hAnsi="PKO Bank Polski Rg" w:cs="Tahoma"/>
        </w:rPr>
      </w:pPr>
      <w:r>
        <w:rPr>
          <w:rFonts w:ascii="PKO Bank Polski Rg" w:hAnsi="PKO Bank Polski Rg" w:cs="Tahoma"/>
          <w:b/>
        </w:rPr>
        <w:t>5</w:t>
      </w:r>
      <w:r w:rsidR="00D80232" w:rsidRPr="00A64966">
        <w:rPr>
          <w:rFonts w:ascii="PKO Bank Polski Rg" w:hAnsi="PKO Bank Polski Rg" w:cs="Tahoma"/>
          <w:b/>
        </w:rPr>
        <w:t>.</w:t>
      </w:r>
      <w:r w:rsidR="00D80232" w:rsidRPr="00AA66FF">
        <w:rPr>
          <w:rFonts w:ascii="PKO Bank Polski Rg" w:hAnsi="PKO Bank Polski Rg" w:cs="Tahoma"/>
        </w:rPr>
        <w:t xml:space="preserve"> Oświadczam(y), że zostałem(liśmy) poinformowany(ni) o ryzyku zmiany kursów walut i zobowiązuję(emy) się do poniesienia ryzyka wynikającego ze zmiany kursów walut oraz, że zostałem(liśmy) poinformowany(ni) o wpływie zmian kursu walut na wysokość zadłużenia z tytułu gwarancji.</w:t>
      </w:r>
      <w:r w:rsidR="00B84536">
        <w:rPr>
          <w:rFonts w:ascii="PKO Bank Polski Rg" w:hAnsi="PKO Bank Polski Rg" w:cs="Tahoma"/>
        </w:rPr>
        <w:t xml:space="preserve"> *</w:t>
      </w:r>
    </w:p>
    <w:p w:rsidR="00D80232" w:rsidRPr="00AA66FF" w:rsidRDefault="00624BC2" w:rsidP="00A64966">
      <w:pPr>
        <w:ind w:left="142" w:hanging="142"/>
        <w:jc w:val="both"/>
        <w:rPr>
          <w:rFonts w:ascii="PKO Bank Polski Rg" w:hAnsi="PKO Bank Polski Rg" w:cs="Tahoma"/>
          <w:bCs/>
          <w:color w:val="auto"/>
          <w:szCs w:val="16"/>
        </w:rPr>
      </w:pPr>
      <w:r>
        <w:rPr>
          <w:rFonts w:ascii="PKO Bank Polski Rg" w:hAnsi="PKO Bank Polski Rg" w:cs="Tahoma"/>
          <w:b/>
          <w:bCs/>
          <w:color w:val="auto"/>
          <w:szCs w:val="16"/>
        </w:rPr>
        <w:t>6</w:t>
      </w:r>
      <w:r w:rsidR="00D80232" w:rsidRPr="00A64966">
        <w:rPr>
          <w:rFonts w:ascii="PKO Bank Polski Rg" w:hAnsi="PKO Bank Polski Rg" w:cs="Tahoma"/>
          <w:b/>
          <w:bCs/>
          <w:color w:val="auto"/>
          <w:szCs w:val="16"/>
        </w:rPr>
        <w:t>.</w:t>
      </w:r>
      <w:r w:rsidR="00D80232" w:rsidRPr="00AA66FF">
        <w:rPr>
          <w:rFonts w:ascii="PKO Bank Polski Rg" w:hAnsi="PKO Bank Polski Rg" w:cs="Tahoma"/>
          <w:bCs/>
          <w:color w:val="auto"/>
          <w:szCs w:val="16"/>
        </w:rPr>
        <w:t xml:space="preserve"> Oświadczam(y), że w stosunku do prowadzonego przeze mnie (nas) przedsiębiorstwa nie toczy się postępowanie upadłościowe, </w:t>
      </w:r>
      <w:r w:rsidR="00CD0457">
        <w:rPr>
          <w:rFonts w:ascii="PKO Bank Polski Rg" w:hAnsi="PKO Bank Polski Rg" w:cs="PKO Bank Polski Rg"/>
          <w:color w:val="auto"/>
        </w:rPr>
        <w:t>restrukturyzacyjne,</w:t>
      </w:r>
      <w:r w:rsidR="00CD0457" w:rsidRPr="00AA66FF">
        <w:rPr>
          <w:rFonts w:ascii="PKO Bank Polski Rg" w:hAnsi="PKO Bank Polski Rg" w:cs="Tahoma"/>
          <w:bCs/>
          <w:color w:val="auto"/>
          <w:szCs w:val="16"/>
        </w:rPr>
        <w:t xml:space="preserve"> </w:t>
      </w:r>
      <w:r w:rsidR="00D80232" w:rsidRPr="00AA66FF">
        <w:rPr>
          <w:rFonts w:ascii="PKO Bank Polski Rg" w:hAnsi="PKO Bank Polski Rg" w:cs="Tahoma"/>
          <w:bCs/>
          <w:color w:val="auto"/>
          <w:szCs w:val="16"/>
        </w:rPr>
        <w:t>likwidacyjne i działalność przedsiębiorstwa nie została zawieszona.</w:t>
      </w:r>
    </w:p>
    <w:p w:rsidR="00D80232" w:rsidRPr="00AA66FF" w:rsidRDefault="00624BC2" w:rsidP="00A64966">
      <w:pPr>
        <w:ind w:left="142" w:hanging="142"/>
        <w:jc w:val="both"/>
        <w:rPr>
          <w:rFonts w:ascii="PKO Bank Polski Rg" w:hAnsi="PKO Bank Polski Rg" w:cs="Tahoma"/>
          <w:bCs/>
          <w:color w:val="auto"/>
          <w:szCs w:val="16"/>
        </w:rPr>
      </w:pPr>
      <w:r>
        <w:rPr>
          <w:rFonts w:ascii="PKO Bank Polski Rg" w:hAnsi="PKO Bank Polski Rg" w:cs="Tahoma"/>
          <w:b/>
          <w:bCs/>
          <w:color w:val="auto"/>
          <w:szCs w:val="16"/>
        </w:rPr>
        <w:t>7</w:t>
      </w:r>
      <w:r w:rsidR="00D80232" w:rsidRPr="00A64966">
        <w:rPr>
          <w:rFonts w:ascii="PKO Bank Polski Rg" w:hAnsi="PKO Bank Polski Rg" w:cs="Tahoma"/>
          <w:b/>
          <w:bCs/>
          <w:color w:val="auto"/>
          <w:szCs w:val="16"/>
        </w:rPr>
        <w:t>.</w:t>
      </w:r>
      <w:r w:rsidR="00D80232" w:rsidRPr="00AA66FF">
        <w:rPr>
          <w:rFonts w:ascii="PKO Bank Polski Rg" w:hAnsi="PKO Bank Polski Rg" w:cs="Tahoma"/>
          <w:bCs/>
          <w:color w:val="auto"/>
          <w:szCs w:val="16"/>
        </w:rPr>
        <w:t xml:space="preserve"> Oświadczam(y), że wobec mnie(nas) nie toczą się postępowania sądowe, administracyjne i inne mogące mieć wpływ na wykonywaną działalność lub zdolność do spłaty zaciągniętych zobowiązań finansowych.</w:t>
      </w:r>
    </w:p>
    <w:p w:rsidR="00D80232" w:rsidRDefault="00624BC2" w:rsidP="00A64966">
      <w:pPr>
        <w:ind w:left="142" w:hanging="142"/>
        <w:jc w:val="both"/>
        <w:rPr>
          <w:rFonts w:ascii="PKO Bank Polski Rg" w:hAnsi="PKO Bank Polski Rg" w:cs="Arial"/>
          <w:bCs/>
          <w:color w:val="auto"/>
        </w:rPr>
      </w:pPr>
      <w:r>
        <w:rPr>
          <w:rFonts w:ascii="PKO Bank Polski Rg" w:hAnsi="PKO Bank Polski Rg" w:cs="Tahoma"/>
          <w:b/>
          <w:bCs/>
          <w:color w:val="auto"/>
          <w:szCs w:val="16"/>
        </w:rPr>
        <w:t>8</w:t>
      </w:r>
      <w:r w:rsidR="00D80232" w:rsidRPr="00A64966">
        <w:rPr>
          <w:rFonts w:ascii="PKO Bank Polski Rg" w:hAnsi="PKO Bank Polski Rg" w:cs="Tahoma"/>
          <w:b/>
          <w:bCs/>
          <w:color w:val="auto"/>
          <w:szCs w:val="16"/>
        </w:rPr>
        <w:t>.</w:t>
      </w:r>
      <w:r w:rsidR="00D80232" w:rsidRPr="00AA66FF">
        <w:rPr>
          <w:rFonts w:ascii="PKO Bank Polski Rg" w:hAnsi="PKO Bank Polski Rg" w:cs="Tahoma"/>
          <w:bCs/>
          <w:color w:val="auto"/>
          <w:szCs w:val="16"/>
        </w:rPr>
        <w:t xml:space="preserve"> Oświadczam(y), </w:t>
      </w:r>
      <w:r w:rsidR="00D80232" w:rsidRPr="00AA66FF">
        <w:rPr>
          <w:rFonts w:ascii="PKO Bank Polski Rg" w:hAnsi="PKO Bank Polski Rg" w:cs="Arial"/>
          <w:bCs/>
          <w:color w:val="auto"/>
        </w:rPr>
        <w:t xml:space="preserve">że ponosimy wobec PKO </w:t>
      </w:r>
      <w:r w:rsidR="00F51CD1">
        <w:rPr>
          <w:rFonts w:ascii="PKO Bank Polski Rg" w:hAnsi="PKO Bank Polski Rg" w:cs="Arial"/>
          <w:bCs/>
          <w:color w:val="auto"/>
        </w:rPr>
        <w:t>BP</w:t>
      </w:r>
      <w:r w:rsidR="00D80232" w:rsidRPr="00AA66FF">
        <w:rPr>
          <w:rFonts w:ascii="PKO Bank Polski Rg" w:hAnsi="PKO Bank Polski Rg" w:cs="Arial"/>
          <w:bCs/>
          <w:color w:val="auto"/>
        </w:rPr>
        <w:t xml:space="preserve"> SA pełną odpowiedzialność za wszelkie skutki, jakie mogłyby wyniknąć w związku </w:t>
      </w:r>
      <w:r w:rsidR="00D80232" w:rsidRPr="00AA66FF">
        <w:rPr>
          <w:rFonts w:ascii="PKO Bank Polski Rg" w:hAnsi="PKO Bank Polski Rg" w:cs="Arial"/>
          <w:bCs/>
          <w:color w:val="auto"/>
        </w:rPr>
        <w:br/>
        <w:t xml:space="preserve">z podjęciem przez PKO </w:t>
      </w:r>
      <w:r w:rsidR="00F51CD1">
        <w:rPr>
          <w:rFonts w:ascii="PKO Bank Polski Rg" w:hAnsi="PKO Bank Polski Rg" w:cs="Arial"/>
          <w:bCs/>
          <w:color w:val="auto"/>
        </w:rPr>
        <w:t>BP</w:t>
      </w:r>
      <w:r w:rsidR="00D80232" w:rsidRPr="00AA66FF">
        <w:rPr>
          <w:rFonts w:ascii="PKO Bank Polski Rg" w:hAnsi="PKO Bank Polski Rg" w:cs="Arial"/>
          <w:bCs/>
          <w:color w:val="auto"/>
        </w:rPr>
        <w:t xml:space="preserve"> SA zobowiązania z tyt. udzielenia re/gwarancji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 w:rsidR="00D80232" w:rsidRPr="00AA66FF">
        <w:rPr>
          <w:rFonts w:ascii="PKO Bank Polski Rg" w:hAnsi="PKO Bank Polski Rg" w:cs="Arial"/>
          <w:bCs/>
          <w:color w:val="auto"/>
        </w:rPr>
        <w:t xml:space="preserve"> i wyrażam(y) zgodę na to, aby wszelkie wypłaty, których PKO </w:t>
      </w:r>
      <w:r w:rsidR="00F51CD1">
        <w:rPr>
          <w:rFonts w:ascii="PKO Bank Polski Rg" w:hAnsi="PKO Bank Polski Rg" w:cs="Arial"/>
          <w:bCs/>
          <w:color w:val="auto"/>
        </w:rPr>
        <w:t>BP</w:t>
      </w:r>
      <w:r w:rsidR="00D80232" w:rsidRPr="00AA66FF">
        <w:rPr>
          <w:rFonts w:ascii="PKO Bank Polski Rg" w:hAnsi="PKO Bank Polski Rg" w:cs="Arial"/>
          <w:bCs/>
          <w:color w:val="auto"/>
        </w:rPr>
        <w:t xml:space="preserve"> SA byłby zmuszon</w:t>
      </w:r>
      <w:r w:rsidR="00D80232">
        <w:rPr>
          <w:rFonts w:ascii="PKO Bank Polski Rg" w:hAnsi="PKO Bank Polski Rg" w:cs="Arial"/>
          <w:bCs/>
          <w:color w:val="auto"/>
        </w:rPr>
        <w:t>y</w:t>
      </w:r>
      <w:r w:rsidR="00D80232" w:rsidRPr="00AA66FF">
        <w:rPr>
          <w:rFonts w:ascii="PKO Bank Polski Rg" w:hAnsi="PKO Bank Polski Rg" w:cs="Arial"/>
          <w:bCs/>
          <w:color w:val="auto"/>
        </w:rPr>
        <w:t xml:space="preserve"> dokonać w związku z tym zobowiązaniem oraz wszelkie koszty, prowizje i opłaty, zostały pokryte z naszego rachunku bankowego.</w:t>
      </w:r>
    </w:p>
    <w:p w:rsidR="00D80232" w:rsidRPr="00AA66FF" w:rsidRDefault="00624BC2" w:rsidP="00A64966">
      <w:pPr>
        <w:ind w:left="142" w:hanging="142"/>
        <w:jc w:val="both"/>
        <w:rPr>
          <w:rFonts w:ascii="PKO Bank Polski Rg" w:hAnsi="PKO Bank Polski Rg" w:cs="Arial"/>
          <w:bCs/>
          <w:color w:val="auto"/>
        </w:rPr>
      </w:pPr>
      <w:r>
        <w:rPr>
          <w:rFonts w:ascii="PKO Bank Polski Rg" w:hAnsi="PKO Bank Polski Rg" w:cs="Arial"/>
          <w:b/>
          <w:bCs/>
          <w:color w:val="auto"/>
        </w:rPr>
        <w:t>9</w:t>
      </w:r>
      <w:r w:rsidR="00D80232" w:rsidRPr="00A64966">
        <w:rPr>
          <w:rFonts w:ascii="PKO Bank Polski Rg" w:hAnsi="PKO Bank Polski Rg" w:cs="Arial"/>
          <w:b/>
          <w:bCs/>
          <w:color w:val="auto"/>
        </w:rPr>
        <w:t>.</w:t>
      </w:r>
      <w:r w:rsidR="00D80232" w:rsidRPr="00CA242F">
        <w:rPr>
          <w:rFonts w:ascii="PKO Bank Polski Rg" w:hAnsi="PKO Bank Polski Rg" w:cs="Arial"/>
          <w:bCs/>
          <w:color w:val="auto"/>
        </w:rPr>
        <w:t xml:space="preserve"> </w:t>
      </w:r>
      <w:r w:rsidR="00D80232" w:rsidRPr="00CA242F">
        <w:rPr>
          <w:rFonts w:ascii="PKO Bank Polski Rg" w:hAnsi="PKO Bank Polski Rg"/>
          <w:color w:val="auto"/>
          <w:szCs w:val="16"/>
        </w:rPr>
        <w:t>Przyjmuję(emy) do wiadomości, iż w przypadku, gdy na nasze zlecenie re/gwarancja</w:t>
      </w:r>
      <w:r w:rsidR="00D8062F">
        <w:rPr>
          <w:rFonts w:ascii="PKO Bank Polski Rg" w:hAnsi="PKO Bank Polski Rg" w:cs="Tahoma"/>
          <w:color w:val="auto"/>
          <w:szCs w:val="16"/>
        </w:rPr>
        <w:t>/poręczenie</w:t>
      </w:r>
      <w:r w:rsidR="00D80232" w:rsidRPr="00CA242F">
        <w:rPr>
          <w:rFonts w:ascii="PKO Bank Polski Rg" w:hAnsi="PKO Bank Polski Rg"/>
          <w:color w:val="auto"/>
          <w:szCs w:val="16"/>
        </w:rPr>
        <w:t xml:space="preserve"> udzielona przez PKO </w:t>
      </w:r>
      <w:r w:rsidR="00F51CD1">
        <w:rPr>
          <w:rFonts w:ascii="PKO Bank Polski Rg" w:hAnsi="PKO Bank Polski Rg"/>
          <w:color w:val="auto"/>
          <w:szCs w:val="16"/>
        </w:rPr>
        <w:t>BP</w:t>
      </w:r>
      <w:r w:rsidR="00D80232" w:rsidRPr="00CA242F">
        <w:rPr>
          <w:rFonts w:ascii="PKO Bank Polski Rg" w:hAnsi="PKO Bank Polski Rg"/>
          <w:color w:val="auto"/>
          <w:szCs w:val="16"/>
        </w:rPr>
        <w:t xml:space="preserve"> SA, zostanie poddana prawu innemu niż prawo polskie, PKO </w:t>
      </w:r>
      <w:r w:rsidR="00F51CD1">
        <w:rPr>
          <w:rFonts w:ascii="PKO Bank Polski Rg" w:hAnsi="PKO Bank Polski Rg"/>
          <w:color w:val="auto"/>
          <w:szCs w:val="16"/>
        </w:rPr>
        <w:t>BP</w:t>
      </w:r>
      <w:r w:rsidR="00D80232" w:rsidRPr="00CA242F">
        <w:rPr>
          <w:rFonts w:ascii="PKO Bank Polski Rg" w:hAnsi="PKO Bank Polski Rg"/>
          <w:color w:val="auto"/>
          <w:szCs w:val="16"/>
        </w:rPr>
        <w:t xml:space="preserve"> SA będzie honorował ewentualne żądanie wypłaty z re/gwarancji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 w:rsidR="00D80232" w:rsidRPr="00CA242F">
        <w:rPr>
          <w:rFonts w:ascii="PKO Bank Polski Rg" w:hAnsi="PKO Bank Polski Rg"/>
          <w:color w:val="auto"/>
          <w:szCs w:val="16"/>
        </w:rPr>
        <w:t xml:space="preserve">, po stwierdzeniu </w:t>
      </w:r>
      <w:r w:rsidR="00D80232" w:rsidRPr="00CA242F">
        <w:rPr>
          <w:rFonts w:ascii="PKO Bank Polski Rg" w:hAnsi="PKO Bank Polski Rg"/>
          <w:color w:val="auto"/>
          <w:szCs w:val="16"/>
        </w:rPr>
        <w:lastRenderedPageBreak/>
        <w:t xml:space="preserve">zgodności tego żądania z treścią </w:t>
      </w:r>
      <w:r w:rsidR="00D8062F">
        <w:rPr>
          <w:rFonts w:ascii="PKO Bank Polski Rg" w:hAnsi="PKO Bank Polski Rg" w:cs="Tahoma"/>
          <w:color w:val="auto"/>
          <w:szCs w:val="16"/>
        </w:rPr>
        <w:t xml:space="preserve">poręczenia lub </w:t>
      </w:r>
      <w:r w:rsidR="00D80232" w:rsidRPr="00CA242F">
        <w:rPr>
          <w:rFonts w:ascii="PKO Bank Polski Rg" w:hAnsi="PKO Bank Polski Rg"/>
          <w:color w:val="auto"/>
          <w:szCs w:val="16"/>
        </w:rPr>
        <w:t>zobowiązania re/gwarancyjnego, ale bez badania zgodności tego żądania z prawem, któremu na nasze zlecenie poddana zostanie re/gwarancja</w:t>
      </w:r>
      <w:r w:rsidR="00D8062F">
        <w:rPr>
          <w:rFonts w:ascii="PKO Bank Polski Rg" w:hAnsi="PKO Bank Polski Rg" w:cs="Tahoma"/>
          <w:color w:val="auto"/>
          <w:szCs w:val="16"/>
        </w:rPr>
        <w:t>/poręczenie</w:t>
      </w:r>
      <w:r w:rsidR="00D80232" w:rsidRPr="00CA242F">
        <w:rPr>
          <w:rFonts w:ascii="PKO Bank Polski Rg" w:hAnsi="PKO Bank Polski Rg"/>
          <w:color w:val="auto"/>
          <w:szCs w:val="16"/>
        </w:rPr>
        <w:t>.</w:t>
      </w:r>
    </w:p>
    <w:p w:rsidR="00D80232" w:rsidRPr="00AA66FF" w:rsidRDefault="00D80232" w:rsidP="00A64966">
      <w:pPr>
        <w:ind w:left="142" w:hanging="142"/>
        <w:jc w:val="both"/>
        <w:rPr>
          <w:rFonts w:ascii="PKO Bank Polski Rg" w:hAnsi="PKO Bank Polski Rg" w:cs="Tahoma"/>
          <w:bCs/>
          <w:color w:val="auto"/>
          <w:szCs w:val="16"/>
        </w:rPr>
      </w:pPr>
      <w:r w:rsidRPr="00A64966">
        <w:rPr>
          <w:rFonts w:ascii="PKO Bank Polski Rg" w:hAnsi="PKO Bank Polski Rg" w:cs="Arial"/>
          <w:b/>
          <w:bCs/>
          <w:color w:val="auto"/>
        </w:rPr>
        <w:t>1</w:t>
      </w:r>
      <w:r w:rsidR="00624BC2">
        <w:rPr>
          <w:rFonts w:ascii="PKO Bank Polski Rg" w:hAnsi="PKO Bank Polski Rg" w:cs="Arial"/>
          <w:b/>
          <w:bCs/>
          <w:color w:val="auto"/>
        </w:rPr>
        <w:t>0</w:t>
      </w:r>
      <w:r w:rsidRPr="00A64966">
        <w:rPr>
          <w:rFonts w:ascii="PKO Bank Polski Rg" w:hAnsi="PKO Bank Polski Rg" w:cs="Arial"/>
          <w:b/>
          <w:bCs/>
          <w:color w:val="auto"/>
        </w:rPr>
        <w:t>.</w:t>
      </w:r>
      <w:r w:rsidRPr="00AA66FF">
        <w:rPr>
          <w:rFonts w:ascii="PKO Bank Polski Rg" w:hAnsi="PKO Bank Polski Rg" w:cs="Arial"/>
          <w:bCs/>
          <w:color w:val="auto"/>
        </w:rPr>
        <w:t xml:space="preserve"> Oświadczam(y), że zapoznałem(śmy) się z przedstawionymi poniżej objaśnieniami do formularza.</w:t>
      </w:r>
    </w:p>
    <w:p w:rsidR="00D80232" w:rsidRPr="00AA66FF" w:rsidRDefault="00D80232" w:rsidP="006D1193">
      <w:pPr>
        <w:jc w:val="both"/>
        <w:rPr>
          <w:rFonts w:ascii="PKO Bank Polski Rg" w:hAnsi="PKO Bank Polski Rg" w:cs="Tahoma"/>
          <w:bCs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1922"/>
        <w:gridCol w:w="320"/>
        <w:gridCol w:w="4164"/>
        <w:gridCol w:w="325"/>
      </w:tblGrid>
      <w:tr w:rsidR="00D80232" w:rsidRPr="00AA66FF" w:rsidTr="00C25C3A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247F34">
            <w:pPr>
              <w:spacing w:line="240" w:lineRule="auto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tcBorders>
              <w:top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tcBorders>
              <w:top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31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Data (rrrr-mm-dd)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Podpis Zleceniodawcy/Osoby uprawnionej do reprezentowania Zleceniodawcy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D80232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  <w:p w:rsidR="00624BC2" w:rsidRPr="00AA66FF" w:rsidRDefault="00624BC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9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</w:tbl>
    <w:p w:rsidR="00D80232" w:rsidRPr="00AA66FF" w:rsidRDefault="00D80232" w:rsidP="005B55F5">
      <w:pPr>
        <w:jc w:val="both"/>
        <w:rPr>
          <w:rFonts w:ascii="PKO Bank Polski Rg" w:hAnsi="PKO Bank Polski Rg" w:cs="Tahoma"/>
          <w:b/>
          <w:color w:val="auto"/>
          <w:szCs w:val="16"/>
        </w:rPr>
      </w:pPr>
      <w:r w:rsidRPr="00AA66FF">
        <w:rPr>
          <w:rFonts w:ascii="PKO Bank Polski Rg" w:hAnsi="PKO Bank Polski Rg" w:cs="Tahoma"/>
          <w:b/>
          <w:color w:val="auto"/>
          <w:szCs w:val="16"/>
        </w:rPr>
        <w:t>ZGODA WSPÓŁMAŁŻONKA/ÓW</w:t>
      </w:r>
    </w:p>
    <w:p w:rsidR="006A404B" w:rsidRPr="00D633E5" w:rsidRDefault="00D80232" w:rsidP="006A404B">
      <w:pPr>
        <w:jc w:val="both"/>
        <w:rPr>
          <w:rFonts w:ascii="PKO Bank Polski Rg" w:hAnsi="PKO Bank Polski Rg" w:cs="Tahoma"/>
          <w:bCs/>
          <w:color w:val="auto"/>
          <w:szCs w:val="16"/>
        </w:rPr>
      </w:pPr>
      <w:r w:rsidRPr="00AA66FF">
        <w:rPr>
          <w:rFonts w:ascii="PKO Bank Polski Rg" w:hAnsi="PKO Bank Polski Rg" w:cs="Tahoma"/>
          <w:color w:val="auto"/>
          <w:szCs w:val="16"/>
        </w:rPr>
        <w:t>Wyrażam/y zgodę na udzielenie 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 w:rsidRPr="00AA66FF">
        <w:rPr>
          <w:rFonts w:ascii="PKO Bank Polski Rg" w:hAnsi="PKO Bank Polski Rg" w:cs="Tahoma"/>
          <w:color w:val="auto"/>
          <w:szCs w:val="16"/>
        </w:rPr>
        <w:t xml:space="preserve"> - </w:t>
      </w:r>
      <w:r w:rsidR="006A404B" w:rsidRPr="00D41B5C">
        <w:rPr>
          <w:rFonts w:ascii="PKO Bank Polski Rg" w:hAnsi="PKO Bank Polski Rg" w:cs="Tahoma"/>
          <w:i/>
          <w:color w:val="auto"/>
          <w:szCs w:val="16"/>
        </w:rPr>
        <w:t>dotyczy osób fizycznych prowadzących działalność gospodarczą lub rolniczą, pozostających w związku małżeńskim, w którym obowiązuje wspólność majątkowa (wspólność ustawowa).</w:t>
      </w:r>
    </w:p>
    <w:p w:rsidR="00D80232" w:rsidRPr="00AA66FF" w:rsidRDefault="00D80232" w:rsidP="00FF1C4A">
      <w:pPr>
        <w:autoSpaceDE w:val="0"/>
        <w:autoSpaceDN w:val="0"/>
        <w:adjustRightInd w:val="0"/>
        <w:spacing w:after="120"/>
        <w:jc w:val="both"/>
        <w:rPr>
          <w:rFonts w:ascii="PKO Bank Polski Rg" w:hAnsi="PKO Bank Polski Rg" w:cs="Tahoma"/>
          <w:i/>
          <w:color w:val="auto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"/>
        <w:gridCol w:w="320"/>
        <w:gridCol w:w="320"/>
        <w:gridCol w:w="320"/>
        <w:gridCol w:w="319"/>
        <w:gridCol w:w="320"/>
        <w:gridCol w:w="320"/>
        <w:gridCol w:w="320"/>
        <w:gridCol w:w="319"/>
        <w:gridCol w:w="320"/>
        <w:gridCol w:w="320"/>
        <w:gridCol w:w="702"/>
        <w:gridCol w:w="425"/>
        <w:gridCol w:w="795"/>
        <w:gridCol w:w="320"/>
        <w:gridCol w:w="12"/>
        <w:gridCol w:w="4122"/>
        <w:gridCol w:w="30"/>
        <w:gridCol w:w="325"/>
      </w:tblGrid>
      <w:tr w:rsidR="00D80232" w:rsidRPr="00AA66FF" w:rsidTr="00C25C3A">
        <w:tc>
          <w:tcPr>
            <w:tcW w:w="102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102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19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gridSpan w:val="3"/>
            <w:tcBorders>
              <w:top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325" w:type="dxa"/>
            <w:tcBorders>
              <w:top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31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2404E2">
            <w:pPr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Data (rrrr-mm-dd)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Miejscowość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color w:val="auto"/>
                <w:szCs w:val="16"/>
              </w:rPr>
              <w:t>Podpis/y współmałżonka/ów Zleceniodawcy/ów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C25C3A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92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0232" w:rsidRPr="00AA66FF" w:rsidRDefault="00D80232" w:rsidP="00C25C3A">
            <w:pPr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04351F">
        <w:tc>
          <w:tcPr>
            <w:tcW w:w="102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AA66FF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D80232" w:rsidRPr="00AA66FF" w:rsidTr="0004351F">
        <w:tc>
          <w:tcPr>
            <w:tcW w:w="102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AA66FF" w:rsidRDefault="00D80232" w:rsidP="00F51CD1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Wypełnia PKO </w:t>
            </w:r>
            <w:r w:rsidR="00F51CD1">
              <w:rPr>
                <w:rFonts w:ascii="PKO Bank Polski Rg" w:hAnsi="PKO Bank Polski Rg" w:cs="Tahoma"/>
                <w:bCs/>
                <w:color w:val="auto"/>
                <w:szCs w:val="16"/>
              </w:rPr>
              <w:t>BP</w:t>
            </w: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SA</w:t>
            </w:r>
          </w:p>
        </w:tc>
      </w:tr>
      <w:tr w:rsidR="00D80232" w:rsidRPr="00AA66FF" w:rsidTr="0004351F">
        <w:tc>
          <w:tcPr>
            <w:tcW w:w="102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AA66FF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04351F" w:rsidRPr="00AA66FF" w:rsidTr="0004351F">
        <w:tc>
          <w:tcPr>
            <w:tcW w:w="3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bottom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 w:cs="Tahoma"/>
                <w:bCs/>
                <w:color w:val="auto"/>
                <w:szCs w:val="16"/>
              </w:rPr>
              <w:t>-</w:t>
            </w:r>
          </w:p>
        </w:tc>
        <w:tc>
          <w:tcPr>
            <w:tcW w:w="320" w:type="dxa"/>
            <w:tcBorders>
              <w:top w:val="nil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right w:val="single" w:sz="4" w:space="0" w:color="auto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instrText xml:space="preserve"> FORMTEXT </w:instrTex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separate"/>
            </w:r>
            <w:r w:rsidRPr="00AA66FF">
              <w:rPr>
                <w:rFonts w:ascii="PKO Bank Polski Rg" w:hAnsi="PKO Bank Polski Rg"/>
                <w:noProof/>
                <w:color w:val="auto"/>
                <w:szCs w:val="16"/>
              </w:rPr>
              <w:t> </w:t>
            </w:r>
            <w:r w:rsidRPr="00AA66FF">
              <w:rPr>
                <w:rFonts w:ascii="PKO Bank Polski Rg" w:hAnsi="PKO Bank Polski Rg"/>
                <w:color w:val="auto"/>
                <w:szCs w:val="16"/>
              </w:rPr>
              <w:fldChar w:fldCharType="end"/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  </w:t>
            </w:r>
          </w:p>
        </w:tc>
        <w:tc>
          <w:tcPr>
            <w:tcW w:w="60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:rsidR="0004351F" w:rsidRPr="00AA66FF" w:rsidRDefault="0004351F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1A6248">
              <w:rPr>
                <w:rFonts w:ascii="PKO Bank Polski Rg" w:hAnsi="PKO Bank Polski Rg" w:cs="Tahoma"/>
                <w:color w:val="auto"/>
                <w:szCs w:val="16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r w:rsidRPr="001A6248">
              <w:rPr>
                <w:rFonts w:ascii="PKO Bank Polski Rg" w:hAnsi="PKO Bank Polski Rg" w:cs="Tahoma"/>
                <w:color w:val="auto"/>
                <w:szCs w:val="16"/>
              </w:rPr>
              <w:instrText xml:space="preserve"> FORMTEXT </w:instrText>
            </w:r>
            <w:r w:rsidRPr="001A6248">
              <w:rPr>
                <w:rFonts w:ascii="PKO Bank Polski Rg" w:hAnsi="PKO Bank Polski Rg" w:cs="Tahoma"/>
                <w:color w:val="auto"/>
                <w:szCs w:val="16"/>
              </w:rPr>
            </w:r>
            <w:r w:rsidRPr="001A6248">
              <w:rPr>
                <w:rFonts w:ascii="PKO Bank Polski Rg" w:hAnsi="PKO Bank Polski Rg" w:cs="Tahoma"/>
                <w:color w:val="auto"/>
                <w:szCs w:val="16"/>
              </w:rPr>
              <w:fldChar w:fldCharType="separate"/>
            </w:r>
            <w:r w:rsidRPr="001A6248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1A6248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1A6248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1A6248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1A6248">
              <w:rPr>
                <w:rFonts w:ascii="PKO Bank Polski Rg" w:eastAsia="MS Mincho" w:hAnsi="MS Mincho" w:cs="Tahoma" w:hint="eastAsia"/>
                <w:noProof/>
                <w:color w:val="auto"/>
                <w:szCs w:val="16"/>
              </w:rPr>
              <w:t> </w:t>
            </w:r>
            <w:r w:rsidRPr="001A6248">
              <w:rPr>
                <w:rFonts w:ascii="PKO Bank Polski Rg" w:hAnsi="PKO Bank Polski Rg" w:cs="Tahoma"/>
                <w:color w:val="auto"/>
                <w:szCs w:val="16"/>
              </w:rPr>
              <w:fldChar w:fldCharType="end"/>
            </w:r>
          </w:p>
        </w:tc>
      </w:tr>
      <w:tr w:rsidR="00AA33B8" w:rsidRPr="00AA33B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AA33B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9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AA33B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  <w:r w:rsidRPr="00AA33B8">
              <w:rPr>
                <w:rFonts w:ascii="PKO Bank Polski Rg" w:hAnsi="PKO Bank Polski Rg" w:cs="Tahoma"/>
                <w:bCs/>
                <w:color w:val="auto"/>
                <w:szCs w:val="16"/>
              </w:rPr>
              <w:t>Data złożenia</w:t>
            </w:r>
            <w:r w:rsidR="0004351F" w:rsidRPr="00AA33B8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zlecenia</w:t>
            </w:r>
            <w:r w:rsidRPr="00AA33B8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(rrrr-mm-dd)</w:t>
            </w:r>
            <w:r w:rsidR="0004351F" w:rsidRPr="00AA33B8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                                         </w:t>
            </w:r>
            <w:r w:rsidR="0004351F" w:rsidRPr="00AA33B8">
              <w:rPr>
                <w:rFonts w:ascii="PKO Bank Polski Rg" w:hAnsi="PKO Bank Polski Rg" w:cs="Tahoma"/>
                <w:color w:val="auto"/>
                <w:szCs w:val="16"/>
              </w:rPr>
              <w:t xml:space="preserve">Miejscowość siedziby PKO </w:t>
            </w:r>
            <w:r w:rsidR="00F51CD1">
              <w:rPr>
                <w:rFonts w:ascii="PKO Bank Polski Rg" w:hAnsi="PKO Bank Polski Rg" w:cs="Tahoma"/>
                <w:color w:val="auto"/>
                <w:szCs w:val="16"/>
              </w:rPr>
              <w:t>BP</w:t>
            </w:r>
            <w:r w:rsidR="0004351F" w:rsidRPr="00AA33B8">
              <w:rPr>
                <w:rFonts w:ascii="PKO Bank Polski Rg" w:hAnsi="PKO Bank Polski Rg" w:cs="Tahoma"/>
                <w:color w:val="auto"/>
                <w:szCs w:val="16"/>
              </w:rPr>
              <w:t xml:space="preserve"> SA</w:t>
            </w:r>
            <w:r w:rsidR="0004351F" w:rsidRPr="00AA33B8">
              <w:rPr>
                <w:rFonts w:ascii="PKO Bank Polski Rg" w:hAnsi="PKO Bank Polski Rg" w:cs="Tahoma"/>
                <w:bCs/>
                <w:color w:val="auto"/>
                <w:szCs w:val="16"/>
              </w:rPr>
              <w:t xml:space="preserve">             </w:t>
            </w:r>
          </w:p>
          <w:p w:rsidR="00D80232" w:rsidRPr="00AA33B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95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  <w:r w:rsidRPr="001A6248">
              <w:rPr>
                <w:rFonts w:ascii="PKO Bank Polski Rg" w:hAnsi="PKO Bank Polski Rg" w:cs="Tahoma"/>
                <w:color w:val="auto"/>
                <w:szCs w:val="16"/>
              </w:rPr>
              <w:t>Zlecenie sprawdzono pod względem formalnym i merytorycznym oraz uprawnienia osób podpisanych na zleceniu do zaciągania zobowiązań w imieniu Zleceniodawcy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22" w:type="dxa"/>
            <w:tcBorders>
              <w:top w:val="nil"/>
              <w:left w:val="single" w:sz="24" w:space="0" w:color="auto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  <w:tr w:rsidR="001A6248" w:rsidRPr="001A6248" w:rsidTr="0004351F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bCs/>
                <w:color w:val="auto"/>
                <w:szCs w:val="16"/>
              </w:rPr>
            </w:pPr>
          </w:p>
        </w:tc>
        <w:tc>
          <w:tcPr>
            <w:tcW w:w="4122" w:type="dxa"/>
            <w:tcBorders>
              <w:left w:val="nil"/>
              <w:bottom w:val="nil"/>
              <w:right w:val="nil"/>
            </w:tcBorders>
            <w:shd w:val="clear" w:color="auto" w:fill="F0F0F0"/>
          </w:tcPr>
          <w:p w:rsidR="00AE2DF1" w:rsidRPr="001A6248" w:rsidRDefault="00AE2DF1" w:rsidP="00AE2DF1">
            <w:pPr>
              <w:shd w:val="clear" w:color="auto" w:fill="F0F0F0"/>
              <w:jc w:val="both"/>
              <w:rPr>
                <w:rFonts w:ascii="PKO Bank Polski Rg" w:hAnsi="PKO Bank Polski Rg"/>
                <w:color w:val="auto"/>
                <w:szCs w:val="16"/>
              </w:rPr>
            </w:pPr>
            <w:r w:rsidRPr="001A6248">
              <w:rPr>
                <w:rFonts w:ascii="PKO Bank Polski Rg" w:hAnsi="PKO Bank Polski Rg"/>
                <w:color w:val="auto"/>
                <w:szCs w:val="16"/>
              </w:rPr>
              <w:t xml:space="preserve">podpis pracownika PKO </w:t>
            </w:r>
            <w:r w:rsidR="00F51CD1">
              <w:rPr>
                <w:rFonts w:ascii="PKO Bank Polski Rg" w:hAnsi="PKO Bank Polski Rg"/>
                <w:color w:val="auto"/>
                <w:szCs w:val="16"/>
              </w:rPr>
              <w:t>BP</w:t>
            </w:r>
            <w:r w:rsidRPr="001A6248">
              <w:rPr>
                <w:rFonts w:ascii="PKO Bank Polski Rg" w:hAnsi="PKO Bank Polski Rg"/>
                <w:color w:val="auto"/>
                <w:szCs w:val="16"/>
              </w:rPr>
              <w:t xml:space="preserve"> SA </w:t>
            </w:r>
          </w:p>
          <w:p w:rsidR="00D80232" w:rsidRPr="001A6248" w:rsidRDefault="00AE2DF1" w:rsidP="00624BC2">
            <w:pPr>
              <w:shd w:val="clear" w:color="auto" w:fill="F0F0F0"/>
              <w:jc w:val="both"/>
              <w:rPr>
                <w:rFonts w:ascii="PKO Bank Polski Rg" w:hAnsi="PKO Bank Polski Rg"/>
                <w:strike/>
                <w:color w:val="auto"/>
                <w:szCs w:val="16"/>
              </w:rPr>
            </w:pPr>
            <w:r w:rsidRPr="001A6248">
              <w:rPr>
                <w:rFonts w:ascii="PKO Bank Polski Rg" w:hAnsi="PKO Bank Polski Rg"/>
                <w:color w:val="auto"/>
                <w:szCs w:val="16"/>
              </w:rPr>
              <w:t>(czytelnie imię i nazwisko)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D80232" w:rsidRPr="001A6248" w:rsidRDefault="00D80232" w:rsidP="00C25C3A">
            <w:pPr>
              <w:shd w:val="clear" w:color="auto" w:fill="F0F0F0"/>
              <w:jc w:val="both"/>
              <w:rPr>
                <w:rFonts w:ascii="PKO Bank Polski Rg" w:hAnsi="PKO Bank Polski Rg" w:cs="Tahoma"/>
                <w:color w:val="auto"/>
                <w:szCs w:val="16"/>
              </w:rPr>
            </w:pPr>
          </w:p>
        </w:tc>
      </w:tr>
    </w:tbl>
    <w:p w:rsidR="00D80232" w:rsidRPr="00AA66FF" w:rsidRDefault="00D80232" w:rsidP="005B55F5">
      <w:pPr>
        <w:jc w:val="both"/>
        <w:rPr>
          <w:rFonts w:ascii="PKO Bank Polski Rg" w:hAnsi="PKO Bank Polski Rg" w:cs="Tahoma"/>
          <w:bCs/>
          <w:color w:val="auto"/>
          <w:szCs w:val="16"/>
        </w:rPr>
      </w:pPr>
    </w:p>
    <w:p w:rsidR="00D80232" w:rsidRPr="00AA66FF" w:rsidRDefault="00D80232" w:rsidP="006D1193">
      <w:pPr>
        <w:jc w:val="both"/>
        <w:rPr>
          <w:rFonts w:ascii="PKO Bank Polski Rg" w:hAnsi="PKO Bank Polski Rg" w:cs="Tahoma"/>
          <w:b/>
          <w:bCs/>
          <w:color w:val="auto"/>
          <w:szCs w:val="16"/>
        </w:rPr>
      </w:pPr>
      <w:r w:rsidRPr="00AA66FF">
        <w:rPr>
          <w:rFonts w:ascii="PKO Bank Polski Rg" w:hAnsi="PKO Bank Polski Rg" w:cs="Tahoma"/>
          <w:b/>
          <w:bCs/>
          <w:color w:val="auto"/>
          <w:szCs w:val="16"/>
        </w:rPr>
        <w:t>OBJAŚNIENIA DO FORMULARZA:</w:t>
      </w:r>
    </w:p>
    <w:p w:rsidR="00D80232" w:rsidRPr="00B601DE" w:rsidRDefault="00D80232" w:rsidP="00A64966">
      <w:pPr>
        <w:ind w:left="142" w:hanging="142"/>
        <w:jc w:val="both"/>
        <w:rPr>
          <w:rFonts w:ascii="PKO Bank Polski Rg" w:hAnsi="PKO Bank Polski Rg" w:cs="Arial"/>
        </w:rPr>
      </w:pPr>
      <w:r w:rsidRPr="00A64966">
        <w:rPr>
          <w:rFonts w:ascii="PKO Bank Polski Rg" w:hAnsi="PKO Bank Polski Rg" w:cs="Arial"/>
          <w:b/>
        </w:rPr>
        <w:t>1.</w:t>
      </w:r>
      <w:r w:rsidRPr="00B601DE">
        <w:rPr>
          <w:rFonts w:ascii="PKO Bank Polski Rg" w:hAnsi="PKO Bank Polski Rg" w:cs="Arial"/>
        </w:rPr>
        <w:t xml:space="preserve"> W przypadku akredytywy </w:t>
      </w:r>
      <w:r w:rsidRPr="0098464E">
        <w:rPr>
          <w:rFonts w:ascii="PKO Bank Polski Rg" w:hAnsi="PKO Bank Polski Rg" w:cs="Arial"/>
          <w:i/>
        </w:rPr>
        <w:t>standby</w:t>
      </w:r>
      <w:r w:rsidRPr="00B601DE">
        <w:rPr>
          <w:rFonts w:ascii="PKO Bank Polski Rg" w:hAnsi="PKO Bank Polski Rg" w:cs="Arial"/>
        </w:rPr>
        <w:t xml:space="preserve">, udzielonej w formie komunikatu SWIFT MT 700, miejsce ważności i dostępności tej akredytywy zostanie wskazane, jako PKO </w:t>
      </w:r>
      <w:r w:rsidR="00F51CD1">
        <w:rPr>
          <w:rFonts w:ascii="PKO Bank Polski Rg" w:hAnsi="PKO Bank Polski Rg" w:cs="Arial"/>
        </w:rPr>
        <w:t>BP</w:t>
      </w:r>
      <w:r w:rsidRPr="00B601DE">
        <w:rPr>
          <w:rFonts w:ascii="PKO Bank Polski Rg" w:hAnsi="PKO Bank Polski Rg" w:cs="Arial"/>
        </w:rPr>
        <w:t xml:space="preserve"> SA.  </w:t>
      </w:r>
    </w:p>
    <w:p w:rsidR="00D80232" w:rsidRDefault="00D80232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  <w:r w:rsidRPr="00A64966">
        <w:rPr>
          <w:rFonts w:ascii="PKO Bank Polski Rg" w:hAnsi="PKO Bank Polski Rg" w:cs="Arial"/>
          <w:b/>
          <w:color w:val="auto"/>
        </w:rPr>
        <w:t>2.</w:t>
      </w:r>
      <w:r w:rsidRPr="00AA66FF">
        <w:rPr>
          <w:rFonts w:ascii="PKO Bank Polski Rg" w:hAnsi="PKO Bank Polski Rg" w:cs="Arial"/>
          <w:color w:val="auto"/>
        </w:rPr>
        <w:t xml:space="preserve"> W przypadku 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 w:rsidRPr="00AA66FF">
        <w:rPr>
          <w:rFonts w:ascii="PKO Bank Polski Rg" w:hAnsi="PKO Bank Polski Rg" w:cs="Arial"/>
          <w:color w:val="auto"/>
        </w:rPr>
        <w:t xml:space="preserve"> zapłaty długu celnego</w:t>
      </w:r>
      <w:r>
        <w:rPr>
          <w:rFonts w:ascii="PKO Bank Polski Rg" w:hAnsi="PKO Bank Polski Rg" w:cs="Arial"/>
          <w:color w:val="auto"/>
        </w:rPr>
        <w:t xml:space="preserve"> albo 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>
        <w:rPr>
          <w:rFonts w:ascii="PKO Bank Polski Rg" w:hAnsi="PKO Bank Polski Rg" w:cs="Arial"/>
          <w:color w:val="auto"/>
        </w:rPr>
        <w:t xml:space="preserve"> innego typu, niż wymienione w części III niniejszego zlecenia „Rodzaj gwarancji bankowej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>
        <w:rPr>
          <w:rFonts w:ascii="PKO Bank Polski Rg" w:hAnsi="PKO Bank Polski Rg" w:cs="Arial"/>
          <w:color w:val="auto"/>
        </w:rPr>
        <w:t>”</w:t>
      </w:r>
      <w:r w:rsidRPr="00AA66FF">
        <w:rPr>
          <w:rFonts w:ascii="PKO Bank Polski Rg" w:hAnsi="PKO Bank Polski Rg" w:cs="Arial"/>
          <w:color w:val="auto"/>
        </w:rPr>
        <w:t xml:space="preserve">, Zleceniodawca powinien załączyć do zlecenia wzór </w:t>
      </w:r>
      <w:r>
        <w:rPr>
          <w:rFonts w:ascii="PKO Bank Polski Rg" w:hAnsi="PKO Bank Polski Rg" w:cs="Arial"/>
          <w:color w:val="auto"/>
        </w:rPr>
        <w:t xml:space="preserve">takiej </w:t>
      </w:r>
      <w:r w:rsidRPr="00AA66FF">
        <w:rPr>
          <w:rFonts w:ascii="PKO Bank Polski Rg" w:hAnsi="PKO Bank Polski Rg" w:cs="Arial"/>
          <w:color w:val="auto"/>
        </w:rPr>
        <w:t>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 w:rsidRPr="00AA66FF">
        <w:rPr>
          <w:rFonts w:ascii="PKO Bank Polski Rg" w:hAnsi="PKO Bank Polski Rg" w:cs="Arial"/>
          <w:color w:val="auto"/>
        </w:rPr>
        <w:t>.</w:t>
      </w:r>
      <w:r>
        <w:rPr>
          <w:rFonts w:ascii="PKO Bank Polski Rg" w:hAnsi="PKO Bank Polski Rg" w:cs="Arial"/>
          <w:color w:val="auto"/>
        </w:rPr>
        <w:t xml:space="preserve"> </w:t>
      </w:r>
    </w:p>
    <w:p w:rsidR="00D80232" w:rsidRDefault="00AE2DF1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  <w:r>
        <w:rPr>
          <w:rFonts w:ascii="PKO Bank Polski Rg" w:hAnsi="PKO Bank Polski Rg" w:cs="Arial"/>
          <w:color w:val="auto"/>
        </w:rPr>
        <w:t xml:space="preserve">  </w:t>
      </w:r>
      <w:r w:rsidR="00D80232">
        <w:rPr>
          <w:rFonts w:ascii="PKO Bank Polski Rg" w:hAnsi="PKO Bank Polski Rg" w:cs="Arial"/>
          <w:color w:val="auto"/>
        </w:rPr>
        <w:t xml:space="preserve">W przypadku opisanym powyżej oraz w każdym przypadku, gdy Zleceniodawca zleca PKO </w:t>
      </w:r>
      <w:r w:rsidR="00F51CD1">
        <w:rPr>
          <w:rFonts w:ascii="PKO Bank Polski Rg" w:hAnsi="PKO Bank Polski Rg" w:cs="Arial"/>
          <w:color w:val="auto"/>
        </w:rPr>
        <w:t>BP</w:t>
      </w:r>
      <w:r w:rsidR="00D80232">
        <w:rPr>
          <w:rFonts w:ascii="PKO Bank Polski Rg" w:hAnsi="PKO Bank Polski Rg" w:cs="Arial"/>
          <w:color w:val="auto"/>
        </w:rPr>
        <w:t xml:space="preserve"> SA udzielenie gwarancji</w:t>
      </w:r>
      <w:r w:rsidR="00D8062F">
        <w:rPr>
          <w:rFonts w:ascii="PKO Bank Polski Rg" w:hAnsi="PKO Bank Polski Rg" w:cs="Tahoma"/>
          <w:color w:val="auto"/>
          <w:szCs w:val="16"/>
        </w:rPr>
        <w:t>/poręczenia</w:t>
      </w:r>
      <w:r w:rsidR="00D80232">
        <w:rPr>
          <w:rFonts w:ascii="PKO Bank Polski Rg" w:hAnsi="PKO Bank Polski Rg" w:cs="Arial"/>
          <w:color w:val="auto"/>
        </w:rPr>
        <w:t xml:space="preserve"> według wzoru dostarczonego przez Zleceniodawcę, Zleceniodawca powinien dostarczyć do PKO </w:t>
      </w:r>
      <w:r w:rsidR="00F51CD1">
        <w:rPr>
          <w:rFonts w:ascii="PKO Bank Polski Rg" w:hAnsi="PKO Bank Polski Rg" w:cs="Arial"/>
          <w:color w:val="auto"/>
        </w:rPr>
        <w:t>BP</w:t>
      </w:r>
      <w:r w:rsidR="00D80232">
        <w:rPr>
          <w:rFonts w:ascii="PKO Bank Polski Rg" w:hAnsi="PKO Bank Polski Rg" w:cs="Arial"/>
          <w:color w:val="auto"/>
        </w:rPr>
        <w:t xml:space="preserve"> SA elektroniczną</w:t>
      </w:r>
      <w:r w:rsidR="005024A2">
        <w:rPr>
          <w:rFonts w:ascii="PKO Bank Polski Rg" w:hAnsi="PKO Bank Polski Rg" w:cs="Arial"/>
          <w:color w:val="auto"/>
        </w:rPr>
        <w:t xml:space="preserve"> i edytowalną</w:t>
      </w:r>
      <w:r w:rsidR="00D80232">
        <w:rPr>
          <w:rFonts w:ascii="PKO Bank Polski Rg" w:hAnsi="PKO Bank Polski Rg" w:cs="Arial"/>
          <w:color w:val="auto"/>
        </w:rPr>
        <w:t xml:space="preserve"> wersję takiej gwarancji.</w:t>
      </w:r>
    </w:p>
    <w:p w:rsidR="00E34E64" w:rsidRPr="00AA33B8" w:rsidRDefault="00E34E64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  <w:r w:rsidRPr="00AA33B8">
        <w:rPr>
          <w:rFonts w:ascii="PKO Bank Polski Rg" w:hAnsi="PKO Bank Polski Rg" w:cs="Arial"/>
          <w:b/>
          <w:color w:val="auto"/>
        </w:rPr>
        <w:t>3.</w:t>
      </w:r>
      <w:r w:rsidRPr="00AA33B8">
        <w:rPr>
          <w:rFonts w:ascii="PKO Bank Polski Rg" w:hAnsi="PKO Bank Polski Rg" w:cs="Arial"/>
          <w:color w:val="auto"/>
        </w:rPr>
        <w:t xml:space="preserve"> Wzory gwarancji</w:t>
      </w:r>
      <w:r w:rsidR="00D8062F">
        <w:rPr>
          <w:rFonts w:ascii="PKO Bank Polski Rg" w:hAnsi="PKO Bank Polski Rg" w:cs="Tahoma"/>
          <w:color w:val="auto"/>
          <w:szCs w:val="16"/>
        </w:rPr>
        <w:t>/poręcze</w:t>
      </w:r>
      <w:r w:rsidR="005860E1">
        <w:rPr>
          <w:rFonts w:ascii="PKO Bank Polski Rg" w:hAnsi="PKO Bank Polski Rg" w:cs="Tahoma"/>
          <w:color w:val="auto"/>
          <w:szCs w:val="16"/>
        </w:rPr>
        <w:t>ń</w:t>
      </w:r>
      <w:r w:rsidRPr="00AA33B8">
        <w:rPr>
          <w:rFonts w:ascii="PKO Bank Polski Rg" w:hAnsi="PKO Bank Polski Rg" w:cs="Arial"/>
          <w:color w:val="auto"/>
        </w:rPr>
        <w:t xml:space="preserve"> obowiązujące w PKO </w:t>
      </w:r>
      <w:r w:rsidR="00F51CD1">
        <w:rPr>
          <w:rFonts w:ascii="PKO Bank Polski Rg" w:hAnsi="PKO Bank Polski Rg" w:cs="Arial"/>
          <w:color w:val="auto"/>
        </w:rPr>
        <w:t>BP</w:t>
      </w:r>
      <w:r w:rsidRPr="00AA33B8">
        <w:rPr>
          <w:rFonts w:ascii="PKO Bank Polski Rg" w:hAnsi="PKO Bank Polski Rg" w:cs="Arial"/>
          <w:color w:val="auto"/>
        </w:rPr>
        <w:t xml:space="preserve"> SA, dostępne są na stronie internetowej PKO </w:t>
      </w:r>
      <w:r w:rsidR="00F51CD1">
        <w:rPr>
          <w:rFonts w:ascii="PKO Bank Polski Rg" w:hAnsi="PKO Bank Polski Rg" w:cs="Arial"/>
          <w:color w:val="auto"/>
        </w:rPr>
        <w:t>BP</w:t>
      </w:r>
      <w:r w:rsidRPr="00AA33B8">
        <w:rPr>
          <w:rFonts w:ascii="PKO Bank Polski Rg" w:hAnsi="PKO Bank Polski Rg" w:cs="Arial"/>
          <w:color w:val="auto"/>
        </w:rPr>
        <w:t xml:space="preserve"> SA.</w:t>
      </w:r>
    </w:p>
    <w:p w:rsidR="00B13A33" w:rsidRPr="00AE1057" w:rsidRDefault="00E34E64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  <w:r w:rsidRPr="00AE1057">
        <w:rPr>
          <w:rFonts w:ascii="PKO Bank Polski Rg" w:hAnsi="PKO Bank Polski Rg" w:cs="Arial"/>
          <w:b/>
          <w:color w:val="auto"/>
        </w:rPr>
        <w:t>4</w:t>
      </w:r>
      <w:r w:rsidR="00D80232" w:rsidRPr="00AE1057">
        <w:rPr>
          <w:rFonts w:ascii="PKO Bank Polski Rg" w:hAnsi="PKO Bank Polski Rg" w:cs="Arial"/>
          <w:b/>
          <w:color w:val="auto"/>
        </w:rPr>
        <w:t>.</w:t>
      </w:r>
      <w:r w:rsidR="00D80232" w:rsidRPr="00AE1057">
        <w:rPr>
          <w:rFonts w:ascii="PKO Bank Polski Rg" w:hAnsi="PKO Bank Polski Rg" w:cs="Arial"/>
          <w:color w:val="auto"/>
        </w:rPr>
        <w:t xml:space="preserve"> </w:t>
      </w:r>
      <w:r w:rsidR="00B13A33" w:rsidRPr="00AE1057">
        <w:rPr>
          <w:rFonts w:ascii="PKO Bank Polski Rg" w:hAnsi="PKO Bank Polski Rg" w:cs="Arial"/>
          <w:color w:val="auto"/>
        </w:rPr>
        <w:t>W przypadku, gdy Zleceniodawca dopuszcza możliwość cesji praw z gwarancji/poręczenia przez beneficjenta, w polu „</w:t>
      </w:r>
      <w:r w:rsidR="00B13A33" w:rsidRPr="00AE1057">
        <w:rPr>
          <w:rFonts w:ascii="PKO Bank Polski Rg" w:hAnsi="PKO Bank Polski Rg" w:cs="Tahoma"/>
          <w:color w:val="auto"/>
          <w:szCs w:val="16"/>
        </w:rPr>
        <w:t>Gwarancja/poręczenie</w:t>
      </w:r>
      <w:r w:rsidR="00B13A33" w:rsidRPr="00AE1057">
        <w:rPr>
          <w:rFonts w:ascii="PKO Bank Polski Rg" w:hAnsi="PKO Bank Polski Rg" w:cs="Arial"/>
          <w:color w:val="auto"/>
          <w:szCs w:val="16"/>
        </w:rPr>
        <w:t xml:space="preserve"> powinna zawierać następujące warunki” należy zamieścić informację dot. przeniesienia praw z danej gwarancji.</w:t>
      </w:r>
    </w:p>
    <w:p w:rsidR="00D80232" w:rsidRPr="00AA66FF" w:rsidRDefault="00B13A33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  <w:r w:rsidRPr="00B13A33">
        <w:rPr>
          <w:rFonts w:ascii="PKO Bank Polski Rg" w:hAnsi="PKO Bank Polski Rg" w:cs="Arial"/>
          <w:b/>
          <w:color w:val="auto"/>
        </w:rPr>
        <w:t>5.</w:t>
      </w:r>
      <w:r>
        <w:rPr>
          <w:rFonts w:ascii="PKO Bank Polski Rg" w:hAnsi="PKO Bank Polski Rg" w:cs="Arial"/>
          <w:color w:val="auto"/>
        </w:rPr>
        <w:t xml:space="preserve"> </w:t>
      </w:r>
      <w:r w:rsidR="00D80232" w:rsidRPr="00AA66FF">
        <w:rPr>
          <w:rFonts w:ascii="PKO Bank Polski Rg" w:hAnsi="PKO Bank Polski Rg" w:cs="Arial"/>
          <w:color w:val="auto"/>
        </w:rPr>
        <w:t>Zgodnie z regulacjami opracowanymi przez Międzynarodową Izbę Handlową w Paryżu gwarancję</w:t>
      </w:r>
      <w:r w:rsidR="00DA7CAC">
        <w:rPr>
          <w:rFonts w:ascii="PKO Bank Polski Rg" w:hAnsi="PKO Bank Polski Rg" w:cs="Tahoma"/>
          <w:color w:val="auto"/>
          <w:szCs w:val="16"/>
        </w:rPr>
        <w:t xml:space="preserve"> </w:t>
      </w:r>
      <w:r w:rsidR="00D80232" w:rsidRPr="00AA66FF">
        <w:rPr>
          <w:rFonts w:ascii="PKO Bank Polski Rg" w:hAnsi="PKO Bank Polski Rg" w:cs="Arial"/>
          <w:color w:val="auto"/>
        </w:rPr>
        <w:t xml:space="preserve"> uważa się za wystawioną, kiedy wychodzi spod kontroli gwaranta. Z uwagi na powyższe</w:t>
      </w:r>
      <w:r w:rsidR="00D80232">
        <w:rPr>
          <w:rFonts w:ascii="PKO Bank Polski Rg" w:hAnsi="PKO Bank Polski Rg" w:cs="Arial"/>
          <w:color w:val="auto"/>
        </w:rPr>
        <w:t>,</w:t>
      </w:r>
      <w:r w:rsidR="00D80232" w:rsidRPr="00AA66FF">
        <w:rPr>
          <w:rFonts w:ascii="PKO Bank Polski Rg" w:hAnsi="PKO Bank Polski Rg" w:cs="Arial"/>
          <w:color w:val="auto"/>
        </w:rPr>
        <w:t xml:space="preserve"> pierwszym dniem ważności gwarancji</w:t>
      </w:r>
      <w:r w:rsidR="00DA7CAC">
        <w:rPr>
          <w:rFonts w:ascii="PKO Bank Polski Rg" w:hAnsi="PKO Bank Polski Rg" w:cs="Tahoma"/>
          <w:color w:val="auto"/>
          <w:szCs w:val="16"/>
        </w:rPr>
        <w:t xml:space="preserve"> </w:t>
      </w:r>
      <w:r w:rsidR="00D80232" w:rsidRPr="00AA66FF">
        <w:rPr>
          <w:rFonts w:ascii="PKO Bank Polski Rg" w:hAnsi="PKO Bank Polski Rg" w:cs="Arial"/>
          <w:color w:val="auto"/>
        </w:rPr>
        <w:t xml:space="preserve">udzielonej przez PKO </w:t>
      </w:r>
      <w:r w:rsidR="00F51CD1">
        <w:rPr>
          <w:rFonts w:ascii="PKO Bank Polski Rg" w:hAnsi="PKO Bank Polski Rg" w:cs="Arial"/>
          <w:color w:val="auto"/>
        </w:rPr>
        <w:t>BP</w:t>
      </w:r>
      <w:r w:rsidR="00D80232" w:rsidRPr="00AA66FF">
        <w:rPr>
          <w:rFonts w:ascii="PKO Bank Polski Rg" w:hAnsi="PKO Bank Polski Rg" w:cs="Arial"/>
          <w:color w:val="auto"/>
        </w:rPr>
        <w:t xml:space="preserve"> SA jest dzień jej wystawienia. </w:t>
      </w:r>
    </w:p>
    <w:p w:rsidR="00D80232" w:rsidRPr="00B601DE" w:rsidRDefault="00D80232" w:rsidP="00A64966">
      <w:pPr>
        <w:ind w:left="142"/>
        <w:jc w:val="both"/>
        <w:rPr>
          <w:rFonts w:ascii="PKO Bank Polski Rg" w:hAnsi="PKO Bank Polski Rg"/>
        </w:rPr>
      </w:pPr>
      <w:r w:rsidRPr="00A838AF">
        <w:rPr>
          <w:rFonts w:ascii="PKO Bank Polski Rg" w:hAnsi="PKO Bank Polski Rg" w:cs="Arial"/>
          <w:color w:val="auto"/>
        </w:rPr>
        <w:t>W następnym dniu po terminie ważności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5323B1">
        <w:rPr>
          <w:rFonts w:ascii="PKO Bank Polski Rg" w:hAnsi="PKO Bank Polski Rg" w:cs="Arial"/>
        </w:rPr>
        <w:t xml:space="preserve"> </w:t>
      </w:r>
      <w:r w:rsidRPr="00B601DE">
        <w:rPr>
          <w:rFonts w:ascii="PKO Bank Polski Rg" w:hAnsi="PKO Bank Polski Rg" w:cs="Arial"/>
        </w:rPr>
        <w:t xml:space="preserve">zobowiązanie PKO </w:t>
      </w:r>
      <w:r w:rsidR="00F51CD1">
        <w:rPr>
          <w:rFonts w:ascii="PKO Bank Polski Rg" w:hAnsi="PKO Bank Polski Rg" w:cs="Arial"/>
          <w:color w:val="auto"/>
        </w:rPr>
        <w:t>BP</w:t>
      </w:r>
      <w:r w:rsidRPr="00B601DE">
        <w:rPr>
          <w:rFonts w:ascii="PKO Bank Polski Rg" w:hAnsi="PKO Bank Polski Rg" w:cs="Arial"/>
        </w:rPr>
        <w:t xml:space="preserve"> SA z tytułu udzielonej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B601DE">
        <w:rPr>
          <w:rFonts w:ascii="PKO Bank Polski Rg" w:hAnsi="PKO Bank Polski Rg" w:cs="Arial"/>
        </w:rPr>
        <w:t xml:space="preserve"> wygasa. W przypadku jednakże, gdy gwarancja</w:t>
      </w:r>
      <w:r w:rsidR="00F350D6">
        <w:rPr>
          <w:rFonts w:ascii="PKO Bank Polski Rg" w:hAnsi="PKO Bank Polski Rg" w:cs="Tahoma"/>
          <w:color w:val="auto"/>
          <w:szCs w:val="16"/>
        </w:rPr>
        <w:t>/poręczenie</w:t>
      </w:r>
      <w:r w:rsidRPr="00B601DE">
        <w:rPr>
          <w:rFonts w:ascii="PKO Bank Polski Rg" w:hAnsi="PKO Bank Polski Rg" w:cs="Arial"/>
        </w:rPr>
        <w:t xml:space="preserve"> udzielona przez PKO </w:t>
      </w:r>
      <w:r w:rsidR="00F51CD1">
        <w:rPr>
          <w:rFonts w:ascii="PKO Bank Polski Rg" w:hAnsi="PKO Bank Polski Rg" w:cs="Arial"/>
          <w:color w:val="auto"/>
        </w:rPr>
        <w:t>BP</w:t>
      </w:r>
      <w:r w:rsidRPr="00B601DE">
        <w:rPr>
          <w:rFonts w:ascii="PKO Bank Polski Rg" w:hAnsi="PKO Bank Polski Rg" w:cs="Arial"/>
        </w:rPr>
        <w:t xml:space="preserve"> SA ma podlegać prawu innemu niż prawo polskie i innej jurysdykcji niż jurysdykcja polskich sądów, do rozstrzygania zagadnień i ew. sporów dotyczących przedmiotowej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B601DE">
        <w:rPr>
          <w:rFonts w:ascii="PKO Bank Polski Rg" w:hAnsi="PKO Bank Polski Rg" w:cs="Arial"/>
        </w:rPr>
        <w:t>, stosowane będzie prawo miejscowe, czyli prawo kraju, któremu ma podlegać gwarancja</w:t>
      </w:r>
      <w:r w:rsidR="00F350D6">
        <w:rPr>
          <w:rFonts w:ascii="PKO Bank Polski Rg" w:hAnsi="PKO Bank Polski Rg" w:cs="Tahoma"/>
          <w:color w:val="auto"/>
          <w:szCs w:val="16"/>
        </w:rPr>
        <w:t>/poręczenie</w:t>
      </w:r>
      <w:r w:rsidRPr="00B601DE">
        <w:rPr>
          <w:rFonts w:ascii="PKO Bank Polski Rg" w:hAnsi="PKO Bank Polski Rg" w:cs="Arial"/>
        </w:rPr>
        <w:t xml:space="preserve">. </w:t>
      </w:r>
    </w:p>
    <w:p w:rsidR="00D80232" w:rsidRPr="00B601DE" w:rsidRDefault="00D80232" w:rsidP="00A64966">
      <w:pPr>
        <w:ind w:left="142"/>
        <w:jc w:val="both"/>
        <w:rPr>
          <w:rFonts w:ascii="PKO Bank Polski Rg" w:hAnsi="PKO Bank Polski Rg" w:cs="Arial"/>
        </w:rPr>
      </w:pPr>
      <w:r w:rsidRPr="00B601DE">
        <w:rPr>
          <w:rFonts w:ascii="PKO Bank Polski Rg" w:hAnsi="PKO Bank Polski Rg" w:cs="Arial"/>
        </w:rPr>
        <w:t>Z uwagi na to, iż w wielu krajach, szczególnie na Bliskim Wschodzie, prawo miejscowe nie zawsze respektuje określony w gwarancji</w:t>
      </w:r>
      <w:r w:rsidR="00F350D6">
        <w:rPr>
          <w:rFonts w:ascii="PKO Bank Polski Rg" w:hAnsi="PKO Bank Polski Rg" w:cs="Tahoma"/>
          <w:color w:val="auto"/>
          <w:szCs w:val="16"/>
        </w:rPr>
        <w:t>/poręczeniu</w:t>
      </w:r>
      <w:r w:rsidRPr="00B601DE">
        <w:rPr>
          <w:rFonts w:ascii="PKO Bank Polski Rg" w:hAnsi="PKO Bank Polski Rg" w:cs="Arial"/>
        </w:rPr>
        <w:t xml:space="preserve"> termin ważności, zobowiązanie Zleceniodawcy wobec PKO </w:t>
      </w:r>
      <w:r w:rsidR="00F51CD1">
        <w:rPr>
          <w:rFonts w:ascii="PKO Bank Polski Rg" w:hAnsi="PKO Bank Polski Rg" w:cs="Arial"/>
          <w:color w:val="auto"/>
        </w:rPr>
        <w:t>BP</w:t>
      </w:r>
      <w:r w:rsidRPr="00B601DE">
        <w:rPr>
          <w:rFonts w:ascii="PKO Bank Polski Rg" w:hAnsi="PKO Bank Polski Rg" w:cs="Arial"/>
        </w:rPr>
        <w:t xml:space="preserve"> SA, jako banku udzielającego gwarancję</w:t>
      </w:r>
      <w:r w:rsidR="00F350D6">
        <w:rPr>
          <w:rFonts w:ascii="PKO Bank Polski Rg" w:hAnsi="PKO Bank Polski Rg" w:cs="Tahoma"/>
          <w:color w:val="auto"/>
          <w:szCs w:val="16"/>
        </w:rPr>
        <w:t>/poręczenie</w:t>
      </w:r>
      <w:r w:rsidRPr="00B601DE">
        <w:rPr>
          <w:rFonts w:ascii="PKO Bank Polski Rg" w:hAnsi="PKO Bank Polski Rg" w:cs="Arial"/>
        </w:rPr>
        <w:t xml:space="preserve"> poddaną takiemu prawu, może się utrzymywać nawet po upływie wskazanego w gwarancji</w:t>
      </w:r>
      <w:r w:rsidR="00F350D6">
        <w:rPr>
          <w:rFonts w:ascii="PKO Bank Polski Rg" w:hAnsi="PKO Bank Polski Rg" w:cs="Tahoma"/>
          <w:color w:val="auto"/>
          <w:szCs w:val="16"/>
        </w:rPr>
        <w:t>/poręczeniu</w:t>
      </w:r>
      <w:r w:rsidRPr="00B601DE">
        <w:rPr>
          <w:rFonts w:ascii="PKO Bank Polski Rg" w:hAnsi="PKO Bank Polski Rg" w:cs="Arial"/>
        </w:rPr>
        <w:t xml:space="preserve"> terminu ważności. </w:t>
      </w:r>
    </w:p>
    <w:p w:rsidR="00D80232" w:rsidRPr="00B601DE" w:rsidRDefault="00D80232" w:rsidP="00A64966">
      <w:pPr>
        <w:ind w:left="142"/>
        <w:jc w:val="both"/>
        <w:rPr>
          <w:rFonts w:ascii="PKO Bank Polski Rg" w:hAnsi="PKO Bank Polski Rg" w:cs="Arial"/>
        </w:rPr>
      </w:pPr>
      <w:r w:rsidRPr="00B601DE">
        <w:rPr>
          <w:rFonts w:ascii="PKO Bank Polski Rg" w:hAnsi="PKO Bank Polski Rg" w:cs="Arial"/>
        </w:rPr>
        <w:t>W przypadku opisanym powyżej zobowiązanie Zleceniodawcy przestaje obowiązywać dopiero po zwrocie oryginału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B601DE">
        <w:rPr>
          <w:rFonts w:ascii="PKO Bank Polski Rg" w:hAnsi="PKO Bank Polski Rg" w:cs="Arial"/>
        </w:rPr>
        <w:t xml:space="preserve"> do PKO </w:t>
      </w:r>
      <w:r w:rsidR="00F51CD1">
        <w:rPr>
          <w:rFonts w:ascii="PKO Bank Polski Rg" w:hAnsi="PKO Bank Polski Rg" w:cs="Arial"/>
          <w:color w:val="auto"/>
        </w:rPr>
        <w:t>BP</w:t>
      </w:r>
      <w:r w:rsidRPr="00B601DE">
        <w:rPr>
          <w:rFonts w:ascii="PKO Bank Polski Rg" w:hAnsi="PKO Bank Polski Rg" w:cs="Arial"/>
        </w:rPr>
        <w:t xml:space="preserve"> SA albo po otrzymaniu przez PKO </w:t>
      </w:r>
      <w:r w:rsidR="00F51CD1">
        <w:rPr>
          <w:rFonts w:ascii="PKO Bank Polski Rg" w:hAnsi="PKO Bank Polski Rg" w:cs="Arial"/>
          <w:color w:val="auto"/>
        </w:rPr>
        <w:t>BP</w:t>
      </w:r>
      <w:r w:rsidRPr="00B601DE">
        <w:rPr>
          <w:rFonts w:ascii="PKO Bank Polski Rg" w:hAnsi="PKO Bank Polski Rg" w:cs="Arial"/>
        </w:rPr>
        <w:t xml:space="preserve"> SA od Beneficjenta (w przypadku udzielenia przez PKO BP SA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B601DE">
        <w:rPr>
          <w:rFonts w:ascii="PKO Bank Polski Rg" w:hAnsi="PKO Bank Polski Rg" w:cs="Arial"/>
        </w:rPr>
        <w:t>) albo od banku gwaranta (w przypadku udzielenia przez PKO BP SA regwarancji) pisemnego oświadczenia o unieważnieniu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B601DE">
        <w:rPr>
          <w:rFonts w:ascii="PKO Bank Polski Rg" w:hAnsi="PKO Bank Polski Rg" w:cs="Arial"/>
        </w:rPr>
        <w:t xml:space="preserve"> albo regwarancji udzielonej przez PKO </w:t>
      </w:r>
      <w:r w:rsidR="00F51CD1">
        <w:rPr>
          <w:rFonts w:ascii="PKO Bank Polski Rg" w:hAnsi="PKO Bank Polski Rg" w:cs="Arial"/>
          <w:color w:val="auto"/>
        </w:rPr>
        <w:t>BP</w:t>
      </w:r>
      <w:r w:rsidRPr="00B601DE">
        <w:rPr>
          <w:rFonts w:ascii="PKO Bank Polski Rg" w:hAnsi="PKO Bank Polski Rg" w:cs="Arial"/>
        </w:rPr>
        <w:t xml:space="preserve"> SA. </w:t>
      </w:r>
    </w:p>
    <w:p w:rsidR="00D80232" w:rsidRPr="001A6ED6" w:rsidRDefault="00D80232" w:rsidP="00A64966">
      <w:pPr>
        <w:ind w:left="142"/>
        <w:jc w:val="both"/>
        <w:rPr>
          <w:rFonts w:ascii="PKO Bank Polski Rg" w:hAnsi="PKO Bank Polski Rg" w:cs="Tahoma"/>
          <w:bCs/>
          <w:color w:val="auto"/>
          <w:szCs w:val="16"/>
        </w:rPr>
      </w:pPr>
      <w:r w:rsidRPr="001A6ED6">
        <w:rPr>
          <w:rFonts w:ascii="PKO Bank Polski Rg" w:hAnsi="PKO Bank Polski Rg" w:cs="Tahoma"/>
          <w:bCs/>
          <w:color w:val="auto"/>
          <w:szCs w:val="16"/>
        </w:rPr>
        <w:t>Termin ważności regwarancji powinien być o co najmniej dwa tygodnie dłuższy od terminu ważności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Pr="001A6ED6">
        <w:rPr>
          <w:rFonts w:ascii="PKO Bank Polski Rg" w:hAnsi="PKO Bank Polski Rg" w:cs="Tahoma"/>
          <w:bCs/>
          <w:color w:val="auto"/>
          <w:szCs w:val="16"/>
        </w:rPr>
        <w:t xml:space="preserve">, która zostanie udzielona przez wskazany w zleceniu bank, na podstawie regwarancji PKO </w:t>
      </w:r>
      <w:r w:rsidR="00F51CD1">
        <w:rPr>
          <w:rFonts w:ascii="PKO Bank Polski Rg" w:hAnsi="PKO Bank Polski Rg" w:cs="Arial"/>
          <w:color w:val="auto"/>
        </w:rPr>
        <w:t>BP</w:t>
      </w:r>
      <w:r w:rsidRPr="001A6ED6">
        <w:rPr>
          <w:rFonts w:ascii="PKO Bank Polski Rg" w:hAnsi="PKO Bank Polski Rg" w:cs="Tahoma"/>
          <w:bCs/>
          <w:color w:val="auto"/>
          <w:szCs w:val="16"/>
        </w:rPr>
        <w:t xml:space="preserve"> SA. </w:t>
      </w:r>
    </w:p>
    <w:p w:rsidR="00D80232" w:rsidRDefault="00B13A33" w:rsidP="00A64966">
      <w:pPr>
        <w:ind w:left="142" w:hanging="142"/>
        <w:jc w:val="both"/>
        <w:rPr>
          <w:rFonts w:ascii="PKO Bank Polski Rg" w:hAnsi="PKO Bank Polski Rg" w:cs="Tahoma"/>
          <w:bCs/>
          <w:color w:val="auto"/>
          <w:szCs w:val="16"/>
        </w:rPr>
      </w:pPr>
      <w:r>
        <w:rPr>
          <w:rFonts w:ascii="PKO Bank Polski Rg" w:hAnsi="PKO Bank Polski Rg" w:cs="Tahoma"/>
          <w:b/>
          <w:bCs/>
          <w:color w:val="auto"/>
          <w:szCs w:val="16"/>
        </w:rPr>
        <w:t>6</w:t>
      </w:r>
      <w:r w:rsidR="00D80232" w:rsidRPr="00A64966">
        <w:rPr>
          <w:rFonts w:ascii="PKO Bank Polski Rg" w:hAnsi="PKO Bank Polski Rg" w:cs="Tahoma"/>
          <w:b/>
          <w:bCs/>
          <w:color w:val="auto"/>
          <w:szCs w:val="16"/>
        </w:rPr>
        <w:t>.</w:t>
      </w:r>
      <w:r w:rsidR="00D80232" w:rsidRPr="00A838AF">
        <w:rPr>
          <w:rFonts w:ascii="PKO Bank Polski Rg" w:hAnsi="PKO Bank Polski Rg" w:cs="Tahoma"/>
          <w:bCs/>
          <w:color w:val="auto"/>
          <w:szCs w:val="16"/>
        </w:rPr>
        <w:t xml:space="preserve"> W przypadku, gdy gwarancja</w:t>
      </w:r>
      <w:r w:rsidR="00F350D6">
        <w:rPr>
          <w:rFonts w:ascii="PKO Bank Polski Rg" w:hAnsi="PKO Bank Polski Rg" w:cs="Tahoma"/>
          <w:color w:val="auto"/>
          <w:szCs w:val="16"/>
        </w:rPr>
        <w:t>/poręczenie</w:t>
      </w:r>
      <w:r w:rsidR="00D80232" w:rsidRPr="00A838AF">
        <w:rPr>
          <w:rFonts w:ascii="PKO Bank Polski Rg" w:hAnsi="PKO Bank Polski Rg" w:cs="Tahoma"/>
          <w:bCs/>
          <w:color w:val="auto"/>
          <w:szCs w:val="16"/>
        </w:rPr>
        <w:t xml:space="preserve"> ma zostać udzielona w języku innym niż język polski, dane dotyczące transakcji, takie jak np. </w:t>
      </w:r>
      <w:r w:rsidR="00D80232" w:rsidRPr="00A838AF">
        <w:rPr>
          <w:rFonts w:ascii="PKO Bank Polski Rg" w:hAnsi="PKO Bank Polski Rg" w:cs="Tahoma"/>
          <w:color w:val="auto"/>
          <w:szCs w:val="16"/>
        </w:rPr>
        <w:t xml:space="preserve">przedmiot przetargu / kontraktu /leasingu, </w:t>
      </w:r>
      <w:r w:rsidR="00D80232" w:rsidRPr="00A838AF">
        <w:rPr>
          <w:rFonts w:ascii="PKO Bank Polski Rg" w:hAnsi="PKO Bank Polski Rg" w:cs="Tahoma"/>
          <w:bCs/>
          <w:color w:val="auto"/>
          <w:szCs w:val="16"/>
        </w:rPr>
        <w:t>należy również określić w języku gwarancji</w:t>
      </w:r>
      <w:r w:rsidR="00F350D6">
        <w:rPr>
          <w:rFonts w:ascii="PKO Bank Polski Rg" w:hAnsi="PKO Bank Polski Rg" w:cs="Tahoma"/>
          <w:color w:val="auto"/>
          <w:szCs w:val="16"/>
        </w:rPr>
        <w:t>/poręczenia</w:t>
      </w:r>
      <w:r w:rsidR="00D80232" w:rsidRPr="00A838AF">
        <w:rPr>
          <w:rFonts w:ascii="PKO Bank Polski Rg" w:hAnsi="PKO Bank Polski Rg" w:cs="Tahoma"/>
          <w:bCs/>
          <w:color w:val="auto"/>
          <w:szCs w:val="16"/>
        </w:rPr>
        <w:t>.</w:t>
      </w:r>
    </w:p>
    <w:p w:rsidR="00D80232" w:rsidRDefault="00B13A33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  <w:r>
        <w:rPr>
          <w:rFonts w:ascii="PKO Bank Polski Rg" w:hAnsi="PKO Bank Polski Rg" w:cs="Tahoma"/>
          <w:b/>
          <w:bCs/>
          <w:color w:val="auto"/>
          <w:szCs w:val="16"/>
        </w:rPr>
        <w:t>7</w:t>
      </w:r>
      <w:r w:rsidR="00D80232">
        <w:rPr>
          <w:rFonts w:ascii="PKO Bank Polski Rg" w:hAnsi="PKO Bank Polski Rg" w:cs="Tahoma"/>
          <w:b/>
          <w:bCs/>
          <w:color w:val="auto"/>
          <w:szCs w:val="16"/>
        </w:rPr>
        <w:t>.</w:t>
      </w:r>
      <w:r w:rsidR="00D80232">
        <w:rPr>
          <w:rFonts w:ascii="PKO Bank Polski Rg" w:hAnsi="PKO Bank Polski Rg" w:cs="Arial"/>
          <w:color w:val="auto"/>
        </w:rPr>
        <w:t xml:space="preserve"> Pole wypełniane wyłącznie przez Zleceni</w:t>
      </w:r>
      <w:r w:rsidR="00876B8A">
        <w:rPr>
          <w:rFonts w:ascii="PKO Bank Polski Rg" w:hAnsi="PKO Bank Polski Rg" w:cs="Arial"/>
          <w:color w:val="auto"/>
        </w:rPr>
        <w:t>odawcę należącego do segmentu MS</w:t>
      </w:r>
      <w:r w:rsidR="00D80232">
        <w:rPr>
          <w:rFonts w:ascii="PKO Bank Polski Rg" w:hAnsi="PKO Bank Polski Rg" w:cs="Arial"/>
          <w:color w:val="auto"/>
        </w:rPr>
        <w:t>P.</w:t>
      </w:r>
    </w:p>
    <w:p w:rsidR="00A737D9" w:rsidRPr="00A838AF" w:rsidRDefault="00A737D9" w:rsidP="00A64966">
      <w:pPr>
        <w:ind w:left="142" w:hanging="142"/>
        <w:jc w:val="both"/>
        <w:rPr>
          <w:rFonts w:ascii="PKO Bank Polski Rg" w:hAnsi="PKO Bank Polski Rg" w:cs="Arial"/>
          <w:color w:val="auto"/>
        </w:rPr>
      </w:pPr>
    </w:p>
    <w:sectPr w:rsidR="00A737D9" w:rsidRPr="00A838AF" w:rsidSect="00F227A4">
      <w:footerReference w:type="default" r:id="rId9"/>
      <w:footerReference w:type="first" r:id="rId10"/>
      <w:pgSz w:w="11906" w:h="16838" w:code="9"/>
      <w:pgMar w:top="737" w:right="567" w:bottom="567" w:left="124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68" w:rsidRDefault="00927368">
      <w:r>
        <w:separator/>
      </w:r>
    </w:p>
  </w:endnote>
  <w:endnote w:type="continuationSeparator" w:id="0">
    <w:p w:rsidR="00927368" w:rsidRDefault="0092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KO Bank Polski">
    <w:altName w:val="Arial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PKO Bank Polski 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KO Bank Polski Rg">
    <w:altName w:val="Times New Roman"/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GEInspir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50" w:rsidRPr="00F43946" w:rsidRDefault="008E3A50">
    <w:pPr>
      <w:pStyle w:val="Stopka"/>
      <w:jc w:val="right"/>
      <w:rPr>
        <w:rFonts w:ascii="PKO Bank Polski Rg" w:hAnsi="PKO Bank Polski Rg"/>
        <w:sz w:val="16"/>
        <w:szCs w:val="16"/>
      </w:rPr>
    </w:pPr>
    <w:r w:rsidRPr="00F43946">
      <w:rPr>
        <w:rFonts w:ascii="PKO Bank Polski Rg" w:hAnsi="PKO Bank Polski Rg"/>
        <w:sz w:val="16"/>
        <w:szCs w:val="16"/>
      </w:rPr>
      <w:t xml:space="preserve">Strona </w:t>
    </w:r>
    <w:r w:rsidRPr="00F43946">
      <w:rPr>
        <w:rFonts w:ascii="PKO Bank Polski Rg" w:hAnsi="PKO Bank Polski Rg"/>
        <w:sz w:val="16"/>
        <w:szCs w:val="16"/>
      </w:rPr>
      <w:fldChar w:fldCharType="begin"/>
    </w:r>
    <w:r w:rsidRPr="00F43946">
      <w:rPr>
        <w:rFonts w:ascii="PKO Bank Polski Rg" w:hAnsi="PKO Bank Polski Rg"/>
        <w:sz w:val="16"/>
        <w:szCs w:val="16"/>
      </w:rPr>
      <w:instrText>PAGE</w:instrText>
    </w:r>
    <w:r w:rsidRPr="00F43946">
      <w:rPr>
        <w:rFonts w:ascii="PKO Bank Polski Rg" w:hAnsi="PKO Bank Polski Rg"/>
        <w:sz w:val="16"/>
        <w:szCs w:val="16"/>
      </w:rPr>
      <w:fldChar w:fldCharType="separate"/>
    </w:r>
    <w:r w:rsidR="007E0BAC">
      <w:rPr>
        <w:rFonts w:ascii="PKO Bank Polski Rg" w:hAnsi="PKO Bank Polski Rg"/>
        <w:noProof/>
        <w:sz w:val="16"/>
        <w:szCs w:val="16"/>
      </w:rPr>
      <w:t>4</w:t>
    </w:r>
    <w:r w:rsidRPr="00F43946">
      <w:rPr>
        <w:rFonts w:ascii="PKO Bank Polski Rg" w:hAnsi="PKO Bank Polski Rg"/>
        <w:sz w:val="16"/>
        <w:szCs w:val="16"/>
      </w:rPr>
      <w:fldChar w:fldCharType="end"/>
    </w:r>
    <w:r w:rsidRPr="00F43946">
      <w:rPr>
        <w:rFonts w:ascii="PKO Bank Polski Rg" w:hAnsi="PKO Bank Polski Rg"/>
        <w:sz w:val="16"/>
        <w:szCs w:val="16"/>
      </w:rPr>
      <w:t xml:space="preserve"> z </w:t>
    </w:r>
    <w:r w:rsidRPr="00F43946">
      <w:rPr>
        <w:rFonts w:ascii="PKO Bank Polski Rg" w:hAnsi="PKO Bank Polski Rg"/>
        <w:sz w:val="16"/>
        <w:szCs w:val="16"/>
      </w:rPr>
      <w:fldChar w:fldCharType="begin"/>
    </w:r>
    <w:r w:rsidRPr="00F43946">
      <w:rPr>
        <w:rFonts w:ascii="PKO Bank Polski Rg" w:hAnsi="PKO Bank Polski Rg"/>
        <w:sz w:val="16"/>
        <w:szCs w:val="16"/>
      </w:rPr>
      <w:instrText>NUMPAGES</w:instrText>
    </w:r>
    <w:r w:rsidRPr="00F43946">
      <w:rPr>
        <w:rFonts w:ascii="PKO Bank Polski Rg" w:hAnsi="PKO Bank Polski Rg"/>
        <w:sz w:val="16"/>
        <w:szCs w:val="16"/>
      </w:rPr>
      <w:fldChar w:fldCharType="separate"/>
    </w:r>
    <w:r w:rsidR="007E0BAC">
      <w:rPr>
        <w:rFonts w:ascii="PKO Bank Polski Rg" w:hAnsi="PKO Bank Polski Rg"/>
        <w:noProof/>
        <w:sz w:val="16"/>
        <w:szCs w:val="16"/>
      </w:rPr>
      <w:t>4</w:t>
    </w:r>
    <w:r w:rsidRPr="00F43946">
      <w:rPr>
        <w:rFonts w:ascii="PKO Bank Polski Rg" w:hAnsi="PKO Bank Polski Rg"/>
        <w:sz w:val="16"/>
        <w:szCs w:val="16"/>
      </w:rPr>
      <w:fldChar w:fldCharType="end"/>
    </w:r>
  </w:p>
  <w:p w:rsidR="008E3A50" w:rsidRDefault="008E3A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50" w:rsidRPr="00871647" w:rsidRDefault="008E3A50">
    <w:pPr>
      <w:pStyle w:val="Stopka"/>
      <w:jc w:val="right"/>
      <w:rPr>
        <w:rFonts w:ascii="PKO Bank Polski Rg" w:hAnsi="PKO Bank Polski Rg"/>
        <w:sz w:val="16"/>
        <w:szCs w:val="16"/>
      </w:rPr>
    </w:pPr>
    <w:r w:rsidRPr="00871647">
      <w:rPr>
        <w:rFonts w:ascii="PKO Bank Polski Rg" w:hAnsi="PKO Bank Polski Rg"/>
        <w:sz w:val="16"/>
        <w:szCs w:val="16"/>
      </w:rPr>
      <w:t xml:space="preserve">Strona </w:t>
    </w:r>
    <w:r w:rsidRPr="00871647">
      <w:rPr>
        <w:rFonts w:ascii="PKO Bank Polski Rg" w:hAnsi="PKO Bank Polski Rg"/>
        <w:sz w:val="16"/>
        <w:szCs w:val="16"/>
      </w:rPr>
      <w:fldChar w:fldCharType="begin"/>
    </w:r>
    <w:r w:rsidRPr="00871647">
      <w:rPr>
        <w:rFonts w:ascii="PKO Bank Polski Rg" w:hAnsi="PKO Bank Polski Rg"/>
        <w:sz w:val="16"/>
        <w:szCs w:val="16"/>
      </w:rPr>
      <w:instrText>PAGE</w:instrText>
    </w:r>
    <w:r w:rsidRPr="00871647">
      <w:rPr>
        <w:rFonts w:ascii="PKO Bank Polski Rg" w:hAnsi="PKO Bank Polski Rg"/>
        <w:sz w:val="16"/>
        <w:szCs w:val="16"/>
      </w:rPr>
      <w:fldChar w:fldCharType="separate"/>
    </w:r>
    <w:r w:rsidR="007E0BAC">
      <w:rPr>
        <w:rFonts w:ascii="PKO Bank Polski Rg" w:hAnsi="PKO Bank Polski Rg"/>
        <w:noProof/>
        <w:sz w:val="16"/>
        <w:szCs w:val="16"/>
      </w:rPr>
      <w:t>1</w:t>
    </w:r>
    <w:r w:rsidRPr="00871647">
      <w:rPr>
        <w:rFonts w:ascii="PKO Bank Polski Rg" w:hAnsi="PKO Bank Polski Rg"/>
        <w:sz w:val="16"/>
        <w:szCs w:val="16"/>
      </w:rPr>
      <w:fldChar w:fldCharType="end"/>
    </w:r>
    <w:r w:rsidRPr="00871647">
      <w:rPr>
        <w:rFonts w:ascii="PKO Bank Polski Rg" w:hAnsi="PKO Bank Polski Rg"/>
        <w:sz w:val="16"/>
        <w:szCs w:val="16"/>
      </w:rPr>
      <w:t xml:space="preserve"> z </w:t>
    </w:r>
    <w:r w:rsidRPr="00871647">
      <w:rPr>
        <w:rFonts w:ascii="PKO Bank Polski Rg" w:hAnsi="PKO Bank Polski Rg"/>
        <w:sz w:val="16"/>
        <w:szCs w:val="16"/>
      </w:rPr>
      <w:fldChar w:fldCharType="begin"/>
    </w:r>
    <w:r w:rsidRPr="00871647">
      <w:rPr>
        <w:rFonts w:ascii="PKO Bank Polski Rg" w:hAnsi="PKO Bank Polski Rg"/>
        <w:sz w:val="16"/>
        <w:szCs w:val="16"/>
      </w:rPr>
      <w:instrText>NUMPAGES</w:instrText>
    </w:r>
    <w:r w:rsidRPr="00871647">
      <w:rPr>
        <w:rFonts w:ascii="PKO Bank Polski Rg" w:hAnsi="PKO Bank Polski Rg"/>
        <w:sz w:val="16"/>
        <w:szCs w:val="16"/>
      </w:rPr>
      <w:fldChar w:fldCharType="separate"/>
    </w:r>
    <w:r w:rsidR="007E0BAC">
      <w:rPr>
        <w:rFonts w:ascii="PKO Bank Polski Rg" w:hAnsi="PKO Bank Polski Rg"/>
        <w:noProof/>
        <w:sz w:val="16"/>
        <w:szCs w:val="16"/>
      </w:rPr>
      <w:t>4</w:t>
    </w:r>
    <w:r w:rsidRPr="00871647">
      <w:rPr>
        <w:rFonts w:ascii="PKO Bank Polski Rg" w:hAnsi="PKO Bank Polski Rg"/>
        <w:sz w:val="16"/>
        <w:szCs w:val="16"/>
      </w:rPr>
      <w:fldChar w:fldCharType="end"/>
    </w:r>
  </w:p>
  <w:p w:rsidR="008E3A50" w:rsidRDefault="008E3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68" w:rsidRDefault="00927368">
      <w:r>
        <w:separator/>
      </w:r>
    </w:p>
  </w:footnote>
  <w:footnote w:type="continuationSeparator" w:id="0">
    <w:p w:rsidR="00927368" w:rsidRDefault="0092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4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A424E0"/>
    <w:multiLevelType w:val="hybridMultilevel"/>
    <w:tmpl w:val="ED20ABD2"/>
    <w:lvl w:ilvl="0" w:tplc="E49021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9261A3"/>
    <w:multiLevelType w:val="hybridMultilevel"/>
    <w:tmpl w:val="D1683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BB47F93"/>
    <w:multiLevelType w:val="hybridMultilevel"/>
    <w:tmpl w:val="DF5A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8200F7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C707E8"/>
    <w:multiLevelType w:val="hybridMultilevel"/>
    <w:tmpl w:val="E9BC6E80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057DA4"/>
    <w:multiLevelType w:val="hybridMultilevel"/>
    <w:tmpl w:val="9E8871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F9366C"/>
    <w:multiLevelType w:val="hybridMultilevel"/>
    <w:tmpl w:val="5B0E901E"/>
    <w:lvl w:ilvl="0" w:tplc="7F72BB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34249C8">
      <w:start w:val="1"/>
      <w:numFmt w:val="lowerLetter"/>
      <w:lvlText w:val="%2)"/>
      <w:lvlJc w:val="left"/>
      <w:pPr>
        <w:tabs>
          <w:tab w:val="num" w:pos="1825"/>
        </w:tabs>
        <w:ind w:left="1825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2703B4D"/>
    <w:multiLevelType w:val="hybridMultilevel"/>
    <w:tmpl w:val="929AA7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4216D3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9D62E8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BD5B41"/>
    <w:multiLevelType w:val="hybridMultilevel"/>
    <w:tmpl w:val="413E48AC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C90A84"/>
    <w:multiLevelType w:val="hybridMultilevel"/>
    <w:tmpl w:val="88C0D540"/>
    <w:lvl w:ilvl="0" w:tplc="3D9C06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E9255E"/>
    <w:multiLevelType w:val="hybridMultilevel"/>
    <w:tmpl w:val="D58E4B2A"/>
    <w:lvl w:ilvl="0" w:tplc="EC2871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71532B"/>
    <w:multiLevelType w:val="hybridMultilevel"/>
    <w:tmpl w:val="F9200304"/>
    <w:lvl w:ilvl="0" w:tplc="7BD64B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1F4FE1"/>
    <w:multiLevelType w:val="hybridMultilevel"/>
    <w:tmpl w:val="67BAE58E"/>
    <w:lvl w:ilvl="0" w:tplc="93C2DC48">
      <w:start w:val="5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453BE"/>
    <w:multiLevelType w:val="hybridMultilevel"/>
    <w:tmpl w:val="80C6B7C6"/>
    <w:lvl w:ilvl="0" w:tplc="4CA4B8D8">
      <w:start w:val="3"/>
      <w:numFmt w:val="decimal"/>
      <w:lvlText w:val="%1."/>
      <w:lvlJc w:val="left"/>
      <w:pPr>
        <w:tabs>
          <w:tab w:val="num" w:pos="3477"/>
        </w:tabs>
        <w:ind w:left="34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1" w:tplc="1CCC2176">
      <w:start w:val="1"/>
      <w:numFmt w:val="decimal"/>
      <w:lvlText w:val="%2."/>
      <w:lvlJc w:val="left"/>
      <w:pPr>
        <w:tabs>
          <w:tab w:val="num" w:pos="1437"/>
        </w:tabs>
        <w:ind w:left="144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2" w:tplc="8F16A4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3" w:tplc="25768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F70C2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EC88B6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7846EC"/>
    <w:multiLevelType w:val="hybridMultilevel"/>
    <w:tmpl w:val="3C5638E6"/>
    <w:lvl w:ilvl="0" w:tplc="5868E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D5950"/>
    <w:multiLevelType w:val="hybridMultilevel"/>
    <w:tmpl w:val="40B0345A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F8005C"/>
    <w:multiLevelType w:val="hybridMultilevel"/>
    <w:tmpl w:val="84D8E0C8"/>
    <w:lvl w:ilvl="0" w:tplc="90F23E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6F677F"/>
    <w:multiLevelType w:val="hybridMultilevel"/>
    <w:tmpl w:val="E7FEA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1307CE"/>
    <w:multiLevelType w:val="multilevel"/>
    <w:tmpl w:val="44DC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1B19F4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162B3E"/>
    <w:multiLevelType w:val="hybridMultilevel"/>
    <w:tmpl w:val="9B28C190"/>
    <w:lvl w:ilvl="0" w:tplc="752A38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AD3762"/>
    <w:multiLevelType w:val="multilevel"/>
    <w:tmpl w:val="869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FB71BC"/>
    <w:multiLevelType w:val="hybridMultilevel"/>
    <w:tmpl w:val="D2CA382C"/>
    <w:lvl w:ilvl="0" w:tplc="92A0AC96">
      <w:start w:val="1"/>
      <w:numFmt w:val="upperRoman"/>
      <w:lvlText w:val="%1."/>
      <w:lvlJc w:val="left"/>
      <w:pPr>
        <w:tabs>
          <w:tab w:val="num" w:pos="737"/>
        </w:tabs>
        <w:ind w:left="737" w:hanging="37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B1697A"/>
    <w:multiLevelType w:val="hybridMultilevel"/>
    <w:tmpl w:val="CC881080"/>
    <w:lvl w:ilvl="0" w:tplc="799A68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2B0E7E"/>
    <w:multiLevelType w:val="hybridMultilevel"/>
    <w:tmpl w:val="4A8A1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634FB1"/>
    <w:multiLevelType w:val="hybridMultilevel"/>
    <w:tmpl w:val="4BFEE5A4"/>
    <w:lvl w:ilvl="0" w:tplc="33105E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5A6382"/>
    <w:multiLevelType w:val="hybridMultilevel"/>
    <w:tmpl w:val="2438C768"/>
    <w:lvl w:ilvl="0" w:tplc="8CBED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F35A9F"/>
    <w:multiLevelType w:val="hybridMultilevel"/>
    <w:tmpl w:val="869235E2"/>
    <w:lvl w:ilvl="0" w:tplc="42BC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30"/>
  </w:num>
  <w:num w:numId="5">
    <w:abstractNumId w:val="24"/>
  </w:num>
  <w:num w:numId="6">
    <w:abstractNumId w:val="17"/>
  </w:num>
  <w:num w:numId="7">
    <w:abstractNumId w:val="11"/>
  </w:num>
  <w:num w:numId="8">
    <w:abstractNumId w:val="20"/>
  </w:num>
  <w:num w:numId="9">
    <w:abstractNumId w:val="21"/>
  </w:num>
  <w:num w:numId="10">
    <w:abstractNumId w:val="6"/>
  </w:num>
  <w:num w:numId="11">
    <w:abstractNumId w:val="29"/>
  </w:num>
  <w:num w:numId="12">
    <w:abstractNumId w:val="16"/>
  </w:num>
  <w:num w:numId="13">
    <w:abstractNumId w:val="0"/>
  </w:num>
  <w:num w:numId="14">
    <w:abstractNumId w:val="25"/>
  </w:num>
  <w:num w:numId="15">
    <w:abstractNumId w:val="2"/>
  </w:num>
  <w:num w:numId="16">
    <w:abstractNumId w:val="27"/>
  </w:num>
  <w:num w:numId="17">
    <w:abstractNumId w:val="14"/>
  </w:num>
  <w:num w:numId="18">
    <w:abstractNumId w:val="23"/>
  </w:num>
  <w:num w:numId="19">
    <w:abstractNumId w:val="26"/>
  </w:num>
  <w:num w:numId="20">
    <w:abstractNumId w:val="22"/>
  </w:num>
  <w:num w:numId="21">
    <w:abstractNumId w:val="10"/>
  </w:num>
  <w:num w:numId="22">
    <w:abstractNumId w:val="15"/>
  </w:num>
  <w:num w:numId="23">
    <w:abstractNumId w:val="9"/>
  </w:num>
  <w:num w:numId="24">
    <w:abstractNumId w:val="4"/>
  </w:num>
  <w:num w:numId="25">
    <w:abstractNumId w:val="8"/>
  </w:num>
  <w:num w:numId="26">
    <w:abstractNumId w:val="7"/>
  </w:num>
  <w:num w:numId="27">
    <w:abstractNumId w:val="13"/>
  </w:num>
  <w:num w:numId="28">
    <w:abstractNumId w:val="1"/>
  </w:num>
  <w:num w:numId="29">
    <w:abstractNumId w:val="28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Z1MbwlJt/v2Rh/UtcoWrGhZ0OY=" w:salt="cStS4GqiiYLv/BKgT6Ij/A==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8"/>
    <w:rsid w:val="000066E5"/>
    <w:rsid w:val="000159AF"/>
    <w:rsid w:val="00020956"/>
    <w:rsid w:val="00021810"/>
    <w:rsid w:val="00021EE6"/>
    <w:rsid w:val="000239AF"/>
    <w:rsid w:val="0003079C"/>
    <w:rsid w:val="00030F78"/>
    <w:rsid w:val="00032361"/>
    <w:rsid w:val="00036DA8"/>
    <w:rsid w:val="00041196"/>
    <w:rsid w:val="000419F6"/>
    <w:rsid w:val="00042710"/>
    <w:rsid w:val="0004351F"/>
    <w:rsid w:val="0004702D"/>
    <w:rsid w:val="00047A42"/>
    <w:rsid w:val="000515D2"/>
    <w:rsid w:val="00051C33"/>
    <w:rsid w:val="00054D5A"/>
    <w:rsid w:val="0005690C"/>
    <w:rsid w:val="00062839"/>
    <w:rsid w:val="00067DA8"/>
    <w:rsid w:val="000718C8"/>
    <w:rsid w:val="00071B9E"/>
    <w:rsid w:val="00072357"/>
    <w:rsid w:val="00074A07"/>
    <w:rsid w:val="00080F5E"/>
    <w:rsid w:val="0008318A"/>
    <w:rsid w:val="00083881"/>
    <w:rsid w:val="00083F72"/>
    <w:rsid w:val="000865DD"/>
    <w:rsid w:val="0009136D"/>
    <w:rsid w:val="00092E21"/>
    <w:rsid w:val="00095E55"/>
    <w:rsid w:val="0009749F"/>
    <w:rsid w:val="00097661"/>
    <w:rsid w:val="000A5913"/>
    <w:rsid w:val="000A68B6"/>
    <w:rsid w:val="000A6A39"/>
    <w:rsid w:val="000A6B94"/>
    <w:rsid w:val="000B04CA"/>
    <w:rsid w:val="000B41B8"/>
    <w:rsid w:val="000B4D4A"/>
    <w:rsid w:val="000B56DD"/>
    <w:rsid w:val="000C4DA8"/>
    <w:rsid w:val="000C5D8E"/>
    <w:rsid w:val="000C6393"/>
    <w:rsid w:val="000C6966"/>
    <w:rsid w:val="000D1028"/>
    <w:rsid w:val="000D3C50"/>
    <w:rsid w:val="000D6010"/>
    <w:rsid w:val="000D755A"/>
    <w:rsid w:val="000E1057"/>
    <w:rsid w:val="000E142F"/>
    <w:rsid w:val="000E575E"/>
    <w:rsid w:val="000F2A54"/>
    <w:rsid w:val="000F3F56"/>
    <w:rsid w:val="000F3FBE"/>
    <w:rsid w:val="000F6FA8"/>
    <w:rsid w:val="000F7452"/>
    <w:rsid w:val="000F7D52"/>
    <w:rsid w:val="001004E4"/>
    <w:rsid w:val="001023B1"/>
    <w:rsid w:val="00107352"/>
    <w:rsid w:val="00114081"/>
    <w:rsid w:val="00115563"/>
    <w:rsid w:val="00116A2F"/>
    <w:rsid w:val="00120E7A"/>
    <w:rsid w:val="00121291"/>
    <w:rsid w:val="00123E7E"/>
    <w:rsid w:val="00125334"/>
    <w:rsid w:val="00126CB7"/>
    <w:rsid w:val="00130142"/>
    <w:rsid w:val="00130546"/>
    <w:rsid w:val="001307E3"/>
    <w:rsid w:val="001312A1"/>
    <w:rsid w:val="00131C3A"/>
    <w:rsid w:val="00133766"/>
    <w:rsid w:val="00143C68"/>
    <w:rsid w:val="00146459"/>
    <w:rsid w:val="001523EA"/>
    <w:rsid w:val="00153DD8"/>
    <w:rsid w:val="00154826"/>
    <w:rsid w:val="001570D4"/>
    <w:rsid w:val="001576CC"/>
    <w:rsid w:val="0016195D"/>
    <w:rsid w:val="00164469"/>
    <w:rsid w:val="00172BA3"/>
    <w:rsid w:val="001738C6"/>
    <w:rsid w:val="0018079E"/>
    <w:rsid w:val="00181F8F"/>
    <w:rsid w:val="00182803"/>
    <w:rsid w:val="00183676"/>
    <w:rsid w:val="0019437C"/>
    <w:rsid w:val="001963A0"/>
    <w:rsid w:val="001A117B"/>
    <w:rsid w:val="001A1C0E"/>
    <w:rsid w:val="001A24C0"/>
    <w:rsid w:val="001A27B7"/>
    <w:rsid w:val="001A6248"/>
    <w:rsid w:val="001A6D38"/>
    <w:rsid w:val="001A6ED6"/>
    <w:rsid w:val="001A72DB"/>
    <w:rsid w:val="001A7F2F"/>
    <w:rsid w:val="001B1CAE"/>
    <w:rsid w:val="001B5503"/>
    <w:rsid w:val="001B5928"/>
    <w:rsid w:val="001B7704"/>
    <w:rsid w:val="001C072D"/>
    <w:rsid w:val="001C1BF7"/>
    <w:rsid w:val="001C55A0"/>
    <w:rsid w:val="001C66A1"/>
    <w:rsid w:val="001D1635"/>
    <w:rsid w:val="001D2D32"/>
    <w:rsid w:val="001D37C3"/>
    <w:rsid w:val="001D3A7C"/>
    <w:rsid w:val="001D3F03"/>
    <w:rsid w:val="001D4191"/>
    <w:rsid w:val="001D507B"/>
    <w:rsid w:val="001D5930"/>
    <w:rsid w:val="001D6EE0"/>
    <w:rsid w:val="001E1BA8"/>
    <w:rsid w:val="001E31B0"/>
    <w:rsid w:val="001E509B"/>
    <w:rsid w:val="001E593B"/>
    <w:rsid w:val="001F13F9"/>
    <w:rsid w:val="001F6D35"/>
    <w:rsid w:val="002048A4"/>
    <w:rsid w:val="00211BE3"/>
    <w:rsid w:val="00214776"/>
    <w:rsid w:val="00214AB6"/>
    <w:rsid w:val="00216280"/>
    <w:rsid w:val="00224C52"/>
    <w:rsid w:val="00226D13"/>
    <w:rsid w:val="00230C24"/>
    <w:rsid w:val="00230C6C"/>
    <w:rsid w:val="00231721"/>
    <w:rsid w:val="00233853"/>
    <w:rsid w:val="002353FC"/>
    <w:rsid w:val="0023740D"/>
    <w:rsid w:val="00237585"/>
    <w:rsid w:val="002377F6"/>
    <w:rsid w:val="00240005"/>
    <w:rsid w:val="002404E2"/>
    <w:rsid w:val="0024373E"/>
    <w:rsid w:val="00243D48"/>
    <w:rsid w:val="00247695"/>
    <w:rsid w:val="00247DEA"/>
    <w:rsid w:val="00247F34"/>
    <w:rsid w:val="00253A24"/>
    <w:rsid w:val="00256BD4"/>
    <w:rsid w:val="00260337"/>
    <w:rsid w:val="002603AA"/>
    <w:rsid w:val="00260783"/>
    <w:rsid w:val="002609C6"/>
    <w:rsid w:val="00263094"/>
    <w:rsid w:val="00263474"/>
    <w:rsid w:val="00264BFA"/>
    <w:rsid w:val="002663C9"/>
    <w:rsid w:val="00273457"/>
    <w:rsid w:val="00273DA6"/>
    <w:rsid w:val="002755DF"/>
    <w:rsid w:val="002831EF"/>
    <w:rsid w:val="00283B8B"/>
    <w:rsid w:val="002863B3"/>
    <w:rsid w:val="00287A23"/>
    <w:rsid w:val="00291FC5"/>
    <w:rsid w:val="00293E21"/>
    <w:rsid w:val="00296F17"/>
    <w:rsid w:val="002A0C12"/>
    <w:rsid w:val="002A1A14"/>
    <w:rsid w:val="002A68CC"/>
    <w:rsid w:val="002A6A7A"/>
    <w:rsid w:val="002A75DD"/>
    <w:rsid w:val="002B0186"/>
    <w:rsid w:val="002B2181"/>
    <w:rsid w:val="002B36AF"/>
    <w:rsid w:val="002B6B24"/>
    <w:rsid w:val="002B7864"/>
    <w:rsid w:val="002B7869"/>
    <w:rsid w:val="002B7B55"/>
    <w:rsid w:val="002C15B9"/>
    <w:rsid w:val="002C2DC0"/>
    <w:rsid w:val="002C40FF"/>
    <w:rsid w:val="002C615B"/>
    <w:rsid w:val="002D00E6"/>
    <w:rsid w:val="002D294C"/>
    <w:rsid w:val="002D39F7"/>
    <w:rsid w:val="002D77E3"/>
    <w:rsid w:val="002E16BD"/>
    <w:rsid w:val="002E32CC"/>
    <w:rsid w:val="002E5411"/>
    <w:rsid w:val="00301E73"/>
    <w:rsid w:val="003023AD"/>
    <w:rsid w:val="00302908"/>
    <w:rsid w:val="00304B7A"/>
    <w:rsid w:val="00306544"/>
    <w:rsid w:val="00306E8A"/>
    <w:rsid w:val="00307F17"/>
    <w:rsid w:val="00315A36"/>
    <w:rsid w:val="00320639"/>
    <w:rsid w:val="00320AA3"/>
    <w:rsid w:val="003253F6"/>
    <w:rsid w:val="0032562B"/>
    <w:rsid w:val="00330A77"/>
    <w:rsid w:val="0033531F"/>
    <w:rsid w:val="00357E43"/>
    <w:rsid w:val="00360F4F"/>
    <w:rsid w:val="00362A34"/>
    <w:rsid w:val="0036304F"/>
    <w:rsid w:val="00365D55"/>
    <w:rsid w:val="003675DC"/>
    <w:rsid w:val="00367679"/>
    <w:rsid w:val="0037356A"/>
    <w:rsid w:val="00373D95"/>
    <w:rsid w:val="00375338"/>
    <w:rsid w:val="00390955"/>
    <w:rsid w:val="0039198E"/>
    <w:rsid w:val="00393F30"/>
    <w:rsid w:val="003967AC"/>
    <w:rsid w:val="00396F52"/>
    <w:rsid w:val="003A7A74"/>
    <w:rsid w:val="003A7BCF"/>
    <w:rsid w:val="003B149D"/>
    <w:rsid w:val="003B3111"/>
    <w:rsid w:val="003B50B6"/>
    <w:rsid w:val="003B625E"/>
    <w:rsid w:val="003B7241"/>
    <w:rsid w:val="003B75BE"/>
    <w:rsid w:val="003C05B4"/>
    <w:rsid w:val="003C0845"/>
    <w:rsid w:val="003C1677"/>
    <w:rsid w:val="003C1E7D"/>
    <w:rsid w:val="003C5D2A"/>
    <w:rsid w:val="003D08EB"/>
    <w:rsid w:val="003D1846"/>
    <w:rsid w:val="003D2AD8"/>
    <w:rsid w:val="003D41F9"/>
    <w:rsid w:val="003D48B8"/>
    <w:rsid w:val="003D4CAB"/>
    <w:rsid w:val="003E0EE0"/>
    <w:rsid w:val="003E19B4"/>
    <w:rsid w:val="003E25BF"/>
    <w:rsid w:val="003E2F0B"/>
    <w:rsid w:val="003E49B3"/>
    <w:rsid w:val="003E4D47"/>
    <w:rsid w:val="003E4FE4"/>
    <w:rsid w:val="003E52EC"/>
    <w:rsid w:val="003F1463"/>
    <w:rsid w:val="003F159A"/>
    <w:rsid w:val="003F3BB1"/>
    <w:rsid w:val="003F3F17"/>
    <w:rsid w:val="003F56E7"/>
    <w:rsid w:val="003F7275"/>
    <w:rsid w:val="004025C7"/>
    <w:rsid w:val="004047F4"/>
    <w:rsid w:val="00405919"/>
    <w:rsid w:val="004115B7"/>
    <w:rsid w:val="00414ED0"/>
    <w:rsid w:val="004157D2"/>
    <w:rsid w:val="00421341"/>
    <w:rsid w:val="00421BA0"/>
    <w:rsid w:val="00423530"/>
    <w:rsid w:val="00423B9F"/>
    <w:rsid w:val="00431D01"/>
    <w:rsid w:val="004338CD"/>
    <w:rsid w:val="00442981"/>
    <w:rsid w:val="004466D0"/>
    <w:rsid w:val="004510ED"/>
    <w:rsid w:val="00452A89"/>
    <w:rsid w:val="00454F95"/>
    <w:rsid w:val="004557A1"/>
    <w:rsid w:val="00455C9D"/>
    <w:rsid w:val="00455C9E"/>
    <w:rsid w:val="004607C2"/>
    <w:rsid w:val="00461B8E"/>
    <w:rsid w:val="0046485E"/>
    <w:rsid w:val="00464FDD"/>
    <w:rsid w:val="00465BFA"/>
    <w:rsid w:val="00466ADA"/>
    <w:rsid w:val="00466D7B"/>
    <w:rsid w:val="00467FC7"/>
    <w:rsid w:val="0047044D"/>
    <w:rsid w:val="00470522"/>
    <w:rsid w:val="00470A16"/>
    <w:rsid w:val="0047369A"/>
    <w:rsid w:val="004749DB"/>
    <w:rsid w:val="00474E44"/>
    <w:rsid w:val="0047586A"/>
    <w:rsid w:val="004761CD"/>
    <w:rsid w:val="00480086"/>
    <w:rsid w:val="00480FB5"/>
    <w:rsid w:val="00493521"/>
    <w:rsid w:val="0049528D"/>
    <w:rsid w:val="00497BC6"/>
    <w:rsid w:val="004A1080"/>
    <w:rsid w:val="004A15F5"/>
    <w:rsid w:val="004A3104"/>
    <w:rsid w:val="004A3715"/>
    <w:rsid w:val="004A3EE9"/>
    <w:rsid w:val="004A516B"/>
    <w:rsid w:val="004A63C9"/>
    <w:rsid w:val="004A7B85"/>
    <w:rsid w:val="004B19A8"/>
    <w:rsid w:val="004B3B5D"/>
    <w:rsid w:val="004B4439"/>
    <w:rsid w:val="004B70C8"/>
    <w:rsid w:val="004C05B5"/>
    <w:rsid w:val="004C2941"/>
    <w:rsid w:val="004C57F2"/>
    <w:rsid w:val="004C5D6C"/>
    <w:rsid w:val="004D3428"/>
    <w:rsid w:val="004D4471"/>
    <w:rsid w:val="004D4B87"/>
    <w:rsid w:val="004D5133"/>
    <w:rsid w:val="004D53E7"/>
    <w:rsid w:val="004D7D1C"/>
    <w:rsid w:val="004E0ED3"/>
    <w:rsid w:val="004E11EF"/>
    <w:rsid w:val="004E1C0E"/>
    <w:rsid w:val="004E28BC"/>
    <w:rsid w:val="004F0D64"/>
    <w:rsid w:val="004F56B5"/>
    <w:rsid w:val="005014F3"/>
    <w:rsid w:val="005018D2"/>
    <w:rsid w:val="005024A2"/>
    <w:rsid w:val="00503C4B"/>
    <w:rsid w:val="0050462F"/>
    <w:rsid w:val="00504B52"/>
    <w:rsid w:val="00510995"/>
    <w:rsid w:val="00511A3D"/>
    <w:rsid w:val="00512620"/>
    <w:rsid w:val="00514778"/>
    <w:rsid w:val="00514886"/>
    <w:rsid w:val="0051612B"/>
    <w:rsid w:val="00516AE0"/>
    <w:rsid w:val="00516FC1"/>
    <w:rsid w:val="005262B5"/>
    <w:rsid w:val="0053182C"/>
    <w:rsid w:val="005323B1"/>
    <w:rsid w:val="005344BB"/>
    <w:rsid w:val="005362F1"/>
    <w:rsid w:val="005363A8"/>
    <w:rsid w:val="00543DFB"/>
    <w:rsid w:val="0054406F"/>
    <w:rsid w:val="00546740"/>
    <w:rsid w:val="00547633"/>
    <w:rsid w:val="00550AAF"/>
    <w:rsid w:val="00551576"/>
    <w:rsid w:val="0055157E"/>
    <w:rsid w:val="00554BDE"/>
    <w:rsid w:val="00560587"/>
    <w:rsid w:val="00561E40"/>
    <w:rsid w:val="00562A8F"/>
    <w:rsid w:val="00562FCC"/>
    <w:rsid w:val="00564D71"/>
    <w:rsid w:val="00565791"/>
    <w:rsid w:val="0056786F"/>
    <w:rsid w:val="00570444"/>
    <w:rsid w:val="0057520B"/>
    <w:rsid w:val="0057634D"/>
    <w:rsid w:val="00580054"/>
    <w:rsid w:val="00580790"/>
    <w:rsid w:val="005808D2"/>
    <w:rsid w:val="00583080"/>
    <w:rsid w:val="005860E1"/>
    <w:rsid w:val="00590B65"/>
    <w:rsid w:val="00591B89"/>
    <w:rsid w:val="00592D11"/>
    <w:rsid w:val="00594457"/>
    <w:rsid w:val="00594AB3"/>
    <w:rsid w:val="00597013"/>
    <w:rsid w:val="0059789F"/>
    <w:rsid w:val="005A37CA"/>
    <w:rsid w:val="005A6EB7"/>
    <w:rsid w:val="005B001E"/>
    <w:rsid w:val="005B0405"/>
    <w:rsid w:val="005B4D84"/>
    <w:rsid w:val="005B55F5"/>
    <w:rsid w:val="005B5C29"/>
    <w:rsid w:val="005B60B0"/>
    <w:rsid w:val="005B66FF"/>
    <w:rsid w:val="005B6828"/>
    <w:rsid w:val="005C02B6"/>
    <w:rsid w:val="005C042C"/>
    <w:rsid w:val="005C2228"/>
    <w:rsid w:val="005C2A60"/>
    <w:rsid w:val="005C599C"/>
    <w:rsid w:val="005C617D"/>
    <w:rsid w:val="005C6D89"/>
    <w:rsid w:val="005D3940"/>
    <w:rsid w:val="005D394A"/>
    <w:rsid w:val="005D5D46"/>
    <w:rsid w:val="005D6039"/>
    <w:rsid w:val="005D6687"/>
    <w:rsid w:val="005E0EF8"/>
    <w:rsid w:val="005E2966"/>
    <w:rsid w:val="005E2A5C"/>
    <w:rsid w:val="005E35C3"/>
    <w:rsid w:val="005E48AC"/>
    <w:rsid w:val="005E566F"/>
    <w:rsid w:val="005E5A6B"/>
    <w:rsid w:val="005F1EC4"/>
    <w:rsid w:val="005F2AC3"/>
    <w:rsid w:val="005F5DF0"/>
    <w:rsid w:val="006023F1"/>
    <w:rsid w:val="00602A36"/>
    <w:rsid w:val="00606945"/>
    <w:rsid w:val="00606B3A"/>
    <w:rsid w:val="00607DAF"/>
    <w:rsid w:val="00610269"/>
    <w:rsid w:val="00610772"/>
    <w:rsid w:val="0061323A"/>
    <w:rsid w:val="00614544"/>
    <w:rsid w:val="00616048"/>
    <w:rsid w:val="00616FFF"/>
    <w:rsid w:val="00617A8F"/>
    <w:rsid w:val="006242C9"/>
    <w:rsid w:val="00624BC2"/>
    <w:rsid w:val="00625187"/>
    <w:rsid w:val="00627053"/>
    <w:rsid w:val="0062796A"/>
    <w:rsid w:val="00632300"/>
    <w:rsid w:val="00635D10"/>
    <w:rsid w:val="00637D57"/>
    <w:rsid w:val="00640C29"/>
    <w:rsid w:val="0064298F"/>
    <w:rsid w:val="00651B78"/>
    <w:rsid w:val="00652058"/>
    <w:rsid w:val="00654772"/>
    <w:rsid w:val="00657D52"/>
    <w:rsid w:val="00660691"/>
    <w:rsid w:val="0066072E"/>
    <w:rsid w:val="006670D3"/>
    <w:rsid w:val="00672DF1"/>
    <w:rsid w:val="006756C0"/>
    <w:rsid w:val="00684FF8"/>
    <w:rsid w:val="00685B4D"/>
    <w:rsid w:val="00685FC8"/>
    <w:rsid w:val="006905A8"/>
    <w:rsid w:val="00690B85"/>
    <w:rsid w:val="0069474D"/>
    <w:rsid w:val="00694EF2"/>
    <w:rsid w:val="00696DC2"/>
    <w:rsid w:val="006A0B86"/>
    <w:rsid w:val="006A233B"/>
    <w:rsid w:val="006A24CC"/>
    <w:rsid w:val="006A404B"/>
    <w:rsid w:val="006A5272"/>
    <w:rsid w:val="006B490D"/>
    <w:rsid w:val="006B6407"/>
    <w:rsid w:val="006B77A1"/>
    <w:rsid w:val="006C0CF1"/>
    <w:rsid w:val="006C6E73"/>
    <w:rsid w:val="006D1193"/>
    <w:rsid w:val="006E0171"/>
    <w:rsid w:val="006E4C71"/>
    <w:rsid w:val="006E5BF3"/>
    <w:rsid w:val="006E7E0A"/>
    <w:rsid w:val="006F0BB8"/>
    <w:rsid w:val="006F27D6"/>
    <w:rsid w:val="006F38DF"/>
    <w:rsid w:val="006F45F0"/>
    <w:rsid w:val="006F540C"/>
    <w:rsid w:val="00700680"/>
    <w:rsid w:val="007024EC"/>
    <w:rsid w:val="00706541"/>
    <w:rsid w:val="007106BC"/>
    <w:rsid w:val="00710782"/>
    <w:rsid w:val="00711971"/>
    <w:rsid w:val="007177C0"/>
    <w:rsid w:val="007223D9"/>
    <w:rsid w:val="00727E06"/>
    <w:rsid w:val="00731432"/>
    <w:rsid w:val="007406A9"/>
    <w:rsid w:val="0074208C"/>
    <w:rsid w:val="00742A9F"/>
    <w:rsid w:val="00760A1A"/>
    <w:rsid w:val="00764895"/>
    <w:rsid w:val="00766078"/>
    <w:rsid w:val="007669E0"/>
    <w:rsid w:val="00767F11"/>
    <w:rsid w:val="00771B59"/>
    <w:rsid w:val="007725B3"/>
    <w:rsid w:val="0077522D"/>
    <w:rsid w:val="00776215"/>
    <w:rsid w:val="00781B1F"/>
    <w:rsid w:val="00782278"/>
    <w:rsid w:val="0078249C"/>
    <w:rsid w:val="00783338"/>
    <w:rsid w:val="00783A3B"/>
    <w:rsid w:val="00785B30"/>
    <w:rsid w:val="00786581"/>
    <w:rsid w:val="007875F0"/>
    <w:rsid w:val="00790DD3"/>
    <w:rsid w:val="00792BDA"/>
    <w:rsid w:val="0079302E"/>
    <w:rsid w:val="0079400F"/>
    <w:rsid w:val="00796BE3"/>
    <w:rsid w:val="007A0FA7"/>
    <w:rsid w:val="007A2F0B"/>
    <w:rsid w:val="007A3908"/>
    <w:rsid w:val="007A3E27"/>
    <w:rsid w:val="007A5F2C"/>
    <w:rsid w:val="007A6C5C"/>
    <w:rsid w:val="007C3C31"/>
    <w:rsid w:val="007C5AD2"/>
    <w:rsid w:val="007C7CA6"/>
    <w:rsid w:val="007D3F35"/>
    <w:rsid w:val="007D6B44"/>
    <w:rsid w:val="007D768F"/>
    <w:rsid w:val="007E0BAC"/>
    <w:rsid w:val="007E402C"/>
    <w:rsid w:val="007E7DBD"/>
    <w:rsid w:val="007F024C"/>
    <w:rsid w:val="007F2338"/>
    <w:rsid w:val="007F4F5A"/>
    <w:rsid w:val="007F745B"/>
    <w:rsid w:val="008008D3"/>
    <w:rsid w:val="00803321"/>
    <w:rsid w:val="008035FF"/>
    <w:rsid w:val="00810C55"/>
    <w:rsid w:val="00811124"/>
    <w:rsid w:val="00815C9B"/>
    <w:rsid w:val="00820CF8"/>
    <w:rsid w:val="008216F9"/>
    <w:rsid w:val="00824EB4"/>
    <w:rsid w:val="008255A0"/>
    <w:rsid w:val="0082573D"/>
    <w:rsid w:val="00827C7F"/>
    <w:rsid w:val="00830004"/>
    <w:rsid w:val="00831773"/>
    <w:rsid w:val="0083272E"/>
    <w:rsid w:val="008334CE"/>
    <w:rsid w:val="00834D12"/>
    <w:rsid w:val="008412E8"/>
    <w:rsid w:val="00842E17"/>
    <w:rsid w:val="00846604"/>
    <w:rsid w:val="00850F98"/>
    <w:rsid w:val="00852D06"/>
    <w:rsid w:val="00853843"/>
    <w:rsid w:val="00862075"/>
    <w:rsid w:val="008634DC"/>
    <w:rsid w:val="008651D8"/>
    <w:rsid w:val="00866B5C"/>
    <w:rsid w:val="00867E64"/>
    <w:rsid w:val="00871647"/>
    <w:rsid w:val="00875BDA"/>
    <w:rsid w:val="00876B8A"/>
    <w:rsid w:val="00880FD6"/>
    <w:rsid w:val="00882685"/>
    <w:rsid w:val="00885B1C"/>
    <w:rsid w:val="00890895"/>
    <w:rsid w:val="00891600"/>
    <w:rsid w:val="00894EEA"/>
    <w:rsid w:val="008A3885"/>
    <w:rsid w:val="008A4DD2"/>
    <w:rsid w:val="008A78B8"/>
    <w:rsid w:val="008B2C7A"/>
    <w:rsid w:val="008B33C4"/>
    <w:rsid w:val="008B6FDF"/>
    <w:rsid w:val="008C0316"/>
    <w:rsid w:val="008C6D29"/>
    <w:rsid w:val="008D2ADC"/>
    <w:rsid w:val="008D5A3C"/>
    <w:rsid w:val="008D5D22"/>
    <w:rsid w:val="008E2264"/>
    <w:rsid w:val="008E3A50"/>
    <w:rsid w:val="008E3B7A"/>
    <w:rsid w:val="008E4073"/>
    <w:rsid w:val="008E7429"/>
    <w:rsid w:val="008E7610"/>
    <w:rsid w:val="008F2A45"/>
    <w:rsid w:val="008F2DC5"/>
    <w:rsid w:val="00905E23"/>
    <w:rsid w:val="0090741A"/>
    <w:rsid w:val="00912A17"/>
    <w:rsid w:val="0091532E"/>
    <w:rsid w:val="0091762A"/>
    <w:rsid w:val="00920F32"/>
    <w:rsid w:val="00921DC6"/>
    <w:rsid w:val="009237EA"/>
    <w:rsid w:val="00924388"/>
    <w:rsid w:val="00927368"/>
    <w:rsid w:val="009330F1"/>
    <w:rsid w:val="0093488C"/>
    <w:rsid w:val="00936B68"/>
    <w:rsid w:val="00940627"/>
    <w:rsid w:val="00940F3D"/>
    <w:rsid w:val="00943FCE"/>
    <w:rsid w:val="009447E3"/>
    <w:rsid w:val="00946C90"/>
    <w:rsid w:val="00947D4D"/>
    <w:rsid w:val="00947FE2"/>
    <w:rsid w:val="009511ED"/>
    <w:rsid w:val="00951DAA"/>
    <w:rsid w:val="00953887"/>
    <w:rsid w:val="00953AE7"/>
    <w:rsid w:val="00953E73"/>
    <w:rsid w:val="009558A3"/>
    <w:rsid w:val="00955D88"/>
    <w:rsid w:val="009611B0"/>
    <w:rsid w:val="00963849"/>
    <w:rsid w:val="0096724A"/>
    <w:rsid w:val="009742F6"/>
    <w:rsid w:val="00976127"/>
    <w:rsid w:val="00976135"/>
    <w:rsid w:val="0098395B"/>
    <w:rsid w:val="0098464E"/>
    <w:rsid w:val="009846DA"/>
    <w:rsid w:val="009917AC"/>
    <w:rsid w:val="009931DA"/>
    <w:rsid w:val="00993520"/>
    <w:rsid w:val="00993E1E"/>
    <w:rsid w:val="00997F6A"/>
    <w:rsid w:val="009A2800"/>
    <w:rsid w:val="009A41CE"/>
    <w:rsid w:val="009A538A"/>
    <w:rsid w:val="009B2EFC"/>
    <w:rsid w:val="009C2E89"/>
    <w:rsid w:val="009C3E38"/>
    <w:rsid w:val="009D0E8E"/>
    <w:rsid w:val="009D1589"/>
    <w:rsid w:val="009D7044"/>
    <w:rsid w:val="009D77B9"/>
    <w:rsid w:val="009E0A30"/>
    <w:rsid w:val="009E3EBF"/>
    <w:rsid w:val="009E510F"/>
    <w:rsid w:val="009E6A81"/>
    <w:rsid w:val="009F1799"/>
    <w:rsid w:val="009F34E4"/>
    <w:rsid w:val="009F41CA"/>
    <w:rsid w:val="009F474F"/>
    <w:rsid w:val="009F4C4A"/>
    <w:rsid w:val="009F69F4"/>
    <w:rsid w:val="009F7103"/>
    <w:rsid w:val="009F7B6A"/>
    <w:rsid w:val="00A05FBB"/>
    <w:rsid w:val="00A07330"/>
    <w:rsid w:val="00A1295C"/>
    <w:rsid w:val="00A134C8"/>
    <w:rsid w:val="00A14BEF"/>
    <w:rsid w:val="00A16E34"/>
    <w:rsid w:val="00A20640"/>
    <w:rsid w:val="00A22719"/>
    <w:rsid w:val="00A23567"/>
    <w:rsid w:val="00A307DE"/>
    <w:rsid w:val="00A30A4B"/>
    <w:rsid w:val="00A313E4"/>
    <w:rsid w:val="00A31B51"/>
    <w:rsid w:val="00A44EC3"/>
    <w:rsid w:val="00A45AD0"/>
    <w:rsid w:val="00A5064F"/>
    <w:rsid w:val="00A50D12"/>
    <w:rsid w:val="00A56339"/>
    <w:rsid w:val="00A60A8E"/>
    <w:rsid w:val="00A635F6"/>
    <w:rsid w:val="00A64966"/>
    <w:rsid w:val="00A71543"/>
    <w:rsid w:val="00A737D9"/>
    <w:rsid w:val="00A75D20"/>
    <w:rsid w:val="00A812E3"/>
    <w:rsid w:val="00A814B6"/>
    <w:rsid w:val="00A82A85"/>
    <w:rsid w:val="00A838AF"/>
    <w:rsid w:val="00A84B47"/>
    <w:rsid w:val="00A85443"/>
    <w:rsid w:val="00A85E9F"/>
    <w:rsid w:val="00A876D2"/>
    <w:rsid w:val="00A90B79"/>
    <w:rsid w:val="00A920BD"/>
    <w:rsid w:val="00A92BD6"/>
    <w:rsid w:val="00A962DA"/>
    <w:rsid w:val="00A973E3"/>
    <w:rsid w:val="00AA18A0"/>
    <w:rsid w:val="00AA301B"/>
    <w:rsid w:val="00AA33B8"/>
    <w:rsid w:val="00AA362E"/>
    <w:rsid w:val="00AA66FF"/>
    <w:rsid w:val="00AA7621"/>
    <w:rsid w:val="00AB050E"/>
    <w:rsid w:val="00AB6A85"/>
    <w:rsid w:val="00AC082A"/>
    <w:rsid w:val="00AC19B2"/>
    <w:rsid w:val="00AC277C"/>
    <w:rsid w:val="00AC47D4"/>
    <w:rsid w:val="00AD22DA"/>
    <w:rsid w:val="00AD5686"/>
    <w:rsid w:val="00AE1057"/>
    <w:rsid w:val="00AE2378"/>
    <w:rsid w:val="00AE2B63"/>
    <w:rsid w:val="00AE2DF1"/>
    <w:rsid w:val="00AE30A4"/>
    <w:rsid w:val="00AF106F"/>
    <w:rsid w:val="00AF62F3"/>
    <w:rsid w:val="00AF6AA9"/>
    <w:rsid w:val="00AF6C6F"/>
    <w:rsid w:val="00B03238"/>
    <w:rsid w:val="00B04E56"/>
    <w:rsid w:val="00B12135"/>
    <w:rsid w:val="00B12312"/>
    <w:rsid w:val="00B13448"/>
    <w:rsid w:val="00B13A33"/>
    <w:rsid w:val="00B146EA"/>
    <w:rsid w:val="00B14F9D"/>
    <w:rsid w:val="00B20B1D"/>
    <w:rsid w:val="00B23D5B"/>
    <w:rsid w:val="00B23ECD"/>
    <w:rsid w:val="00B25AC5"/>
    <w:rsid w:val="00B27469"/>
    <w:rsid w:val="00B300CC"/>
    <w:rsid w:val="00B30143"/>
    <w:rsid w:val="00B32DCD"/>
    <w:rsid w:val="00B334C2"/>
    <w:rsid w:val="00B3557A"/>
    <w:rsid w:val="00B40017"/>
    <w:rsid w:val="00B44DC7"/>
    <w:rsid w:val="00B450BA"/>
    <w:rsid w:val="00B47E3B"/>
    <w:rsid w:val="00B51BB0"/>
    <w:rsid w:val="00B52D86"/>
    <w:rsid w:val="00B54AA9"/>
    <w:rsid w:val="00B601DE"/>
    <w:rsid w:val="00B66193"/>
    <w:rsid w:val="00B73633"/>
    <w:rsid w:val="00B737D8"/>
    <w:rsid w:val="00B7635B"/>
    <w:rsid w:val="00B773ED"/>
    <w:rsid w:val="00B83D05"/>
    <w:rsid w:val="00B84536"/>
    <w:rsid w:val="00B910D0"/>
    <w:rsid w:val="00B92FB2"/>
    <w:rsid w:val="00B950FB"/>
    <w:rsid w:val="00BA257F"/>
    <w:rsid w:val="00BB3AA1"/>
    <w:rsid w:val="00BB718D"/>
    <w:rsid w:val="00BC376F"/>
    <w:rsid w:val="00BC4178"/>
    <w:rsid w:val="00BC5C9B"/>
    <w:rsid w:val="00BC7EE7"/>
    <w:rsid w:val="00BD20F4"/>
    <w:rsid w:val="00BD75A1"/>
    <w:rsid w:val="00BE0BEC"/>
    <w:rsid w:val="00BE6C0B"/>
    <w:rsid w:val="00BF3C4E"/>
    <w:rsid w:val="00BF3C93"/>
    <w:rsid w:val="00BF4820"/>
    <w:rsid w:val="00BF5DC4"/>
    <w:rsid w:val="00BF608F"/>
    <w:rsid w:val="00C02A9C"/>
    <w:rsid w:val="00C03045"/>
    <w:rsid w:val="00C0448E"/>
    <w:rsid w:val="00C070C5"/>
    <w:rsid w:val="00C1174F"/>
    <w:rsid w:val="00C12D5A"/>
    <w:rsid w:val="00C2018C"/>
    <w:rsid w:val="00C21FD8"/>
    <w:rsid w:val="00C22B74"/>
    <w:rsid w:val="00C23EB9"/>
    <w:rsid w:val="00C25C3A"/>
    <w:rsid w:val="00C2630D"/>
    <w:rsid w:val="00C309BD"/>
    <w:rsid w:val="00C3265C"/>
    <w:rsid w:val="00C335D1"/>
    <w:rsid w:val="00C457C9"/>
    <w:rsid w:val="00C46432"/>
    <w:rsid w:val="00C46E0C"/>
    <w:rsid w:val="00C51C14"/>
    <w:rsid w:val="00C521B4"/>
    <w:rsid w:val="00C52F47"/>
    <w:rsid w:val="00C536AF"/>
    <w:rsid w:val="00C54B68"/>
    <w:rsid w:val="00C61770"/>
    <w:rsid w:val="00C63BF6"/>
    <w:rsid w:val="00C643A3"/>
    <w:rsid w:val="00C65A97"/>
    <w:rsid w:val="00C6602A"/>
    <w:rsid w:val="00C75411"/>
    <w:rsid w:val="00C77784"/>
    <w:rsid w:val="00C81875"/>
    <w:rsid w:val="00C83DA5"/>
    <w:rsid w:val="00C8473E"/>
    <w:rsid w:val="00C86D79"/>
    <w:rsid w:val="00C90997"/>
    <w:rsid w:val="00C9174A"/>
    <w:rsid w:val="00C93D2B"/>
    <w:rsid w:val="00C954A7"/>
    <w:rsid w:val="00C95E7E"/>
    <w:rsid w:val="00C9641D"/>
    <w:rsid w:val="00CA120D"/>
    <w:rsid w:val="00CA242F"/>
    <w:rsid w:val="00CA6279"/>
    <w:rsid w:val="00CA73BF"/>
    <w:rsid w:val="00CB06BD"/>
    <w:rsid w:val="00CB2CFA"/>
    <w:rsid w:val="00CB5148"/>
    <w:rsid w:val="00CB5F50"/>
    <w:rsid w:val="00CC2C77"/>
    <w:rsid w:val="00CC2DB3"/>
    <w:rsid w:val="00CC41A1"/>
    <w:rsid w:val="00CC77A4"/>
    <w:rsid w:val="00CC7C67"/>
    <w:rsid w:val="00CD0457"/>
    <w:rsid w:val="00CD0A9B"/>
    <w:rsid w:val="00CD1349"/>
    <w:rsid w:val="00CD6B5C"/>
    <w:rsid w:val="00CD6C0D"/>
    <w:rsid w:val="00CE1223"/>
    <w:rsid w:val="00CE20A6"/>
    <w:rsid w:val="00CE24A9"/>
    <w:rsid w:val="00CE38CA"/>
    <w:rsid w:val="00CF1757"/>
    <w:rsid w:val="00CF17CD"/>
    <w:rsid w:val="00D00921"/>
    <w:rsid w:val="00D02CB1"/>
    <w:rsid w:val="00D052DE"/>
    <w:rsid w:val="00D10E9B"/>
    <w:rsid w:val="00D1135A"/>
    <w:rsid w:val="00D1598E"/>
    <w:rsid w:val="00D2368C"/>
    <w:rsid w:val="00D24648"/>
    <w:rsid w:val="00D269A4"/>
    <w:rsid w:val="00D27657"/>
    <w:rsid w:val="00D3379B"/>
    <w:rsid w:val="00D33EAC"/>
    <w:rsid w:val="00D35658"/>
    <w:rsid w:val="00D411BA"/>
    <w:rsid w:val="00D43480"/>
    <w:rsid w:val="00D43C92"/>
    <w:rsid w:val="00D449C6"/>
    <w:rsid w:val="00D45794"/>
    <w:rsid w:val="00D45EE0"/>
    <w:rsid w:val="00D46401"/>
    <w:rsid w:val="00D47EBB"/>
    <w:rsid w:val="00D560BC"/>
    <w:rsid w:val="00D65253"/>
    <w:rsid w:val="00D6580A"/>
    <w:rsid w:val="00D725EF"/>
    <w:rsid w:val="00D7328F"/>
    <w:rsid w:val="00D770E2"/>
    <w:rsid w:val="00D77336"/>
    <w:rsid w:val="00D80232"/>
    <w:rsid w:val="00D8062F"/>
    <w:rsid w:val="00D80C64"/>
    <w:rsid w:val="00D819AC"/>
    <w:rsid w:val="00D83F33"/>
    <w:rsid w:val="00D84F6E"/>
    <w:rsid w:val="00D86DA5"/>
    <w:rsid w:val="00D87512"/>
    <w:rsid w:val="00D9210A"/>
    <w:rsid w:val="00D92D77"/>
    <w:rsid w:val="00D93541"/>
    <w:rsid w:val="00D95CC0"/>
    <w:rsid w:val="00D96C6C"/>
    <w:rsid w:val="00D96CD9"/>
    <w:rsid w:val="00DA0E34"/>
    <w:rsid w:val="00DA3EFA"/>
    <w:rsid w:val="00DA4D8A"/>
    <w:rsid w:val="00DA5631"/>
    <w:rsid w:val="00DA6D8E"/>
    <w:rsid w:val="00DA7CAC"/>
    <w:rsid w:val="00DB0FD3"/>
    <w:rsid w:val="00DB5FBE"/>
    <w:rsid w:val="00DC102E"/>
    <w:rsid w:val="00DC32FD"/>
    <w:rsid w:val="00DC4207"/>
    <w:rsid w:val="00DC4E67"/>
    <w:rsid w:val="00DC6133"/>
    <w:rsid w:val="00DC739E"/>
    <w:rsid w:val="00DD0C5F"/>
    <w:rsid w:val="00DD17F5"/>
    <w:rsid w:val="00DD24F5"/>
    <w:rsid w:val="00DD27D1"/>
    <w:rsid w:val="00DD297D"/>
    <w:rsid w:val="00DD2BE6"/>
    <w:rsid w:val="00DD6725"/>
    <w:rsid w:val="00DE0362"/>
    <w:rsid w:val="00DE08A9"/>
    <w:rsid w:val="00DE6697"/>
    <w:rsid w:val="00DF45F3"/>
    <w:rsid w:val="00DF5374"/>
    <w:rsid w:val="00DF6F1D"/>
    <w:rsid w:val="00DF7F42"/>
    <w:rsid w:val="00E01A29"/>
    <w:rsid w:val="00E01DC3"/>
    <w:rsid w:val="00E02F9E"/>
    <w:rsid w:val="00E033CE"/>
    <w:rsid w:val="00E04A23"/>
    <w:rsid w:val="00E066E0"/>
    <w:rsid w:val="00E16BD4"/>
    <w:rsid w:val="00E17B4F"/>
    <w:rsid w:val="00E2234C"/>
    <w:rsid w:val="00E2255F"/>
    <w:rsid w:val="00E27897"/>
    <w:rsid w:val="00E30681"/>
    <w:rsid w:val="00E3225C"/>
    <w:rsid w:val="00E34E64"/>
    <w:rsid w:val="00E355E0"/>
    <w:rsid w:val="00E41291"/>
    <w:rsid w:val="00E42BDB"/>
    <w:rsid w:val="00E45624"/>
    <w:rsid w:val="00E467F9"/>
    <w:rsid w:val="00E52EA2"/>
    <w:rsid w:val="00E53C51"/>
    <w:rsid w:val="00E54759"/>
    <w:rsid w:val="00E57111"/>
    <w:rsid w:val="00E576AE"/>
    <w:rsid w:val="00E6088A"/>
    <w:rsid w:val="00E62A26"/>
    <w:rsid w:val="00E705A1"/>
    <w:rsid w:val="00E709A0"/>
    <w:rsid w:val="00E72390"/>
    <w:rsid w:val="00E7331E"/>
    <w:rsid w:val="00E73FAC"/>
    <w:rsid w:val="00E7415A"/>
    <w:rsid w:val="00E7499A"/>
    <w:rsid w:val="00E75284"/>
    <w:rsid w:val="00E76577"/>
    <w:rsid w:val="00E76CEC"/>
    <w:rsid w:val="00E81DE9"/>
    <w:rsid w:val="00E9529A"/>
    <w:rsid w:val="00E9552C"/>
    <w:rsid w:val="00E96EED"/>
    <w:rsid w:val="00EA16B7"/>
    <w:rsid w:val="00EA1C77"/>
    <w:rsid w:val="00EB3448"/>
    <w:rsid w:val="00EB3C5A"/>
    <w:rsid w:val="00EB5B5B"/>
    <w:rsid w:val="00EC4304"/>
    <w:rsid w:val="00EC7C28"/>
    <w:rsid w:val="00ED0794"/>
    <w:rsid w:val="00ED1D42"/>
    <w:rsid w:val="00ED26F3"/>
    <w:rsid w:val="00ED62E6"/>
    <w:rsid w:val="00EE0304"/>
    <w:rsid w:val="00EE1D0D"/>
    <w:rsid w:val="00EE33CB"/>
    <w:rsid w:val="00EE4B46"/>
    <w:rsid w:val="00EF1347"/>
    <w:rsid w:val="00EF1518"/>
    <w:rsid w:val="00EF412C"/>
    <w:rsid w:val="00EF5980"/>
    <w:rsid w:val="00EF6F44"/>
    <w:rsid w:val="00F0138D"/>
    <w:rsid w:val="00F02A00"/>
    <w:rsid w:val="00F047D0"/>
    <w:rsid w:val="00F04BA1"/>
    <w:rsid w:val="00F06C72"/>
    <w:rsid w:val="00F06F8F"/>
    <w:rsid w:val="00F12CC7"/>
    <w:rsid w:val="00F1463D"/>
    <w:rsid w:val="00F152C1"/>
    <w:rsid w:val="00F1730A"/>
    <w:rsid w:val="00F1797B"/>
    <w:rsid w:val="00F17FED"/>
    <w:rsid w:val="00F2019B"/>
    <w:rsid w:val="00F21F9C"/>
    <w:rsid w:val="00F224CA"/>
    <w:rsid w:val="00F227A4"/>
    <w:rsid w:val="00F27A21"/>
    <w:rsid w:val="00F27DF8"/>
    <w:rsid w:val="00F350D6"/>
    <w:rsid w:val="00F37B0D"/>
    <w:rsid w:val="00F40992"/>
    <w:rsid w:val="00F41938"/>
    <w:rsid w:val="00F43946"/>
    <w:rsid w:val="00F452A6"/>
    <w:rsid w:val="00F4531C"/>
    <w:rsid w:val="00F51CD1"/>
    <w:rsid w:val="00F53344"/>
    <w:rsid w:val="00F56EC7"/>
    <w:rsid w:val="00F6131B"/>
    <w:rsid w:val="00F623CF"/>
    <w:rsid w:val="00F7181F"/>
    <w:rsid w:val="00F7279E"/>
    <w:rsid w:val="00F733D3"/>
    <w:rsid w:val="00F73B06"/>
    <w:rsid w:val="00F73DDA"/>
    <w:rsid w:val="00F75A7C"/>
    <w:rsid w:val="00F7649C"/>
    <w:rsid w:val="00F766B1"/>
    <w:rsid w:val="00F76B03"/>
    <w:rsid w:val="00F90C25"/>
    <w:rsid w:val="00F970A6"/>
    <w:rsid w:val="00F975BF"/>
    <w:rsid w:val="00FA2EEB"/>
    <w:rsid w:val="00FA408F"/>
    <w:rsid w:val="00FB048F"/>
    <w:rsid w:val="00FB112B"/>
    <w:rsid w:val="00FB1A61"/>
    <w:rsid w:val="00FC0DDC"/>
    <w:rsid w:val="00FC1FA1"/>
    <w:rsid w:val="00FD2E66"/>
    <w:rsid w:val="00FD3CC3"/>
    <w:rsid w:val="00FD6FDD"/>
    <w:rsid w:val="00FE0853"/>
    <w:rsid w:val="00FE0BCF"/>
    <w:rsid w:val="00FE21E7"/>
    <w:rsid w:val="00FE39C7"/>
    <w:rsid w:val="00FE472C"/>
    <w:rsid w:val="00FE5D4B"/>
    <w:rsid w:val="00FE6FAF"/>
    <w:rsid w:val="00FF116E"/>
    <w:rsid w:val="00FF1C4A"/>
    <w:rsid w:val="00FF3695"/>
    <w:rsid w:val="00FF3D92"/>
    <w:rsid w:val="00FF4E66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22719"/>
    <w:rPr>
      <w:rFonts w:ascii="Cambria" w:hAnsi="Cambria" w:cs="Times New Roman"/>
      <w:b/>
      <w:kern w:val="32"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A6D38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71647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A6D38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uiPriority w:val="99"/>
    <w:rsid w:val="00A227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uiPriority w:val="99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</w:rPr>
  </w:style>
  <w:style w:type="character" w:customStyle="1" w:styleId="PKOWypelnianiepodkresloneZnak">
    <w:name w:val="PKO Wypelnianie podkreslone Znak"/>
    <w:link w:val="PKOWypelnianiepodkreslone"/>
    <w:uiPriority w:val="99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uiPriority w:val="99"/>
    <w:rsid w:val="00C90997"/>
    <w:pPr>
      <w:keepLines/>
      <w:spacing w:line="240" w:lineRule="exact"/>
    </w:pPr>
    <w:rPr>
      <w:sz w:val="24"/>
      <w:szCs w:val="20"/>
    </w:rPr>
  </w:style>
  <w:style w:type="character" w:customStyle="1" w:styleId="PKOPoleFormularzaZnak">
    <w:name w:val="PKO Pole Formularza Znak"/>
    <w:link w:val="PKOPoleFormularza"/>
    <w:uiPriority w:val="99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uiPriority w:val="99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uiPriority w:val="99"/>
    <w:rsid w:val="00AD5686"/>
    <w:pPr>
      <w:spacing w:after="80"/>
    </w:pPr>
  </w:style>
  <w:style w:type="character" w:styleId="Numerstrony">
    <w:name w:val="page number"/>
    <w:basedOn w:val="Domylnaczcionkaakapitu"/>
    <w:uiPriority w:val="99"/>
    <w:rsid w:val="00CD6C0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D6C0D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D6C0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D6C0D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D6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F45F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F6FA8"/>
    <w:rPr>
      <w:rFonts w:cs="Times New Roman"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6FD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D6FDD"/>
    <w:rPr>
      <w:rFonts w:ascii="PKO Bank Polski" w:hAnsi="PKO Bank Polski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D6FD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0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0E1"/>
    <w:rPr>
      <w:rFonts w:ascii="PKO Bank Polski" w:hAnsi="PKO Bank Polsk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0E1"/>
    <w:rPr>
      <w:rFonts w:ascii="PKO Bank Polski" w:hAnsi="PKO Bank Polski"/>
      <w:b/>
      <w:bCs/>
      <w:color w:val="000000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283B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rsid w:val="00283B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86"/>
    <w:pPr>
      <w:spacing w:line="20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719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22719"/>
    <w:rPr>
      <w:rFonts w:ascii="Cambria" w:hAnsi="Cambria" w:cs="Times New Roman"/>
      <w:b/>
      <w:kern w:val="32"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0C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A6D38"/>
    <w:rPr>
      <w:rFonts w:ascii="PKO Bank Polski" w:hAnsi="PKO Bank Polski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0C64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A920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71647"/>
    <w:rPr>
      <w:rFonts w:ascii="PKO Bank Polski" w:hAnsi="PKO Bank Polski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A920BD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A6D38"/>
    <w:rPr>
      <w:rFonts w:ascii="PKO Bank Polski" w:hAnsi="PKO Bank Polski" w:cs="Times New Roman"/>
      <w:color w:val="000000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DF6F1D"/>
    <w:pPr>
      <w:spacing w:line="280" w:lineRule="exact"/>
    </w:pPr>
    <w:rPr>
      <w:b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DF6F1D"/>
    <w:rPr>
      <w:rFonts w:ascii="PKO Bank Polski" w:hAnsi="PKO Bank Polski" w:cs="Times New Roman"/>
      <w:b/>
      <w:color w:val="000000"/>
      <w:sz w:val="24"/>
    </w:rPr>
  </w:style>
  <w:style w:type="table" w:styleId="Tabela-Siatka">
    <w:name w:val="Table Grid"/>
    <w:basedOn w:val="Standardowy"/>
    <w:uiPriority w:val="99"/>
    <w:rsid w:val="00A227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uiPriority w:val="99"/>
    <w:rsid w:val="00F173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300" w:lineRule="exact"/>
    </w:pPr>
    <w:rPr>
      <w:smallCaps/>
      <w:sz w:val="24"/>
      <w:szCs w:val="20"/>
      <w:u w:color="000000"/>
    </w:rPr>
  </w:style>
  <w:style w:type="character" w:customStyle="1" w:styleId="PKOWypelnianiepodkresloneZnak">
    <w:name w:val="PKO Wypelnianie podkreslone Znak"/>
    <w:link w:val="PKOWypelnianiepodkreslone"/>
    <w:uiPriority w:val="99"/>
    <w:locked/>
    <w:rsid w:val="00F1730A"/>
    <w:rPr>
      <w:rFonts w:ascii="PKO Bank Polski" w:hAnsi="PKO Bank Polski"/>
      <w:smallCaps/>
      <w:color w:val="000000"/>
      <w:sz w:val="24"/>
      <w:u w:color="000000"/>
    </w:rPr>
  </w:style>
  <w:style w:type="paragraph" w:customStyle="1" w:styleId="PKOPoleFormularza">
    <w:name w:val="PKO Pole Formularza"/>
    <w:basedOn w:val="Normalny"/>
    <w:link w:val="PKOPoleFormularzaZnak"/>
    <w:uiPriority w:val="99"/>
    <w:rsid w:val="00C90997"/>
    <w:pPr>
      <w:keepLines/>
      <w:spacing w:line="240" w:lineRule="exact"/>
    </w:pPr>
    <w:rPr>
      <w:sz w:val="24"/>
      <w:szCs w:val="20"/>
    </w:rPr>
  </w:style>
  <w:style w:type="character" w:customStyle="1" w:styleId="PKOPoleFormularzaZnak">
    <w:name w:val="PKO Pole Formularza Znak"/>
    <w:link w:val="PKOPoleFormularza"/>
    <w:uiPriority w:val="99"/>
    <w:locked/>
    <w:rsid w:val="00C90997"/>
    <w:rPr>
      <w:rFonts w:ascii="PKO Bank Polski" w:hAnsi="PKO Bank Polski"/>
      <w:color w:val="000000"/>
      <w:sz w:val="24"/>
    </w:rPr>
  </w:style>
  <w:style w:type="paragraph" w:customStyle="1" w:styleId="PKOParagrafpunkt">
    <w:name w:val="PKO Paragraf punkt"/>
    <w:basedOn w:val="Normalny"/>
    <w:uiPriority w:val="99"/>
    <w:rsid w:val="00E7331E"/>
    <w:pPr>
      <w:spacing w:before="120" w:after="60"/>
      <w:jc w:val="center"/>
    </w:pPr>
    <w:rPr>
      <w:rFonts w:ascii="PKO Bank Polski Black" w:hAnsi="PKO Bank Polski Black"/>
    </w:rPr>
  </w:style>
  <w:style w:type="paragraph" w:customStyle="1" w:styleId="PKOOpisPolaFormularza">
    <w:name w:val="PKO Opis Pola Formularza"/>
    <w:basedOn w:val="Normalny"/>
    <w:uiPriority w:val="99"/>
    <w:rsid w:val="00AD5686"/>
    <w:pPr>
      <w:spacing w:after="80"/>
    </w:pPr>
  </w:style>
  <w:style w:type="character" w:styleId="Numerstrony">
    <w:name w:val="page number"/>
    <w:basedOn w:val="Domylnaczcionkaakapitu"/>
    <w:uiPriority w:val="99"/>
    <w:rsid w:val="00CD6C0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D6C0D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color w:val="auto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D6C0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D6C0D"/>
    <w:pPr>
      <w:spacing w:line="240" w:lineRule="auto"/>
    </w:pPr>
    <w:rPr>
      <w:rFonts w:ascii="Tahoma" w:hAnsi="Tahoma" w:cs="Tahoma"/>
      <w:color w:val="auto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D6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F45F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F6FA8"/>
    <w:rPr>
      <w:rFonts w:cs="Times New Roman"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6FD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D6FDD"/>
    <w:rPr>
      <w:rFonts w:ascii="PKO Bank Polski" w:hAnsi="PKO Bank Polski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D6FD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0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0E1"/>
    <w:rPr>
      <w:rFonts w:ascii="PKO Bank Polski" w:hAnsi="PKO Bank Polsk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0E1"/>
    <w:rPr>
      <w:rFonts w:ascii="PKO Bank Polski" w:hAnsi="PKO Bank Polski"/>
      <w:b/>
      <w:bCs/>
      <w:color w:val="000000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283B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rsid w:val="00283B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Problemy nurtujące administratorów produktów dotyczące ubezpieczeń SSK i pożyczki:</vt:lpstr>
    </vt:vector>
  </TitlesOfParts>
  <Company>PKO BP SA</Company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Problemy nurtujące administratorów produktów dotyczące ubezpieczeń SSK i pożyczki:</dc:title>
  <dc:creator>Czesława Goryczka</dc:creator>
  <cp:lastModifiedBy>Magdalena Malewska</cp:lastModifiedBy>
  <cp:revision>4</cp:revision>
  <cp:lastPrinted>2017-08-28T10:59:00Z</cp:lastPrinted>
  <dcterms:created xsi:type="dcterms:W3CDTF">2017-09-15T09:11:00Z</dcterms:created>
  <dcterms:modified xsi:type="dcterms:W3CDTF">2017-09-15T09:11:00Z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BANK\N1400077;Malewska Magdalena</vt:lpwstr>
  </property>
  <property fmtid="{D5CDD505-2E9C-101B-9397-08002B2CF9AE}" pid="4" name="PKOGREENmodClassificationDate">
    <vt:lpwstr>2017-08-28T09:53:00.5274139+02:00</vt:lpwstr>
  </property>
</Properties>
</file>