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37" w:rsidRDefault="004F3437"/>
    <w:p w:rsidR="004F3437" w:rsidRDefault="004F3437"/>
    <w:p w:rsidR="004F3437" w:rsidRDefault="004F3437"/>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7"/>
      </w:tblGrid>
      <w:tr w:rsidR="00F50DBE">
        <w:trPr>
          <w:trHeight w:val="1418"/>
        </w:trPr>
        <w:tc>
          <w:tcPr>
            <w:tcW w:w="6237" w:type="dxa"/>
            <w:tcBorders>
              <w:top w:val="nil"/>
              <w:left w:val="nil"/>
              <w:bottom w:val="nil"/>
              <w:right w:val="nil"/>
            </w:tcBorders>
            <w:vAlign w:val="bottom"/>
          </w:tcPr>
          <w:p w:rsidR="00F50DBE" w:rsidRPr="003D26AA" w:rsidRDefault="00AD1058">
            <w:pPr>
              <w:pStyle w:val="Nagwek"/>
              <w:rPr>
                <w:rFonts w:ascii="PKO Bank Polski Bd" w:hAnsi="PKO Bank Polski Bd"/>
                <w:lang w:val="en-US"/>
              </w:rPr>
            </w:pPr>
            <w:r w:rsidRPr="003D26AA">
              <w:rPr>
                <w:rFonts w:ascii="PKO Bank Polski Rg" w:hAnsi="PKO Bank Polski Rg" w:cs="Arial"/>
                <w:szCs w:val="22"/>
                <w:lang w:val="en-US"/>
              </w:rPr>
              <w:t>Collection instruction</w:t>
            </w:r>
            <w:r w:rsidR="003D26AA">
              <w:rPr>
                <w:rFonts w:ascii="PKO Bank Polski Rg" w:hAnsi="PKO Bank Polski Rg" w:cs="Arial"/>
                <w:szCs w:val="22"/>
                <w:lang w:val="en-US"/>
              </w:rPr>
              <w:t>s</w:t>
            </w:r>
            <w:r w:rsidRPr="003D26AA">
              <w:rPr>
                <w:rFonts w:ascii="PKO Bank Polski Rg" w:hAnsi="PKO Bank Polski Rg" w:cs="Arial"/>
                <w:szCs w:val="22"/>
                <w:lang w:val="en-US"/>
              </w:rPr>
              <w:t xml:space="preserve"> </w:t>
            </w:r>
          </w:p>
        </w:tc>
      </w:tr>
      <w:tr w:rsidR="00F50DBE">
        <w:trPr>
          <w:trHeight w:hRule="exact" w:val="57"/>
        </w:trPr>
        <w:tc>
          <w:tcPr>
            <w:tcW w:w="6237" w:type="dxa"/>
            <w:tcBorders>
              <w:top w:val="nil"/>
              <w:left w:val="nil"/>
              <w:bottom w:val="single" w:sz="18" w:space="0" w:color="auto"/>
              <w:right w:val="nil"/>
            </w:tcBorders>
            <w:vAlign w:val="bottom"/>
          </w:tcPr>
          <w:p w:rsidR="00F50DBE" w:rsidRDefault="00F50DBE">
            <w:pPr>
              <w:pStyle w:val="Nagwek"/>
              <w:rPr>
                <w:rFonts w:ascii="PKO Bank Polski Rg" w:hAnsi="PKO Bank Polski Rg"/>
                <w:lang w:val="en-US"/>
              </w:rPr>
            </w:pPr>
          </w:p>
        </w:tc>
      </w:tr>
    </w:tbl>
    <w:p w:rsidR="00F50DBE" w:rsidRDefault="00AD1058">
      <w:pPr>
        <w:rPr>
          <w:rFonts w:ascii="PKO Bank Polski Rg" w:hAnsi="PKO Bank Polski Rg"/>
          <w:lang w:val="en-US"/>
        </w:rPr>
      </w:pPr>
      <w:r>
        <w:rPr>
          <w:noProof/>
        </w:rPr>
        <w:drawing>
          <wp:anchor distT="0" distB="0" distL="114300" distR="114300" simplePos="0" relativeHeight="251657728" behindDoc="1" locked="0" layoutInCell="1" allowOverlap="1" wp14:anchorId="39767A21" wp14:editId="11381B6F">
            <wp:simplePos x="0" y="0"/>
            <wp:positionH relativeFrom="page">
              <wp:align>right</wp:align>
            </wp:positionH>
            <wp:positionV relativeFrom="page">
              <wp:align>top</wp:align>
            </wp:positionV>
            <wp:extent cx="2302510" cy="1478915"/>
            <wp:effectExtent l="0" t="0" r="0" b="6985"/>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2510" cy="1478915"/>
                    </a:xfrm>
                    <a:prstGeom prst="rect">
                      <a:avLst/>
                    </a:prstGeom>
                    <a:noFill/>
                  </pic:spPr>
                </pic:pic>
              </a:graphicData>
            </a:graphic>
            <wp14:sizeRelH relativeFrom="page">
              <wp14:pctWidth>0</wp14:pctWidth>
            </wp14:sizeRelH>
            <wp14:sizeRelV relativeFrom="page">
              <wp14:pctHeight>0</wp14:pctHeight>
            </wp14:sizeRelV>
          </wp:anchor>
        </w:drawing>
      </w:r>
      <w:r>
        <w:rPr>
          <w:rFonts w:ascii="PKO Bank Polski Rg" w:hAnsi="PKO Bank Polski Rg"/>
          <w:lang w:val="en-US"/>
        </w:rPr>
        <w:br w:type="textWrapping" w:clear="all"/>
      </w:r>
    </w:p>
    <w:p w:rsidR="00F50DBE" w:rsidRPr="00860C4C" w:rsidRDefault="00AD1058">
      <w:pPr>
        <w:rPr>
          <w:rFonts w:ascii="PKO Bank Polski Rg" w:hAnsi="PKO Bank Polski Rg"/>
          <w:color w:val="auto"/>
          <w:lang w:val="en-US"/>
        </w:rPr>
      </w:pPr>
      <w:r w:rsidRPr="00860C4C">
        <w:rPr>
          <w:rStyle w:val="hps"/>
          <w:rFonts w:cs="Arial"/>
          <w:color w:val="auto"/>
          <w:lang w:val="en-US"/>
        </w:rPr>
        <w:t>By completing</w:t>
      </w:r>
      <w:r w:rsidRPr="00860C4C">
        <w:rPr>
          <w:rFonts w:cs="Arial"/>
          <w:color w:val="auto"/>
          <w:lang w:val="en-US"/>
        </w:rPr>
        <w:t xml:space="preserve"> </w:t>
      </w:r>
      <w:r w:rsidRPr="00860C4C">
        <w:rPr>
          <w:rStyle w:val="hps"/>
          <w:rFonts w:cs="Arial"/>
          <w:color w:val="auto"/>
          <w:lang w:val="en-US"/>
        </w:rPr>
        <w:t>the order</w:t>
      </w:r>
      <w:r w:rsidRPr="00860C4C">
        <w:rPr>
          <w:rFonts w:cs="Arial"/>
          <w:color w:val="auto"/>
          <w:lang w:val="en-US"/>
        </w:rPr>
        <w:t xml:space="preserve">, please </w:t>
      </w:r>
      <w:r w:rsidRPr="00860C4C">
        <w:rPr>
          <w:rStyle w:val="hps"/>
          <w:rFonts w:cs="Arial"/>
          <w:color w:val="auto"/>
          <w:lang w:val="en-US"/>
        </w:rPr>
        <w:t>mark  the appropriate</w:t>
      </w:r>
      <w:r w:rsidRPr="00860C4C">
        <w:rPr>
          <w:rFonts w:cs="Arial"/>
          <w:color w:val="auto"/>
          <w:lang w:val="en-US"/>
        </w:rPr>
        <w:t xml:space="preserve"> instruction </w:t>
      </w:r>
      <w:r w:rsidRPr="00860C4C">
        <w:rPr>
          <w:rStyle w:val="hps"/>
          <w:rFonts w:cs="Arial"/>
          <w:color w:val="auto"/>
          <w:lang w:val="en-US"/>
        </w:rPr>
        <w:t xml:space="preserve"> </w:t>
      </w:r>
      <w:r w:rsidRPr="00860C4C">
        <w:rPr>
          <w:rFonts w:ascii="PKO Bank Polski Rg" w:hAnsi="PKO Bank Polski Rg"/>
          <w:color w:val="auto"/>
          <w:lang w:val="en-US"/>
        </w:rPr>
        <w:t>„X”</w:t>
      </w:r>
      <w:r w:rsidRPr="00860C4C">
        <w:rPr>
          <w:rFonts w:ascii="PKO Bank Polski Rg" w:hAnsi="PKO Bank Polski Rg" w:cs="Tahoma"/>
          <w:color w:val="auto"/>
          <w:szCs w:val="16"/>
          <w:lang w:val="en-US"/>
        </w:rPr>
        <w:t xml:space="preserve"> </w:t>
      </w:r>
      <w:bookmarkStart w:id="0" w:name="_GoBack"/>
      <w:r w:rsidRPr="00860C4C">
        <w:rPr>
          <w:rFonts w:ascii="PKO Bank Polski Rg" w:hAnsi="PKO Bank Polski Rg" w:cs="Tahoma"/>
          <w:color w:val="auto"/>
          <w:szCs w:val="16"/>
          <w:lang w:val="en-US"/>
        </w:rPr>
        <w:fldChar w:fldCharType="begin">
          <w:ffData>
            <w:name w:val="Wybór141"/>
            <w:enabled/>
            <w:calcOnExit w:val="0"/>
            <w:checkBox>
              <w:sizeAuto/>
              <w:default w:val="0"/>
            </w:checkBox>
          </w:ffData>
        </w:fldChar>
      </w:r>
      <w:r w:rsidRPr="00860C4C">
        <w:rPr>
          <w:rFonts w:ascii="PKO Bank Polski Rg" w:hAnsi="PKO Bank Polski Rg" w:cs="Tahoma"/>
          <w:color w:val="auto"/>
          <w:szCs w:val="16"/>
          <w:lang w:val="en-US"/>
        </w:rPr>
        <w:instrText xml:space="preserve"> FORMCHECKBOX </w:instrText>
      </w:r>
      <w:r w:rsidR="00AC30F1">
        <w:rPr>
          <w:rFonts w:ascii="PKO Bank Polski Rg" w:hAnsi="PKO Bank Polski Rg" w:cs="Tahoma"/>
          <w:color w:val="auto"/>
          <w:szCs w:val="16"/>
          <w:lang w:val="en-US"/>
        </w:rPr>
      </w:r>
      <w:r w:rsidR="00AC30F1">
        <w:rPr>
          <w:rFonts w:ascii="PKO Bank Polski Rg" w:hAnsi="PKO Bank Polski Rg" w:cs="Tahoma"/>
          <w:color w:val="auto"/>
          <w:szCs w:val="16"/>
          <w:lang w:val="en-US"/>
        </w:rPr>
        <w:fldChar w:fldCharType="separate"/>
      </w:r>
      <w:r w:rsidRPr="00860C4C">
        <w:rPr>
          <w:rFonts w:ascii="PKO Bank Polski Rg" w:hAnsi="PKO Bank Polski Rg" w:cs="Tahoma"/>
          <w:color w:val="auto"/>
          <w:szCs w:val="16"/>
          <w:lang w:val="en-US"/>
        </w:rPr>
        <w:fldChar w:fldCharType="end"/>
      </w:r>
      <w:bookmarkEnd w:id="0"/>
      <w:r w:rsidRPr="00860C4C">
        <w:rPr>
          <w:rFonts w:ascii="PKO Bank Polski Rg" w:hAnsi="PKO Bank Polski Rg"/>
          <w:color w:val="auto"/>
          <w:lang w:val="en-US"/>
        </w:rPr>
        <w:t>.</w:t>
      </w:r>
    </w:p>
    <w:p w:rsidR="00F50DBE" w:rsidRDefault="00F50DBE">
      <w:pPr>
        <w:rPr>
          <w:rFonts w:ascii="PKO Bank Polski Rg" w:hAnsi="PKO Bank Polski Rg"/>
          <w:color w:val="A6A6A6"/>
          <w:lang w:val="en-US"/>
        </w:rPr>
      </w:pPr>
    </w:p>
    <w:p w:rsidR="00860C4C" w:rsidRPr="004166BF" w:rsidRDefault="00860C4C" w:rsidP="00860C4C">
      <w:pPr>
        <w:rPr>
          <w:rFonts w:ascii="PKO Bank Polski Rg" w:hAnsi="PKO Bank Polski Rg"/>
          <w:color w:val="auto"/>
          <w:lang w:val="en-US"/>
        </w:rPr>
      </w:pPr>
      <w:r w:rsidRPr="004166BF">
        <w:rPr>
          <w:rFonts w:ascii="PKO Bank Polski Rg" w:hAnsi="PKO Bank Polski Rg"/>
          <w:color w:val="auto"/>
          <w:lang w:val="en-US"/>
        </w:rPr>
        <w:t>* please delete unnecessary information</w:t>
      </w:r>
    </w:p>
    <w:p w:rsidR="00F50DBE" w:rsidRDefault="00F50DBE">
      <w:pPr>
        <w:rPr>
          <w:rFonts w:ascii="PKO Bank Polski Rg" w:hAnsi="PKO Bank Polski Rg"/>
          <w:color w:val="A6A6A6"/>
          <w:lang w:val="en-US"/>
        </w:rPr>
      </w:pPr>
    </w:p>
    <w:tbl>
      <w:tblPr>
        <w:tblW w:w="4664" w:type="pct"/>
        <w:tblCellMar>
          <w:left w:w="28" w:type="dxa"/>
          <w:right w:w="28" w:type="dxa"/>
        </w:tblCellMar>
        <w:tblLook w:val="00A0" w:firstRow="1" w:lastRow="0" w:firstColumn="1" w:lastColumn="0" w:noHBand="0" w:noVBand="0"/>
      </w:tblPr>
      <w:tblGrid>
        <w:gridCol w:w="171"/>
        <w:gridCol w:w="4392"/>
        <w:gridCol w:w="144"/>
        <w:gridCol w:w="146"/>
        <w:gridCol w:w="4458"/>
        <w:gridCol w:w="155"/>
      </w:tblGrid>
      <w:tr w:rsidR="00F50DBE" w:rsidRPr="00860C4C">
        <w:trPr>
          <w:trHeight w:hRule="exact" w:val="964"/>
        </w:trPr>
        <w:tc>
          <w:tcPr>
            <w:tcW w:w="90" w:type="pct"/>
          </w:tcPr>
          <w:p w:rsidR="00F50DBE" w:rsidRDefault="00F50DBE">
            <w:pPr>
              <w:pStyle w:val="PKOPoleFormularza"/>
              <w:rPr>
                <w:rFonts w:ascii="PKO Bank Polski Rg" w:hAnsi="PKO Bank Polski Rg"/>
                <w:color w:val="auto"/>
                <w:sz w:val="16"/>
                <w:szCs w:val="16"/>
                <w:lang w:val="en-US"/>
              </w:rPr>
            </w:pPr>
          </w:p>
        </w:tc>
        <w:tc>
          <w:tcPr>
            <w:tcW w:w="2320" w:type="pct"/>
          </w:tcPr>
          <w:p w:rsidR="00F50DBE" w:rsidRDefault="00F50DBE">
            <w:pPr>
              <w:pStyle w:val="PKOPoleFormularza"/>
              <w:rPr>
                <w:rFonts w:ascii="PKO Bank Polski Rg" w:hAnsi="PKO Bank Polski Rg"/>
                <w:color w:val="auto"/>
                <w:sz w:val="16"/>
                <w:szCs w:val="16"/>
                <w:lang w:val="en-US"/>
              </w:rPr>
            </w:pPr>
          </w:p>
          <w:p w:rsidR="00F50DBE" w:rsidRDefault="00F50DBE">
            <w:pPr>
              <w:pStyle w:val="PKOPoleFormularza"/>
              <w:rPr>
                <w:rFonts w:ascii="PKO Bank Polski Rg" w:hAnsi="PKO Bank Polski Rg"/>
                <w:color w:val="auto"/>
                <w:sz w:val="16"/>
                <w:szCs w:val="16"/>
                <w:lang w:val="en-US"/>
              </w:rPr>
            </w:pPr>
          </w:p>
          <w:p w:rsidR="00F50DBE" w:rsidRDefault="00F50DBE">
            <w:pPr>
              <w:pStyle w:val="PKOPoleFormularza"/>
              <w:rPr>
                <w:rFonts w:ascii="PKO Bank Polski Rg" w:hAnsi="PKO Bank Polski Rg"/>
                <w:color w:val="auto"/>
                <w:sz w:val="16"/>
                <w:szCs w:val="16"/>
                <w:lang w:val="en-US"/>
              </w:rPr>
            </w:pPr>
          </w:p>
          <w:p w:rsidR="00F50DBE" w:rsidRDefault="00F50DBE">
            <w:pPr>
              <w:pStyle w:val="PKOPoleFormularza"/>
              <w:rPr>
                <w:rFonts w:ascii="PKO Bank Polski Rg" w:hAnsi="PKO Bank Polski Rg"/>
                <w:color w:val="auto"/>
                <w:sz w:val="16"/>
                <w:szCs w:val="16"/>
                <w:lang w:val="en-US"/>
              </w:rPr>
            </w:pPr>
          </w:p>
          <w:p w:rsidR="00F50DBE" w:rsidRDefault="00F50DBE">
            <w:pPr>
              <w:pStyle w:val="PKOPoleFormularza"/>
              <w:rPr>
                <w:rFonts w:ascii="PKO Bank Polski Rg" w:hAnsi="PKO Bank Polski Rg"/>
                <w:color w:val="auto"/>
                <w:sz w:val="16"/>
                <w:szCs w:val="16"/>
                <w:lang w:val="en-US"/>
              </w:rPr>
            </w:pPr>
          </w:p>
          <w:p w:rsidR="00F50DBE" w:rsidRDefault="00F50DBE">
            <w:pPr>
              <w:pStyle w:val="PKOPoleFormularza"/>
              <w:rPr>
                <w:rFonts w:ascii="PKO Bank Polski Rg" w:hAnsi="PKO Bank Polski Rg"/>
                <w:color w:val="auto"/>
                <w:sz w:val="16"/>
                <w:szCs w:val="16"/>
                <w:lang w:val="en-US"/>
              </w:rPr>
            </w:pPr>
          </w:p>
          <w:p w:rsidR="00F50DBE" w:rsidRDefault="00F50DBE">
            <w:pPr>
              <w:pStyle w:val="PKOPoleFormularza"/>
              <w:rPr>
                <w:rFonts w:ascii="PKO Bank Polski Rg" w:hAnsi="PKO Bank Polski Rg"/>
                <w:color w:val="auto"/>
                <w:sz w:val="16"/>
                <w:szCs w:val="16"/>
                <w:lang w:val="en-US"/>
              </w:rPr>
            </w:pPr>
          </w:p>
        </w:tc>
        <w:tc>
          <w:tcPr>
            <w:tcW w:w="76" w:type="pct"/>
          </w:tcPr>
          <w:p w:rsidR="00F50DBE" w:rsidRDefault="00F50DBE">
            <w:pPr>
              <w:pStyle w:val="PKOPoleFormularza"/>
              <w:rPr>
                <w:rFonts w:ascii="PKO Bank Polski Rg" w:hAnsi="PKO Bank Polski Rg"/>
                <w:color w:val="auto"/>
                <w:sz w:val="16"/>
                <w:szCs w:val="16"/>
                <w:lang w:val="en-US"/>
              </w:rPr>
            </w:pPr>
          </w:p>
        </w:tc>
        <w:tc>
          <w:tcPr>
            <w:tcW w:w="77" w:type="pct"/>
          </w:tcPr>
          <w:p w:rsidR="00F50DBE" w:rsidRDefault="00F50DBE">
            <w:pPr>
              <w:pStyle w:val="PKOPoleFormularza"/>
              <w:rPr>
                <w:rFonts w:ascii="PKO Bank Polski Rg" w:hAnsi="PKO Bank Polski Rg"/>
                <w:color w:val="auto"/>
                <w:sz w:val="16"/>
                <w:szCs w:val="16"/>
                <w:lang w:val="en-US"/>
              </w:rPr>
            </w:pPr>
          </w:p>
        </w:tc>
        <w:tc>
          <w:tcPr>
            <w:tcW w:w="2355" w:type="pct"/>
          </w:tcPr>
          <w:p w:rsidR="00F50DBE" w:rsidRDefault="00F50DBE">
            <w:pPr>
              <w:pStyle w:val="PKOPoleFormularza"/>
              <w:rPr>
                <w:rFonts w:ascii="PKO Bank Polski Rg" w:hAnsi="PKO Bank Polski Rg"/>
                <w:color w:val="auto"/>
                <w:sz w:val="16"/>
                <w:szCs w:val="16"/>
                <w:lang w:val="en-US"/>
              </w:rPr>
            </w:pPr>
          </w:p>
        </w:tc>
        <w:tc>
          <w:tcPr>
            <w:tcW w:w="82" w:type="pct"/>
          </w:tcPr>
          <w:p w:rsidR="00F50DBE" w:rsidRDefault="00F50DBE">
            <w:pPr>
              <w:pStyle w:val="PKOPoleFormularza"/>
              <w:rPr>
                <w:rFonts w:ascii="PKO Bank Polski Rg" w:hAnsi="PKO Bank Polski Rg"/>
                <w:color w:val="auto"/>
                <w:sz w:val="16"/>
                <w:szCs w:val="16"/>
                <w:lang w:val="en-US"/>
              </w:rPr>
            </w:pPr>
          </w:p>
        </w:tc>
      </w:tr>
      <w:tr w:rsidR="00F50DBE" w:rsidRPr="00860C4C">
        <w:tc>
          <w:tcPr>
            <w:tcW w:w="90" w:type="pct"/>
            <w:tcBorders>
              <w:right w:val="single" w:sz="4" w:space="0" w:color="auto"/>
            </w:tcBorders>
          </w:tcPr>
          <w:p w:rsidR="00F50DBE" w:rsidRDefault="00F50DBE">
            <w:pPr>
              <w:pStyle w:val="PKOPoleFormularza"/>
              <w:rPr>
                <w:rFonts w:ascii="PKO Bank Polski Rg" w:hAnsi="PKO Bank Polski Rg"/>
                <w:color w:val="auto"/>
                <w:sz w:val="16"/>
                <w:szCs w:val="16"/>
                <w:lang w:val="en-US"/>
              </w:rPr>
            </w:pPr>
          </w:p>
        </w:tc>
        <w:tc>
          <w:tcPr>
            <w:tcW w:w="2320" w:type="pct"/>
            <w:tcBorders>
              <w:left w:val="single" w:sz="4" w:space="0" w:color="auto"/>
              <w:bottom w:val="single" w:sz="4" w:space="0" w:color="auto"/>
              <w:right w:val="single" w:sz="4" w:space="0" w:color="auto"/>
            </w:tcBorders>
          </w:tcPr>
          <w:p w:rsidR="00F50DBE" w:rsidRDefault="00F50DBE">
            <w:pPr>
              <w:pStyle w:val="PKOPoleFormularza"/>
              <w:rPr>
                <w:rFonts w:ascii="PKO Bank Polski Rg" w:hAnsi="PKO Bank Polski Rg"/>
                <w:color w:val="auto"/>
                <w:sz w:val="16"/>
                <w:szCs w:val="16"/>
                <w:lang w:val="en-US"/>
              </w:rPr>
            </w:pPr>
          </w:p>
        </w:tc>
        <w:tc>
          <w:tcPr>
            <w:tcW w:w="76" w:type="pct"/>
            <w:tcBorders>
              <w:left w:val="single" w:sz="4" w:space="0" w:color="auto"/>
            </w:tcBorders>
          </w:tcPr>
          <w:p w:rsidR="00F50DBE" w:rsidRDefault="00F50DBE">
            <w:pPr>
              <w:pStyle w:val="PKOPoleFormularza"/>
              <w:rPr>
                <w:rFonts w:ascii="PKO Bank Polski Rg" w:hAnsi="PKO Bank Polski Rg"/>
                <w:color w:val="auto"/>
                <w:sz w:val="16"/>
                <w:szCs w:val="16"/>
                <w:lang w:val="en-US"/>
              </w:rPr>
            </w:pPr>
          </w:p>
        </w:tc>
        <w:tc>
          <w:tcPr>
            <w:tcW w:w="77" w:type="pct"/>
          </w:tcPr>
          <w:p w:rsidR="00F50DBE" w:rsidRDefault="00F50DBE">
            <w:pPr>
              <w:pStyle w:val="PKOPoleFormularza"/>
              <w:rPr>
                <w:rFonts w:ascii="PKO Bank Polski Rg" w:hAnsi="PKO Bank Polski Rg"/>
                <w:color w:val="auto"/>
                <w:sz w:val="16"/>
                <w:szCs w:val="16"/>
                <w:lang w:val="en-US"/>
              </w:rPr>
            </w:pPr>
          </w:p>
        </w:tc>
        <w:tc>
          <w:tcPr>
            <w:tcW w:w="2355" w:type="pct"/>
          </w:tcPr>
          <w:p w:rsidR="00F50DBE" w:rsidRDefault="00F50DBE">
            <w:pPr>
              <w:pStyle w:val="PKOPoleFormularza"/>
              <w:rPr>
                <w:rFonts w:ascii="PKO Bank Polski Rg" w:hAnsi="PKO Bank Polski Rg"/>
                <w:color w:val="auto"/>
                <w:sz w:val="16"/>
                <w:szCs w:val="16"/>
                <w:lang w:val="en-US"/>
              </w:rPr>
            </w:pPr>
          </w:p>
        </w:tc>
        <w:tc>
          <w:tcPr>
            <w:tcW w:w="82" w:type="pct"/>
            <w:tcBorders>
              <w:left w:val="nil"/>
            </w:tcBorders>
          </w:tcPr>
          <w:p w:rsidR="00F50DBE" w:rsidRDefault="00F50DBE">
            <w:pPr>
              <w:pStyle w:val="PKOPoleFormularza"/>
              <w:rPr>
                <w:rFonts w:ascii="PKO Bank Polski Rg" w:hAnsi="PKO Bank Polski Rg"/>
                <w:color w:val="auto"/>
                <w:sz w:val="16"/>
                <w:szCs w:val="16"/>
                <w:lang w:val="en-US"/>
              </w:rPr>
            </w:pPr>
          </w:p>
        </w:tc>
      </w:tr>
      <w:tr w:rsidR="00F50DBE">
        <w:trPr>
          <w:trHeight w:hRule="exact" w:val="353"/>
        </w:trPr>
        <w:tc>
          <w:tcPr>
            <w:tcW w:w="90" w:type="pct"/>
          </w:tcPr>
          <w:p w:rsidR="00F50DBE" w:rsidRDefault="00F50DBE">
            <w:pPr>
              <w:rPr>
                <w:rFonts w:ascii="PKO Bank Polski Rg" w:hAnsi="PKO Bank Polski Rg" w:cs="Arial"/>
                <w:i/>
                <w:color w:val="auto"/>
                <w:szCs w:val="16"/>
                <w:lang w:val="en-US"/>
              </w:rPr>
            </w:pPr>
          </w:p>
        </w:tc>
        <w:tc>
          <w:tcPr>
            <w:tcW w:w="2320" w:type="pct"/>
            <w:tcBorders>
              <w:top w:val="single" w:sz="4" w:space="0" w:color="auto"/>
            </w:tcBorders>
          </w:tcPr>
          <w:p w:rsidR="00F50DBE" w:rsidRDefault="00AD1058">
            <w:pPr>
              <w:rPr>
                <w:rFonts w:ascii="PKO Bank Polski Rg" w:hAnsi="PKO Bank Polski Rg"/>
                <w:color w:val="auto"/>
                <w:szCs w:val="16"/>
                <w:lang w:val="en-US"/>
              </w:rPr>
            </w:pPr>
            <w:r>
              <w:rPr>
                <w:rFonts w:ascii="PKO Bank Polski Rg" w:hAnsi="PKO Bank Polski Rg"/>
                <w:color w:val="auto"/>
                <w:szCs w:val="16"/>
                <w:lang w:val="en-US"/>
              </w:rPr>
              <w:t>Stamp of the Drawer</w:t>
            </w:r>
          </w:p>
        </w:tc>
        <w:tc>
          <w:tcPr>
            <w:tcW w:w="76" w:type="pct"/>
          </w:tcPr>
          <w:p w:rsidR="00F50DBE" w:rsidRDefault="00F50DBE">
            <w:pPr>
              <w:rPr>
                <w:rFonts w:ascii="PKO Bank Polski Rg" w:hAnsi="PKO Bank Polski Rg"/>
                <w:color w:val="auto"/>
                <w:szCs w:val="16"/>
                <w:lang w:val="en-US"/>
              </w:rPr>
            </w:pPr>
          </w:p>
        </w:tc>
        <w:tc>
          <w:tcPr>
            <w:tcW w:w="77" w:type="pct"/>
          </w:tcPr>
          <w:p w:rsidR="00F50DBE" w:rsidRDefault="00F50DBE">
            <w:pPr>
              <w:rPr>
                <w:rFonts w:ascii="PKO Bank Polski Rg" w:hAnsi="PKO Bank Polski Rg"/>
                <w:color w:val="auto"/>
                <w:szCs w:val="16"/>
                <w:lang w:val="en-US"/>
              </w:rPr>
            </w:pPr>
          </w:p>
        </w:tc>
        <w:tc>
          <w:tcPr>
            <w:tcW w:w="2355" w:type="pct"/>
          </w:tcPr>
          <w:p w:rsidR="00F50DBE" w:rsidRDefault="00F50DBE">
            <w:pPr>
              <w:rPr>
                <w:rFonts w:ascii="PKO Bank Polski Rg" w:hAnsi="PKO Bank Polski Rg"/>
                <w:color w:val="auto"/>
                <w:szCs w:val="16"/>
                <w:lang w:val="en-US"/>
              </w:rPr>
            </w:pPr>
          </w:p>
        </w:tc>
        <w:tc>
          <w:tcPr>
            <w:tcW w:w="82" w:type="pct"/>
          </w:tcPr>
          <w:p w:rsidR="00F50DBE" w:rsidRDefault="00F50DBE">
            <w:pPr>
              <w:rPr>
                <w:rFonts w:ascii="PKO Bank Polski Rg" w:hAnsi="PKO Bank Polski Rg"/>
                <w:color w:val="auto"/>
                <w:szCs w:val="16"/>
                <w:lang w:val="en-US"/>
              </w:rPr>
            </w:pPr>
          </w:p>
        </w:tc>
      </w:tr>
    </w:tbl>
    <w:p w:rsidR="00F50DBE" w:rsidRDefault="00F50DBE">
      <w:pPr>
        <w:pStyle w:val="Akapitzlist"/>
        <w:ind w:left="360"/>
        <w:rPr>
          <w:rFonts w:ascii="PKO Bank Polski Rg" w:hAnsi="PKO Bank Polski Rg" w:cs="Tahoma"/>
          <w:b/>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Tahoma"/>
          <w:b/>
          <w:szCs w:val="16"/>
          <w:lang w:val="en-US"/>
        </w:rPr>
        <w:t>DRAWER</w:t>
      </w:r>
    </w:p>
    <w:p w:rsidR="00F50DBE" w:rsidRDefault="00F50DBE">
      <w:pPr>
        <w:pStyle w:val="Akapitzlist"/>
        <w:spacing w:line="40" w:lineRule="exact"/>
        <w:ind w:left="1077"/>
        <w:rPr>
          <w:rFonts w:ascii="PKO Bank Polski Rg" w:hAnsi="PKO Bank Polski Rg" w:cs="Tahoma"/>
          <w:szCs w:val="16"/>
          <w:lang w:val="en-US"/>
        </w:rPr>
      </w:pPr>
    </w:p>
    <w:tbl>
      <w:tblPr>
        <w:tblW w:w="4549" w:type="pct"/>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4"/>
        <w:gridCol w:w="536"/>
        <w:gridCol w:w="536"/>
        <w:gridCol w:w="536"/>
        <w:gridCol w:w="536"/>
        <w:gridCol w:w="536"/>
        <w:gridCol w:w="536"/>
        <w:gridCol w:w="536"/>
        <w:gridCol w:w="536"/>
        <w:gridCol w:w="536"/>
      </w:tblGrid>
      <w:tr w:rsidR="00F50DBE">
        <w:tc>
          <w:tcPr>
            <w:tcW w:w="3469" w:type="pct"/>
          </w:tcPr>
          <w:p w:rsidR="00F50DBE" w:rsidRDefault="00AD1058" w:rsidP="00B74671">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sidR="00B74671">
              <w:rPr>
                <w:rFonts w:ascii="PKO Bank Polski Rg" w:hAnsi="PKO Bank Polski Rg"/>
                <w:szCs w:val="16"/>
                <w:lang w:val="en-US"/>
              </w:rPr>
              <w:t> </w:t>
            </w:r>
            <w:r w:rsidR="00B74671">
              <w:rPr>
                <w:rFonts w:ascii="PKO Bank Polski Rg" w:hAnsi="PKO Bank Polski Rg"/>
                <w:szCs w:val="16"/>
                <w:lang w:val="en-US"/>
              </w:rPr>
              <w:t> </w:t>
            </w:r>
            <w:r w:rsidR="00B74671">
              <w:rPr>
                <w:rFonts w:ascii="PKO Bank Polski Rg" w:hAnsi="PKO Bank Polski Rg"/>
                <w:szCs w:val="16"/>
                <w:lang w:val="en-US"/>
              </w:rPr>
              <w:t> </w:t>
            </w:r>
            <w:r w:rsidR="00B74671">
              <w:rPr>
                <w:rFonts w:ascii="PKO Bank Polski Rg" w:hAnsi="PKO Bank Polski Rg"/>
                <w:szCs w:val="16"/>
                <w:lang w:val="en-US"/>
              </w:rPr>
              <w:t> </w:t>
            </w:r>
            <w:r w:rsidR="00B74671">
              <w:rPr>
                <w:rFonts w:ascii="PKO Bank Polski Rg" w:hAnsi="PKO Bank Polski Rg"/>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17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r>
    </w:tbl>
    <w:p w:rsidR="00F50DBE" w:rsidRDefault="00AD1058">
      <w:pPr>
        <w:rPr>
          <w:rFonts w:ascii="PKO Bank Polski Rg" w:hAnsi="PKO Bank Polski Rg" w:cs="Tahoma"/>
          <w:szCs w:val="16"/>
          <w:lang w:val="en-US"/>
        </w:rPr>
      </w:pPr>
      <w:r>
        <w:rPr>
          <w:rFonts w:ascii="PKO Bank Polski Rg" w:hAnsi="PKO Bank Polski Rg" w:cs="Tahoma"/>
          <w:szCs w:val="16"/>
          <w:lang w:val="en-US"/>
        </w:rPr>
        <w:t>Full name of the Drawer                                                                                                                                                     REGON</w:t>
      </w:r>
      <w:r>
        <w:rPr>
          <w:rFonts w:ascii="PKO Bank Polski Rg" w:hAnsi="PKO Bank Polski Rg" w:cs="Tahoma"/>
          <w:szCs w:val="16"/>
          <w:lang w:val="en-US"/>
        </w:rPr>
        <w:tab/>
      </w:r>
    </w:p>
    <w:p w:rsidR="00F50DBE" w:rsidRDefault="00F50DBE">
      <w:pPr>
        <w:spacing w:line="40" w:lineRule="exact"/>
        <w:rPr>
          <w:rFonts w:ascii="PKO Bank Polski Rg" w:hAnsi="PKO Bank Polski Rg" w:cs="Tahoma"/>
          <w:szCs w:val="16"/>
          <w:lang w:val="en-US"/>
        </w:rPr>
      </w:pPr>
    </w:p>
    <w:p w:rsidR="00F50DBE" w:rsidRDefault="00AD1058">
      <w:pPr>
        <w:rPr>
          <w:rFonts w:ascii="PKO Bank Polski Rg" w:hAnsi="PKO Bank Polski Rg" w:cs="Tahoma"/>
          <w:szCs w:val="16"/>
          <w:lang w:val="en-US"/>
        </w:rPr>
      </w:pPr>
      <w:r>
        <w:rPr>
          <w:rFonts w:ascii="PKO Bank Polski Rg" w:hAnsi="PKO Bank Polski Rg" w:cs="Tahoma"/>
          <w:szCs w:val="16"/>
          <w:lang w:val="en-US"/>
        </w:rPr>
        <w:t xml:space="preserve">ADDRESS </w:t>
      </w:r>
    </w:p>
    <w:p w:rsidR="00F50DBE" w:rsidRDefault="00F50DBE">
      <w:pPr>
        <w:spacing w:line="40" w:lineRule="exact"/>
        <w:rPr>
          <w:rFonts w:ascii="PKO Bank Polski Rg" w:hAnsi="PKO Bank Polski Rg" w:cs="Tahoma"/>
          <w:szCs w:val="16"/>
          <w:lang w:val="en-US"/>
        </w:rPr>
      </w:pPr>
    </w:p>
    <w:tbl>
      <w:tblPr>
        <w:tblW w:w="0" w:type="auto"/>
        <w:tblLook w:val="00A0" w:firstRow="1" w:lastRow="0" w:firstColumn="1" w:lastColumn="0" w:noHBand="0" w:noVBand="0"/>
      </w:tblPr>
      <w:tblGrid>
        <w:gridCol w:w="4796"/>
        <w:gridCol w:w="320"/>
        <w:gridCol w:w="319"/>
        <w:gridCol w:w="1279"/>
        <w:gridCol w:w="320"/>
        <w:gridCol w:w="1279"/>
        <w:gridCol w:w="320"/>
        <w:gridCol w:w="320"/>
        <w:gridCol w:w="1279"/>
      </w:tblGrid>
      <w:tr w:rsidR="00F50DBE">
        <w:tc>
          <w:tcPr>
            <w:tcW w:w="4796" w:type="dxa"/>
            <w:tcBorders>
              <w:left w:val="single" w:sz="4" w:space="0" w:color="auto"/>
              <w:bottom w:val="single" w:sz="4" w:space="0" w:color="auto"/>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bottom w:val="single" w:sz="4" w:space="0" w:color="auto"/>
            </w:tcBorders>
          </w:tcPr>
          <w:p w:rsidR="00F50DBE" w:rsidRDefault="00F50DBE">
            <w:pPr>
              <w:rPr>
                <w:rFonts w:ascii="PKO Bank Polski Rg" w:hAnsi="PKO Bank Polski Rg" w:cs="Tahoma"/>
                <w:szCs w:val="16"/>
                <w:lang w:val="en-US"/>
              </w:rPr>
            </w:pPr>
          </w:p>
        </w:tc>
        <w:tc>
          <w:tcPr>
            <w:tcW w:w="319" w:type="dxa"/>
            <w:tcBorders>
              <w:bottom w:val="single" w:sz="4" w:space="0" w:color="auto"/>
            </w:tcBorders>
          </w:tcPr>
          <w:p w:rsidR="00F50DBE" w:rsidRDefault="00F50DBE">
            <w:pPr>
              <w:rPr>
                <w:rFonts w:ascii="PKO Bank Polski Rg" w:hAnsi="PKO Bank Polski Rg" w:cs="Tahoma"/>
                <w:szCs w:val="16"/>
                <w:lang w:val="en-US"/>
              </w:rPr>
            </w:pPr>
          </w:p>
        </w:tc>
        <w:tc>
          <w:tcPr>
            <w:tcW w:w="1279" w:type="dxa"/>
            <w:tcBorders>
              <w:bottom w:val="single" w:sz="4" w:space="0" w:color="auto"/>
              <w:right w:val="single" w:sz="4" w:space="0" w:color="auto"/>
            </w:tcBorders>
          </w:tcPr>
          <w:p w:rsidR="00F50DBE" w:rsidRDefault="00F50DBE">
            <w:pPr>
              <w:rPr>
                <w:rFonts w:ascii="PKO Bank Polski Rg" w:hAnsi="PKO Bank Polski Rg" w:cs="Tahoma"/>
                <w:szCs w:val="16"/>
                <w:lang w:val="en-US"/>
              </w:rPr>
            </w:pPr>
          </w:p>
        </w:tc>
        <w:tc>
          <w:tcPr>
            <w:tcW w:w="320" w:type="dxa"/>
            <w:tcBorders>
              <w:left w:val="single" w:sz="4" w:space="0" w:color="auto"/>
              <w:right w:val="single" w:sz="4" w:space="0" w:color="auto"/>
            </w:tcBorders>
          </w:tcPr>
          <w:p w:rsidR="00F50DBE" w:rsidRDefault="00F50DBE">
            <w:pPr>
              <w:rPr>
                <w:rFonts w:ascii="PKO Bank Polski Rg" w:hAnsi="PKO Bank Polski Rg" w:cs="Tahoma"/>
                <w:szCs w:val="16"/>
                <w:lang w:val="en-US"/>
              </w:rPr>
            </w:pPr>
          </w:p>
        </w:tc>
        <w:tc>
          <w:tcPr>
            <w:tcW w:w="1279" w:type="dxa"/>
            <w:tcBorders>
              <w:left w:val="single" w:sz="4" w:space="0" w:color="auto"/>
              <w:bottom w:val="single" w:sz="4" w:space="0" w:color="auto"/>
              <w:right w:val="single" w:sz="4" w:space="0" w:color="auto"/>
            </w:tcBorders>
          </w:tcPr>
          <w:p w:rsidR="00F50DBE" w:rsidRDefault="00F50DBE">
            <w:pPr>
              <w:rPr>
                <w:rFonts w:ascii="PKO Bank Polski Rg" w:hAnsi="PKO Bank Polski Rg" w:cs="Tahoma"/>
                <w:szCs w:val="16"/>
                <w:lang w:val="en-US"/>
              </w:rPr>
            </w:pPr>
          </w:p>
        </w:tc>
        <w:tc>
          <w:tcPr>
            <w:tcW w:w="320" w:type="dxa"/>
            <w:tcBorders>
              <w:left w:val="single" w:sz="4" w:space="0" w:color="auto"/>
            </w:tcBorders>
          </w:tcPr>
          <w:p w:rsidR="00F50DBE" w:rsidRDefault="00F50DBE">
            <w:pPr>
              <w:rPr>
                <w:rFonts w:ascii="PKO Bank Polski Rg" w:hAnsi="PKO Bank Polski Rg" w:cs="Tahoma"/>
                <w:szCs w:val="16"/>
                <w:lang w:val="en-US"/>
              </w:rPr>
            </w:pPr>
          </w:p>
        </w:tc>
        <w:tc>
          <w:tcPr>
            <w:tcW w:w="320" w:type="dxa"/>
            <w:tcBorders>
              <w:right w:val="single" w:sz="4" w:space="0" w:color="auto"/>
            </w:tcBorders>
          </w:tcPr>
          <w:p w:rsidR="00F50DBE" w:rsidRDefault="00F50DBE">
            <w:pPr>
              <w:rPr>
                <w:rFonts w:ascii="PKO Bank Polski Rg" w:hAnsi="PKO Bank Polski Rg" w:cs="Tahoma"/>
                <w:szCs w:val="16"/>
                <w:lang w:val="en-US"/>
              </w:rPr>
            </w:pPr>
          </w:p>
        </w:tc>
        <w:tc>
          <w:tcPr>
            <w:tcW w:w="1279" w:type="dxa"/>
            <w:tcBorders>
              <w:left w:val="single" w:sz="4" w:space="0" w:color="auto"/>
              <w:bottom w:val="single" w:sz="4" w:space="0" w:color="auto"/>
              <w:right w:val="single" w:sz="4" w:space="0" w:color="auto"/>
            </w:tcBorders>
          </w:tcPr>
          <w:p w:rsidR="00F50DBE" w:rsidRDefault="00F50DBE">
            <w:pPr>
              <w:rPr>
                <w:rFonts w:ascii="PKO Bank Polski Rg" w:hAnsi="PKO Bank Polski Rg" w:cs="Tahoma"/>
                <w:szCs w:val="16"/>
                <w:lang w:val="en-US"/>
              </w:rPr>
            </w:pPr>
          </w:p>
        </w:tc>
      </w:tr>
    </w:tbl>
    <w:p w:rsidR="00F50DBE" w:rsidRDefault="00FC1829">
      <w:pPr>
        <w:rPr>
          <w:rFonts w:ascii="PKO Bank Polski Rg" w:hAnsi="PKO Bank Polski Rg" w:cs="Tahoma"/>
          <w:szCs w:val="16"/>
          <w:lang w:val="en-US"/>
        </w:rPr>
      </w:pPr>
      <w:r>
        <w:rPr>
          <w:rFonts w:ascii="PKO Bank Polski Rg" w:hAnsi="PKO Bank Polski Rg" w:cs="Tahoma"/>
          <w:szCs w:val="16"/>
          <w:lang w:val="en-US"/>
        </w:rPr>
        <w:t>S</w:t>
      </w:r>
      <w:r w:rsidR="00AD1058">
        <w:rPr>
          <w:rFonts w:ascii="PKO Bank Polski Rg" w:hAnsi="PKO Bank Polski Rg" w:cs="Tahoma"/>
          <w:szCs w:val="16"/>
          <w:lang w:val="en-US"/>
        </w:rPr>
        <w:t>treet</w:t>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t>No.</w:t>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t>Apt.</w:t>
      </w:r>
    </w:p>
    <w:p w:rsidR="00F50DBE" w:rsidRDefault="00F50DBE">
      <w:pPr>
        <w:spacing w:line="40" w:lineRule="exact"/>
        <w:rPr>
          <w:rFonts w:ascii="PKO Bank Polski Rg" w:hAnsi="PKO Bank Polski Rg" w:cs="Tahoma"/>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7"/>
        <w:gridCol w:w="307"/>
        <w:gridCol w:w="536"/>
        <w:gridCol w:w="536"/>
        <w:gridCol w:w="314"/>
        <w:gridCol w:w="536"/>
        <w:gridCol w:w="536"/>
        <w:gridCol w:w="536"/>
      </w:tblGrid>
      <w:tr w:rsidR="00F50DBE">
        <w:tc>
          <w:tcPr>
            <w:tcW w:w="7993"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320"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19" w:type="dxa"/>
            <w:tcBorders>
              <w:top w:val="nil"/>
              <w:bottom w:val="nil"/>
            </w:tcBorders>
          </w:tcPr>
          <w:p w:rsidR="00F50DBE" w:rsidRDefault="00AD1058">
            <w:pPr>
              <w:rPr>
                <w:rFonts w:ascii="PKO Bank Polski Rg" w:hAnsi="PKO Bank Polski Rg" w:cs="Tahoma"/>
                <w:szCs w:val="16"/>
                <w:lang w:val="en-US"/>
              </w:rPr>
            </w:pPr>
            <w:r>
              <w:rPr>
                <w:rFonts w:ascii="PKO Bank Polski Rg" w:hAnsi="PKO Bank Polski Rg" w:cs="Tahoma"/>
                <w:szCs w:val="16"/>
                <w:lang w:val="en-US"/>
              </w:rPr>
              <w:t>-</w:t>
            </w:r>
          </w:p>
        </w:tc>
        <w:tc>
          <w:tcPr>
            <w:tcW w:w="320"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r>
    </w:tbl>
    <w:p w:rsidR="00F50DBE" w:rsidRDefault="00AD1058">
      <w:pPr>
        <w:rPr>
          <w:rFonts w:ascii="PKO Bank Polski Rg" w:hAnsi="PKO Bank Polski Rg" w:cs="Tahoma"/>
          <w:szCs w:val="16"/>
          <w:lang w:val="en-US"/>
        </w:rPr>
      </w:pPr>
      <w:r>
        <w:rPr>
          <w:rFonts w:ascii="PKO Bank Polski Rg" w:hAnsi="PKO Bank Polski Rg" w:cs="Tahoma"/>
          <w:szCs w:val="16"/>
          <w:lang w:val="en-US"/>
        </w:rPr>
        <w:t>City</w:t>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t>Zip code</w:t>
      </w:r>
    </w:p>
    <w:p w:rsidR="00F50DBE" w:rsidRDefault="00F50DBE">
      <w:pPr>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320"/>
        <w:gridCol w:w="5116"/>
      </w:tblGrid>
      <w:tr w:rsidR="00F50DBE">
        <w:tc>
          <w:tcPr>
            <w:tcW w:w="4796"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5116"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r>
    </w:tbl>
    <w:p w:rsidR="00F50DBE" w:rsidRDefault="00AD1058">
      <w:pPr>
        <w:rPr>
          <w:rFonts w:ascii="PKO Bank Polski Rg" w:hAnsi="PKO Bank Polski Rg" w:cs="Tahoma"/>
          <w:szCs w:val="16"/>
          <w:lang w:val="en-US"/>
        </w:rPr>
      </w:pPr>
      <w:r>
        <w:rPr>
          <w:rFonts w:ascii="PKO Bank Polski Rg" w:hAnsi="PKO Bank Polski Rg" w:cs="Tahoma"/>
          <w:szCs w:val="16"/>
          <w:lang w:val="en-US"/>
        </w:rPr>
        <w:t>Country</w:t>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t>Telephone No.</w:t>
      </w:r>
      <w:r>
        <w:rPr>
          <w:rFonts w:ascii="PKO Bank Polski Rg" w:hAnsi="PKO Bank Polski Rg" w:cs="Tahoma"/>
          <w:szCs w:val="16"/>
          <w:lang w:val="en-US"/>
        </w:rPr>
        <w:tab/>
      </w:r>
      <w:r>
        <w:rPr>
          <w:rFonts w:ascii="PKO Bank Polski Rg" w:hAnsi="PKO Bank Polski Rg" w:cs="Tahoma"/>
          <w:szCs w:val="16"/>
          <w:lang w:val="en-US"/>
        </w:rPr>
        <w:tab/>
      </w: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Tahoma"/>
          <w:b/>
          <w:szCs w:val="16"/>
          <w:lang w:val="en-US"/>
        </w:rPr>
        <w:t>DRAWEE</w:t>
      </w:r>
    </w:p>
    <w:tbl>
      <w:tblPr>
        <w:tblW w:w="4942" w:type="pct"/>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F50DBE">
        <w:tc>
          <w:tcPr>
            <w:tcW w:w="5000" w:type="pct"/>
          </w:tcPr>
          <w:p w:rsidR="00F50DBE" w:rsidRDefault="00AD1058">
            <w:pPr>
              <w:rPr>
                <w:rFonts w:ascii="PKO Bank Polski Rg" w:hAnsi="PKO Bank Polski Rg"/>
                <w:szCs w:val="16"/>
                <w:lang w:val="en-US"/>
              </w:rPr>
            </w:pPr>
            <w:r>
              <w:rPr>
                <w:rFonts w:ascii="PKO Bank Polski Rg" w:hAnsi="PKO Bank Polski Rg" w:cs="Tahoma"/>
                <w:szCs w:val="16"/>
                <w:lang w:val="en-US"/>
              </w:rPr>
              <w:t xml:space="preserve"> </w:t>
            </w: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r>
    </w:tbl>
    <w:p w:rsidR="00F50DBE" w:rsidRDefault="00AD1058">
      <w:pPr>
        <w:rPr>
          <w:rFonts w:ascii="PKO Bank Polski Rg" w:hAnsi="PKO Bank Polski Rg" w:cs="Tahoma"/>
          <w:szCs w:val="16"/>
          <w:lang w:val="en-US"/>
        </w:rPr>
      </w:pPr>
      <w:r>
        <w:rPr>
          <w:rFonts w:ascii="PKO Bank Polski Rg" w:hAnsi="PKO Bank Polski Rg" w:cs="Tahoma"/>
          <w:szCs w:val="16"/>
          <w:lang w:val="en-US"/>
        </w:rPr>
        <w:t>Full name of the Drawee</w:t>
      </w:r>
    </w:p>
    <w:p w:rsidR="00F50DBE" w:rsidRDefault="00F50DBE">
      <w:pPr>
        <w:spacing w:line="40" w:lineRule="exact"/>
        <w:rPr>
          <w:rFonts w:ascii="PKO Bank Polski Rg" w:hAnsi="PKO Bank Polski Rg" w:cs="Tahoma"/>
          <w:szCs w:val="16"/>
          <w:lang w:val="en-US"/>
        </w:rPr>
      </w:pPr>
    </w:p>
    <w:tbl>
      <w:tblPr>
        <w:tblW w:w="0" w:type="auto"/>
        <w:tblBorders>
          <w:left w:val="single" w:sz="4" w:space="0" w:color="auto"/>
          <w:bottom w:val="single" w:sz="4" w:space="0" w:color="auto"/>
          <w:right w:val="single" w:sz="4" w:space="0" w:color="auto"/>
        </w:tblBorders>
        <w:tblLook w:val="00A0" w:firstRow="1" w:lastRow="0" w:firstColumn="1" w:lastColumn="0" w:noHBand="0" w:noVBand="0"/>
      </w:tblPr>
      <w:tblGrid>
        <w:gridCol w:w="10232"/>
      </w:tblGrid>
      <w:tr w:rsidR="00F50DBE">
        <w:tc>
          <w:tcPr>
            <w:tcW w:w="10232" w:type="dxa"/>
            <w:tcBorders>
              <w:bottom w:val="single" w:sz="4" w:space="0" w:color="auto"/>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p w:rsidR="00F50DBE" w:rsidRDefault="00F50DBE">
            <w:pPr>
              <w:rPr>
                <w:rFonts w:ascii="PKO Bank Polski Rg" w:hAnsi="PKO Bank Polski Rg" w:cs="Tahoma"/>
                <w:szCs w:val="16"/>
                <w:lang w:val="en-US"/>
              </w:rPr>
            </w:pPr>
          </w:p>
        </w:tc>
      </w:tr>
    </w:tbl>
    <w:p w:rsidR="00F50DBE" w:rsidRDefault="00AD1058">
      <w:pPr>
        <w:rPr>
          <w:rFonts w:ascii="PKO Bank Polski Rg" w:hAnsi="PKO Bank Polski Rg" w:cs="Tahoma"/>
          <w:szCs w:val="16"/>
          <w:lang w:val="en-US"/>
        </w:rPr>
      </w:pPr>
      <w:r>
        <w:rPr>
          <w:rFonts w:ascii="PKO Bank Polski Rg" w:hAnsi="PKO Bank Polski Rg" w:cs="Tahoma"/>
          <w:szCs w:val="16"/>
          <w:lang w:val="en-US"/>
        </w:rPr>
        <w:t xml:space="preserve">Full </w:t>
      </w:r>
      <w:r w:rsidR="009D3243">
        <w:rPr>
          <w:rFonts w:ascii="PKO Bank Polski Rg" w:hAnsi="PKO Bank Polski Rg" w:cs="Tahoma"/>
          <w:szCs w:val="16"/>
          <w:lang w:val="en-US"/>
        </w:rPr>
        <w:t>address</w:t>
      </w:r>
      <w:r>
        <w:rPr>
          <w:rFonts w:ascii="PKO Bank Polski Rg" w:hAnsi="PKO Bank Polski Rg" w:cs="Tahoma"/>
          <w:szCs w:val="16"/>
          <w:lang w:val="en-US"/>
        </w:rPr>
        <w:t xml:space="preserve"> with zip code</w:t>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r>
        <w:rPr>
          <w:rFonts w:ascii="PKO Bank Polski Rg" w:hAnsi="PKO Bank Polski Rg" w:cs="Tahoma"/>
          <w:szCs w:val="16"/>
          <w:lang w:val="en-US"/>
        </w:rPr>
        <w:tab/>
      </w: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Arial"/>
          <w:b/>
          <w:szCs w:val="16"/>
          <w:lang w:val="en-US"/>
        </w:rPr>
        <w:t xml:space="preserve">DRAWEE‘S  BANK </w:t>
      </w:r>
      <w:r>
        <w:rPr>
          <w:rFonts w:ascii="PKO Bank Polski Rg" w:hAnsi="PKO Bank Polski Rg" w:cs="Tahoma"/>
          <w:b/>
          <w:szCs w:val="16"/>
          <w:lang w:val="en-US"/>
        </w:rPr>
        <w:t>:</w:t>
      </w:r>
    </w:p>
    <w:tbl>
      <w:tblPr>
        <w:tblW w:w="4942" w:type="pct"/>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F50DBE">
        <w:tc>
          <w:tcPr>
            <w:tcW w:w="500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r>
    </w:tbl>
    <w:p w:rsidR="00F50DBE" w:rsidRDefault="00AD1058">
      <w:pPr>
        <w:rPr>
          <w:rFonts w:ascii="PKO Bank Polski Rg" w:hAnsi="PKO Bank Polski Rg" w:cs="Tahoma"/>
          <w:szCs w:val="16"/>
          <w:lang w:val="en-US"/>
        </w:rPr>
      </w:pPr>
      <w:r>
        <w:rPr>
          <w:rFonts w:ascii="PKO Bank Polski Rg" w:hAnsi="PKO Bank Polski Rg" w:cs="Tahoma"/>
          <w:szCs w:val="16"/>
          <w:lang w:val="en-US"/>
        </w:rPr>
        <w:t>Full name of the collecting/ presenting bank</w:t>
      </w:r>
    </w:p>
    <w:p w:rsidR="00F50DBE" w:rsidRDefault="00F50DBE">
      <w:pPr>
        <w:spacing w:line="40" w:lineRule="exact"/>
        <w:rPr>
          <w:rFonts w:ascii="PKO Bank Polski Rg" w:hAnsi="PKO Bank Polski Rg" w:cs="Tahoma"/>
          <w:szCs w:val="16"/>
          <w:lang w:val="en-US"/>
        </w:rPr>
      </w:pPr>
    </w:p>
    <w:tbl>
      <w:tblPr>
        <w:tblW w:w="0" w:type="auto"/>
        <w:tblBorders>
          <w:left w:val="single" w:sz="4" w:space="0" w:color="auto"/>
          <w:bottom w:val="single" w:sz="4" w:space="0" w:color="auto"/>
          <w:right w:val="single" w:sz="4" w:space="0" w:color="auto"/>
        </w:tblBorders>
        <w:tblLook w:val="00A0" w:firstRow="1" w:lastRow="0" w:firstColumn="1" w:lastColumn="0" w:noHBand="0" w:noVBand="0"/>
      </w:tblPr>
      <w:tblGrid>
        <w:gridCol w:w="10232"/>
      </w:tblGrid>
      <w:tr w:rsidR="00F50DBE">
        <w:tc>
          <w:tcPr>
            <w:tcW w:w="10232" w:type="dxa"/>
            <w:tcBorders>
              <w:bottom w:val="single" w:sz="4" w:space="0" w:color="auto"/>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p w:rsidR="00F50DBE" w:rsidRDefault="00F50DBE">
            <w:pPr>
              <w:rPr>
                <w:rFonts w:ascii="PKO Bank Polski Rg" w:hAnsi="PKO Bank Polski Rg" w:cs="Tahoma"/>
                <w:szCs w:val="16"/>
                <w:lang w:val="en-US"/>
              </w:rPr>
            </w:pPr>
          </w:p>
        </w:tc>
      </w:tr>
    </w:tbl>
    <w:p w:rsidR="00F50DBE" w:rsidRDefault="005426FA">
      <w:pPr>
        <w:rPr>
          <w:rFonts w:ascii="PKO Bank Polski Rg" w:hAnsi="PKO Bank Polski Rg" w:cs="Tahoma"/>
          <w:szCs w:val="16"/>
          <w:lang w:val="en-US"/>
        </w:rPr>
      </w:pPr>
      <w:r>
        <w:rPr>
          <w:rFonts w:ascii="PKO Bank Polski Rg" w:hAnsi="PKO Bank Polski Rg" w:cs="Tahoma"/>
          <w:szCs w:val="16"/>
          <w:lang w:val="en-US"/>
        </w:rPr>
        <w:t>A</w:t>
      </w:r>
      <w:r w:rsidR="009D3243">
        <w:rPr>
          <w:rFonts w:ascii="PKO Bank Polski Rg" w:hAnsi="PKO Bank Polski Rg" w:cs="Tahoma"/>
          <w:szCs w:val="16"/>
          <w:lang w:val="en-US"/>
        </w:rPr>
        <w:t xml:space="preserve">ddress </w:t>
      </w:r>
      <w:r w:rsidR="00AD1058">
        <w:rPr>
          <w:rFonts w:ascii="PKO Bank Polski Rg" w:hAnsi="PKO Bank Polski Rg" w:cs="Tahoma"/>
          <w:szCs w:val="16"/>
          <w:lang w:val="en-US"/>
        </w:rPr>
        <w:t>(with zip code)</w:t>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r w:rsidR="00AD1058">
        <w:rPr>
          <w:rFonts w:ascii="PKO Bank Polski Rg" w:hAnsi="PKO Bank Polski Rg" w:cs="Tahoma"/>
          <w:szCs w:val="16"/>
          <w:lang w:val="en-US"/>
        </w:rPr>
        <w:tab/>
      </w:r>
    </w:p>
    <w:tbl>
      <w:tblPr>
        <w:tblW w:w="4942" w:type="pct"/>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F50DBE">
        <w:tc>
          <w:tcPr>
            <w:tcW w:w="5000" w:type="pct"/>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r>
    </w:tbl>
    <w:p w:rsidR="00F50DBE" w:rsidRDefault="00AD1058">
      <w:pPr>
        <w:rPr>
          <w:rFonts w:ascii="PKO Bank Polski Rg" w:hAnsi="PKO Bank Polski Rg" w:cs="Tahoma"/>
          <w:szCs w:val="16"/>
          <w:lang w:val="en-US"/>
        </w:rPr>
      </w:pPr>
      <w:r>
        <w:rPr>
          <w:rFonts w:ascii="PKO Bank Polski Rg" w:hAnsi="PKO Bank Polski Rg" w:cs="Tahoma"/>
          <w:szCs w:val="16"/>
          <w:lang w:val="en-US"/>
        </w:rPr>
        <w:t>SWIFT code of the collecting/ presenting bank</w:t>
      </w: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Tahoma"/>
          <w:b/>
          <w:szCs w:val="16"/>
          <w:lang w:val="en-US"/>
        </w:rPr>
        <w:t>CURRENCY AND AMOUNT</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227"/>
        <w:gridCol w:w="7041"/>
      </w:tblGrid>
      <w:tr w:rsidR="00F50DBE">
        <w:tc>
          <w:tcPr>
            <w:tcW w:w="3227" w:type="dxa"/>
            <w:tcBorders>
              <w:top w:val="nil"/>
              <w:left w:val="nil"/>
              <w:bottom w:val="nil"/>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 xml:space="preserve">Currency and amount of the collection                               </w:t>
            </w:r>
          </w:p>
        </w:tc>
        <w:tc>
          <w:tcPr>
            <w:tcW w:w="7041" w:type="dxa"/>
            <w:tcBorders>
              <w:top w:val="nil"/>
              <w:left w:val="single" w:sz="4" w:space="0" w:color="auto"/>
              <w:bottom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r>
    </w:tbl>
    <w:p w:rsidR="00F50DBE" w:rsidRDefault="00F50DBE">
      <w:pPr>
        <w:rPr>
          <w:rFonts w:ascii="PKO Bank Polski Rg" w:hAnsi="PKO Bank Polski Rg" w:cs="Tahoma"/>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Arial"/>
          <w:b/>
          <w:szCs w:val="16"/>
          <w:lang w:val="en-US"/>
        </w:rPr>
        <w:t>LIST OF DOCUMENTS ENCLOSED</w:t>
      </w:r>
      <w:r>
        <w:rPr>
          <w:rFonts w:ascii="PKO Bank Polski Rg" w:hAnsi="PKO Bank Polski Rg" w:cs="Tahoma"/>
          <w:b/>
          <w:szCs w:val="16"/>
          <w:lang w:val="en-US"/>
        </w:rPr>
        <w:t>:</w:t>
      </w:r>
    </w:p>
    <w:p w:rsidR="00F50DBE" w:rsidRDefault="00F50DBE">
      <w:pPr>
        <w:rPr>
          <w:rFonts w:ascii="PKO Bank Polski Rg" w:hAnsi="PKO Bank Polski Rg" w:cs="Tahoma"/>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320"/>
        <w:gridCol w:w="2558"/>
        <w:gridCol w:w="2558"/>
      </w:tblGrid>
      <w:tr w:rsidR="00F50DBE">
        <w:tc>
          <w:tcPr>
            <w:tcW w:w="4796" w:type="dxa"/>
          </w:tcPr>
          <w:p w:rsidR="00F50DBE" w:rsidRDefault="00AD1058">
            <w:pPr>
              <w:rPr>
                <w:rFonts w:ascii="PKO Bank Polski Rg" w:hAnsi="PKO Bank Polski Rg"/>
                <w:b/>
                <w:szCs w:val="16"/>
                <w:lang w:val="en-US"/>
              </w:rPr>
            </w:pPr>
            <w:r>
              <w:rPr>
                <w:rFonts w:ascii="PKO Bank Polski Rg" w:hAnsi="PKO Bank Polski Rg"/>
                <w:b/>
                <w:szCs w:val="16"/>
                <w:lang w:val="en-US"/>
              </w:rPr>
              <w:t>Documents</w:t>
            </w:r>
          </w:p>
        </w:tc>
        <w:tc>
          <w:tcPr>
            <w:tcW w:w="320" w:type="dxa"/>
            <w:tcBorders>
              <w:top w:val="nil"/>
              <w:bottom w:val="nil"/>
            </w:tcBorders>
          </w:tcPr>
          <w:p w:rsidR="00F50DBE" w:rsidRDefault="00F50DBE">
            <w:pPr>
              <w:rPr>
                <w:rFonts w:ascii="PKO Bank Polski Rg" w:hAnsi="PKO Bank Polski Rg" w:cs="Tahoma"/>
                <w:b/>
                <w:szCs w:val="16"/>
                <w:lang w:val="en-US"/>
              </w:rPr>
            </w:pPr>
          </w:p>
        </w:tc>
        <w:tc>
          <w:tcPr>
            <w:tcW w:w="2558" w:type="dxa"/>
          </w:tcPr>
          <w:p w:rsidR="00F50DBE" w:rsidRDefault="00AD1058">
            <w:pPr>
              <w:rPr>
                <w:rFonts w:ascii="PKO Bank Polski Rg" w:hAnsi="PKO Bank Polski Rg"/>
                <w:szCs w:val="16"/>
                <w:lang w:val="en-US"/>
              </w:rPr>
            </w:pPr>
            <w:r>
              <w:rPr>
                <w:rFonts w:ascii="PKO Bank Polski Rg" w:hAnsi="PKO Bank Polski Rg"/>
                <w:szCs w:val="16"/>
                <w:lang w:val="en-US"/>
              </w:rPr>
              <w:t xml:space="preserve">          Number of originals</w:t>
            </w:r>
          </w:p>
        </w:tc>
        <w:tc>
          <w:tcPr>
            <w:tcW w:w="2558" w:type="dxa"/>
          </w:tcPr>
          <w:p w:rsidR="00F50DBE" w:rsidRDefault="00AD1058">
            <w:pPr>
              <w:rPr>
                <w:rFonts w:ascii="PKO Bank Polski Rg" w:hAnsi="PKO Bank Polski Rg"/>
                <w:szCs w:val="16"/>
                <w:lang w:val="en-US"/>
              </w:rPr>
            </w:pPr>
            <w:r>
              <w:rPr>
                <w:rFonts w:ascii="PKO Bank Polski Rg" w:hAnsi="PKO Bank Polski Rg"/>
                <w:szCs w:val="16"/>
                <w:lang w:val="en-US"/>
              </w:rPr>
              <w:t xml:space="preserve">         Number of copies</w:t>
            </w:r>
          </w:p>
        </w:tc>
      </w:tr>
      <w:tr w:rsidR="00F50DBE">
        <w:tc>
          <w:tcPr>
            <w:tcW w:w="4796"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t>Commercial Invoice</w:t>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cs="Tahoma"/>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t>Bill of Lading</w:t>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t>CMR</w:t>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t>RWB / CIM</w:t>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t>Insurance document</w:t>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t>Packing List / Specification</w:t>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t>Certificate of origin</w:t>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t>Promissory Note / Bill of Exchange</w:t>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lastRenderedPageBreak/>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r w:rsidR="00F50DBE">
        <w:tc>
          <w:tcPr>
            <w:tcW w:w="4796"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tcPr>
          <w:p w:rsidR="00F50DBE" w:rsidRDefault="00F50DBE">
            <w:pPr>
              <w:rPr>
                <w:rFonts w:ascii="PKO Bank Polski Rg" w:hAnsi="PKO Bank Polski Rg" w:cs="Tahoma"/>
                <w:szCs w:val="16"/>
                <w:lang w:val="en-US"/>
              </w:rPr>
            </w:pP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c>
          <w:tcPr>
            <w:tcW w:w="2558" w:type="dxa"/>
            <w:tcBorders>
              <w:top w:val="nil"/>
            </w:tcBorders>
          </w:tcPr>
          <w:p w:rsidR="00F50DBE" w:rsidRDefault="00AD1058">
            <w:pPr>
              <w:rPr>
                <w:rFonts w:ascii="PKO Bank Polski Rg" w:hAnsi="PKO Bank Polski Rg"/>
                <w:szCs w:val="16"/>
                <w:lang w:val="en-US"/>
              </w:rPr>
            </w:pP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r>
              <w:rPr>
                <w:rFonts w:ascii="PKO Bank Polski Rg" w:hAnsi="PKO Bank Polski Rg"/>
                <w:szCs w:val="16"/>
                <w:lang w:val="en-US"/>
              </w:rPr>
              <w:t xml:space="preserve">  </w:t>
            </w:r>
          </w:p>
        </w:tc>
      </w:tr>
    </w:tbl>
    <w:p w:rsidR="00F50DBE" w:rsidRDefault="00F50DBE">
      <w:pPr>
        <w:rPr>
          <w:rFonts w:ascii="PKO Bank Polski Rg" w:hAnsi="PKO Bank Polski Rg" w:cs="Tahoma"/>
          <w:szCs w:val="16"/>
          <w:lang w:val="en-US"/>
        </w:rPr>
      </w:pPr>
    </w:p>
    <w:p w:rsidR="00F50DBE" w:rsidRDefault="00F50DBE">
      <w:pPr>
        <w:rPr>
          <w:rFonts w:ascii="PKO Bank Polski Rg" w:hAnsi="PKO Bank Polski Rg" w:cs="Tahoma"/>
          <w:szCs w:val="16"/>
          <w:lang w:val="en-US"/>
        </w:rPr>
      </w:pPr>
    </w:p>
    <w:p w:rsidR="00F50DBE" w:rsidRDefault="00F50DBE">
      <w:pPr>
        <w:rPr>
          <w:rFonts w:ascii="PKO Bank Polski Rg" w:hAnsi="PKO Bank Polski Rg" w:cs="Tahoma"/>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Tahoma"/>
          <w:b/>
          <w:szCs w:val="16"/>
          <w:lang w:val="en-US"/>
        </w:rPr>
        <w:t>COLLECTION INSTRUCTIONS CONCERNING THE RELEASE OF DOCUMENTS TO THE DRAWEE</w:t>
      </w:r>
    </w:p>
    <w:p w:rsidR="00F50DBE" w:rsidRDefault="00F50DBE">
      <w:pPr>
        <w:pStyle w:val="Akapitzlist"/>
        <w:rPr>
          <w:rFonts w:ascii="PKO Bank Polski Rg" w:hAnsi="PKO Bank Polski Rg" w:cs="Tahoma"/>
          <w:b/>
          <w:szCs w:val="16"/>
          <w:lang w:val="en-US"/>
        </w:rPr>
      </w:pPr>
    </w:p>
    <w:p w:rsidR="00F50DBE" w:rsidRDefault="00AD1058">
      <w:pPr>
        <w:pStyle w:val="Akapitzlist"/>
        <w:ind w:left="0"/>
        <w:rPr>
          <w:rFonts w:ascii="PKO Bank Polski Rg" w:hAnsi="PKO Bank Polski Rg" w:cs="Tahoma"/>
          <w:b/>
          <w:szCs w:val="16"/>
          <w:lang w:val="en-US"/>
        </w:rPr>
      </w:pPr>
      <w:r>
        <w:rPr>
          <w:rFonts w:ascii="PKO Bank Polski Rg" w:hAnsi="PKO Bank Polski Rg" w:cs="Tahoma"/>
          <w:b/>
          <w:szCs w:val="16"/>
          <w:lang w:val="en-US"/>
        </w:rPr>
        <w:t>The documents to be released to the Drawee after:</w:t>
      </w:r>
    </w:p>
    <w:p w:rsidR="00F50DBE" w:rsidRDefault="00F50DBE">
      <w:pPr>
        <w:pStyle w:val="Akapitzlist"/>
        <w:ind w:left="0"/>
        <w:rPr>
          <w:rFonts w:ascii="PKO Bank Polski Rg" w:hAnsi="PKO Bank Polski Rg" w:cs="Tahoma"/>
          <w:b/>
          <w:szCs w:val="16"/>
          <w:lang w:val="en-US"/>
        </w:rPr>
      </w:pPr>
    </w:p>
    <w:tbl>
      <w:tblPr>
        <w:tblW w:w="0" w:type="auto"/>
        <w:tblLook w:val="00A0" w:firstRow="1" w:lastRow="0" w:firstColumn="1" w:lastColumn="0" w:noHBand="0" w:noVBand="0"/>
      </w:tblPr>
      <w:tblGrid>
        <w:gridCol w:w="508"/>
        <w:gridCol w:w="9760"/>
      </w:tblGrid>
      <w:tr w:rsidR="00F50DBE" w:rsidRPr="004F3437">
        <w:tc>
          <w:tcPr>
            <w:tcW w:w="508" w:type="dxa"/>
            <w:tcBorders>
              <w:right w:val="single" w:sz="4" w:space="0" w:color="auto"/>
            </w:tcBorders>
          </w:tcPr>
          <w:p w:rsidR="00F50DBE" w:rsidRDefault="00AD1058">
            <w:pPr>
              <w:spacing w:line="240" w:lineRule="auto"/>
              <w:rPr>
                <w:rFonts w:ascii="PKO Bank Polski Rg" w:hAnsi="PKO Bank Polski Rg" w:cs="Tahoma"/>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payment the collection amount  (collection type D/P – documents against payment)</w:t>
            </w:r>
          </w:p>
        </w:tc>
      </w:tr>
    </w:tbl>
    <w:p w:rsidR="00F50DBE" w:rsidRDefault="00F50DBE">
      <w:pPr>
        <w:rPr>
          <w:rFonts w:ascii="PKO Bank Polski Rg" w:hAnsi="PKO Bank Polski Rg"/>
          <w:szCs w:val="16"/>
          <w:lang w:val="en-US"/>
        </w:rPr>
      </w:pPr>
    </w:p>
    <w:tbl>
      <w:tblPr>
        <w:tblW w:w="0" w:type="auto"/>
        <w:tblLook w:val="00A0" w:firstRow="1" w:lastRow="0" w:firstColumn="1" w:lastColumn="0" w:noHBand="0" w:noVBand="0"/>
      </w:tblPr>
      <w:tblGrid>
        <w:gridCol w:w="488"/>
        <w:gridCol w:w="1885"/>
        <w:gridCol w:w="536"/>
        <w:gridCol w:w="536"/>
        <w:gridCol w:w="536"/>
        <w:gridCol w:w="536"/>
        <w:gridCol w:w="324"/>
        <w:gridCol w:w="536"/>
        <w:gridCol w:w="536"/>
        <w:gridCol w:w="323"/>
        <w:gridCol w:w="536"/>
        <w:gridCol w:w="536"/>
        <w:gridCol w:w="3000"/>
      </w:tblGrid>
      <w:tr w:rsidR="00F50DBE" w:rsidRPr="004F3437">
        <w:tc>
          <w:tcPr>
            <w:tcW w:w="508" w:type="dxa"/>
            <w:tcBorders>
              <w:right w:val="single" w:sz="4" w:space="0" w:color="auto"/>
            </w:tcBorders>
          </w:tcPr>
          <w:p w:rsidR="00F50DBE" w:rsidRDefault="00AD1058">
            <w:pPr>
              <w:spacing w:line="240" w:lineRule="auto"/>
              <w:rPr>
                <w:rFonts w:ascii="PKO Bank Polski Rg" w:hAnsi="PKO Bank Polski Rg" w:cs="Tahoma"/>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gridSpan w:val="12"/>
            <w:tcBorders>
              <w:left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acceptance of the enclosed Bill of Exchange (collection type D/A – documents against acceptance)</w:t>
            </w:r>
          </w:p>
        </w:tc>
      </w:tr>
      <w:tr w:rsidR="00F50DBE">
        <w:tc>
          <w:tcPr>
            <w:tcW w:w="508" w:type="dxa"/>
            <w:tcBorders>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 xml:space="preserve">          </w:t>
            </w:r>
          </w:p>
        </w:tc>
        <w:tc>
          <w:tcPr>
            <w:tcW w:w="2294"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with date of payment</w:t>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1" w:type="dxa"/>
            <w:tcBorders>
              <w:left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w:t>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w:t>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1"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4064" w:type="dxa"/>
            <w:tcBorders>
              <w:left w:val="single" w:sz="4" w:space="0" w:color="auto"/>
              <w:bottom w:val="single" w:sz="4" w:space="0" w:color="auto"/>
              <w:right w:val="single" w:sz="4" w:space="0" w:color="auto"/>
            </w:tcBorders>
          </w:tcPr>
          <w:p w:rsidR="00F50DBE" w:rsidRDefault="00F50DBE">
            <w:pPr>
              <w:spacing w:line="240" w:lineRule="auto"/>
              <w:rPr>
                <w:rFonts w:ascii="PKO Bank Polski Rg" w:hAnsi="PKO Bank Polski Rg" w:cs="Tahoma"/>
                <w:szCs w:val="16"/>
                <w:lang w:val="en-US"/>
              </w:rPr>
            </w:pPr>
          </w:p>
        </w:tc>
      </w:tr>
    </w:tbl>
    <w:p w:rsidR="00F50DBE" w:rsidRDefault="00F50DBE">
      <w:pPr>
        <w:rPr>
          <w:rFonts w:ascii="PKO Bank Polski Rg" w:hAnsi="PKO Bank Polski Rg"/>
          <w:szCs w:val="16"/>
          <w:lang w:val="en-US"/>
        </w:rPr>
      </w:pPr>
    </w:p>
    <w:tbl>
      <w:tblPr>
        <w:tblW w:w="0" w:type="auto"/>
        <w:tblLook w:val="00A0" w:firstRow="1" w:lastRow="0" w:firstColumn="1" w:lastColumn="0" w:noHBand="0" w:noVBand="0"/>
      </w:tblPr>
      <w:tblGrid>
        <w:gridCol w:w="488"/>
        <w:gridCol w:w="1885"/>
        <w:gridCol w:w="536"/>
        <w:gridCol w:w="536"/>
        <w:gridCol w:w="536"/>
        <w:gridCol w:w="536"/>
        <w:gridCol w:w="324"/>
        <w:gridCol w:w="536"/>
        <w:gridCol w:w="536"/>
        <w:gridCol w:w="323"/>
        <w:gridCol w:w="536"/>
        <w:gridCol w:w="536"/>
        <w:gridCol w:w="3000"/>
      </w:tblGrid>
      <w:tr w:rsidR="00F50DBE" w:rsidRPr="004F3437">
        <w:tc>
          <w:tcPr>
            <w:tcW w:w="508" w:type="dxa"/>
            <w:tcBorders>
              <w:right w:val="single" w:sz="4" w:space="0" w:color="auto"/>
            </w:tcBorders>
          </w:tcPr>
          <w:p w:rsidR="00F50DBE" w:rsidRDefault="00AD1058">
            <w:pPr>
              <w:spacing w:line="240" w:lineRule="auto"/>
              <w:rPr>
                <w:rFonts w:ascii="PKO Bank Polski Rg" w:hAnsi="PKO Bank Polski Rg" w:cs="Tahoma"/>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gridSpan w:val="12"/>
            <w:tcBorders>
              <w:left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 xml:space="preserve">issuance by the Drawee the Promissory Note </w:t>
            </w:r>
          </w:p>
        </w:tc>
      </w:tr>
      <w:tr w:rsidR="00F50DBE">
        <w:tc>
          <w:tcPr>
            <w:tcW w:w="508" w:type="dxa"/>
            <w:tcBorders>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 xml:space="preserve">          </w:t>
            </w:r>
          </w:p>
        </w:tc>
        <w:tc>
          <w:tcPr>
            <w:tcW w:w="2294"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with date of payment</w:t>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1" w:type="dxa"/>
            <w:tcBorders>
              <w:left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w:t>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0" w:type="dxa"/>
            <w:tcBorders>
              <w:left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w:t>
            </w:r>
          </w:p>
        </w:tc>
        <w:tc>
          <w:tcPr>
            <w:tcW w:w="34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41"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4064" w:type="dxa"/>
            <w:tcBorders>
              <w:left w:val="single" w:sz="4" w:space="0" w:color="auto"/>
              <w:bottom w:val="single" w:sz="4" w:space="0" w:color="auto"/>
              <w:right w:val="single" w:sz="4" w:space="0" w:color="auto"/>
            </w:tcBorders>
          </w:tcPr>
          <w:p w:rsidR="00F50DBE" w:rsidRDefault="00F50DBE">
            <w:pPr>
              <w:spacing w:line="240" w:lineRule="auto"/>
              <w:rPr>
                <w:rFonts w:ascii="PKO Bank Polski Rg" w:hAnsi="PKO Bank Polski Rg" w:cs="Tahoma"/>
                <w:szCs w:val="16"/>
                <w:lang w:val="en-US"/>
              </w:rPr>
            </w:pPr>
          </w:p>
        </w:tc>
      </w:tr>
    </w:tbl>
    <w:p w:rsidR="00F50DBE" w:rsidRDefault="00F50DBE">
      <w:pPr>
        <w:rPr>
          <w:rFonts w:ascii="PKO Bank Polski Rg" w:hAnsi="PKO Bank Polski Rg"/>
          <w:szCs w:val="16"/>
          <w:lang w:val="en-US"/>
        </w:rPr>
      </w:pPr>
    </w:p>
    <w:tbl>
      <w:tblPr>
        <w:tblW w:w="0" w:type="auto"/>
        <w:tblLook w:val="00A0" w:firstRow="1" w:lastRow="0" w:firstColumn="1" w:lastColumn="0" w:noHBand="0" w:noVBand="0"/>
      </w:tblPr>
      <w:tblGrid>
        <w:gridCol w:w="508"/>
        <w:gridCol w:w="9760"/>
      </w:tblGrid>
      <w:tr w:rsidR="00F50DBE">
        <w:tc>
          <w:tcPr>
            <w:tcW w:w="508" w:type="dxa"/>
            <w:tcBorders>
              <w:right w:val="single" w:sz="4" w:space="0" w:color="auto"/>
            </w:tcBorders>
          </w:tcPr>
          <w:p w:rsidR="00F50DBE" w:rsidRDefault="00AD1058">
            <w:pPr>
              <w:spacing w:line="240" w:lineRule="auto"/>
              <w:rPr>
                <w:rFonts w:ascii="PKO Bank Polski Rg" w:hAnsi="PKO Bank Polski Rg" w:cs="Tahoma"/>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tcBorders>
              <w:left w:val="single" w:sz="4" w:space="0" w:color="auto"/>
              <w:bottom w:val="single" w:sz="4" w:space="0" w:color="auto"/>
              <w:right w:val="single" w:sz="4" w:space="0" w:color="auto"/>
            </w:tcBorders>
          </w:tcPr>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 xml:space="preserve">other instructions </w:t>
            </w:r>
            <w:r>
              <w:rPr>
                <w:rFonts w:ascii="PKO Bank Polski Rg" w:hAnsi="PKO Bank Polski Rg"/>
                <w:szCs w:val="16"/>
                <w:lang w:val="en-US"/>
              </w:rPr>
              <w:fldChar w:fldCharType="begin">
                <w:ffData>
                  <w:name w:val="Tekst12"/>
                  <w:enabled/>
                  <w:calcOnExit w:val="0"/>
                  <w:textInput>
                    <w:format w:val="Wielkie litery"/>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r>
    </w:tbl>
    <w:p w:rsidR="00F50DBE" w:rsidRDefault="00F50DBE">
      <w:pPr>
        <w:rPr>
          <w:rFonts w:ascii="PKO Bank Polski Rg" w:hAnsi="PKO Bank Polski Rg"/>
          <w:szCs w:val="16"/>
          <w:lang w:val="en-US"/>
        </w:rPr>
      </w:pPr>
    </w:p>
    <w:p w:rsidR="00F50DBE" w:rsidRDefault="00F50DBE">
      <w:pPr>
        <w:spacing w:line="40" w:lineRule="exact"/>
        <w:rPr>
          <w:rFonts w:ascii="PKO Bank Polski Rg" w:hAnsi="PKO Bank Polski Rg" w:cs="Tahoma"/>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Tahoma"/>
          <w:b/>
          <w:szCs w:val="16"/>
          <w:lang w:val="en-US"/>
        </w:rPr>
        <w:t xml:space="preserve">ADDITIONAL  CONDITIONS </w:t>
      </w:r>
    </w:p>
    <w:tbl>
      <w:tblPr>
        <w:tblW w:w="0" w:type="auto"/>
        <w:tblLook w:val="00A0" w:firstRow="1" w:lastRow="0" w:firstColumn="1" w:lastColumn="0" w:noHBand="0" w:noVBand="0"/>
      </w:tblPr>
      <w:tblGrid>
        <w:gridCol w:w="508"/>
        <w:gridCol w:w="560"/>
        <w:gridCol w:w="9200"/>
      </w:tblGrid>
      <w:tr w:rsidR="00F50DBE" w:rsidTr="00AC5CB5">
        <w:trPr>
          <w:gridAfter w:val="2"/>
          <w:wAfter w:w="9760" w:type="dxa"/>
        </w:trPr>
        <w:tc>
          <w:tcPr>
            <w:tcW w:w="508" w:type="dxa"/>
          </w:tcPr>
          <w:p w:rsidR="00F50DBE" w:rsidRDefault="00F50DBE">
            <w:pPr>
              <w:spacing w:line="240" w:lineRule="auto"/>
              <w:rPr>
                <w:rFonts w:ascii="PKO Bank Polski Rg" w:hAnsi="PKO Bank Polski Rg" w:cs="Tahoma"/>
                <w:sz w:val="18"/>
                <w:szCs w:val="18"/>
                <w:lang w:val="en-US"/>
              </w:rPr>
            </w:pPr>
          </w:p>
        </w:tc>
      </w:tr>
      <w:tr w:rsidR="00F50DBE" w:rsidRPr="004F3437" w:rsidTr="00AC5CB5">
        <w:trPr>
          <w:trHeight w:val="195"/>
        </w:trPr>
        <w:tc>
          <w:tcPr>
            <w:tcW w:w="508" w:type="dxa"/>
            <w:vMerge w:val="restart"/>
          </w:tcPr>
          <w:p w:rsidR="00F50DBE" w:rsidRDefault="00AD1058">
            <w:pPr>
              <w:spacing w:line="240" w:lineRule="auto"/>
              <w:rPr>
                <w:rFonts w:ascii="PKO Bank Polski Rg" w:hAnsi="PKO Bank Polski Rg" w:cs="Tahoma"/>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gridSpan w:val="2"/>
          </w:tcPr>
          <w:p w:rsidR="00F50DBE" w:rsidRDefault="00AD1058">
            <w:pPr>
              <w:pStyle w:val="Akapitzlist"/>
              <w:ind w:left="-160"/>
              <w:rPr>
                <w:rFonts w:ascii="PKO Bank Polski Rg" w:hAnsi="PKO Bank Polski Rg"/>
                <w:szCs w:val="16"/>
                <w:lang w:val="en-US"/>
              </w:rPr>
            </w:pPr>
            <w:r>
              <w:rPr>
                <w:rFonts w:ascii="PKO Bank Polski Rg" w:hAnsi="PKO Bank Polski Rg" w:cs="Tahoma"/>
                <w:szCs w:val="16"/>
                <w:lang w:val="en-US"/>
              </w:rPr>
              <w:t xml:space="preserve">   </w:t>
            </w:r>
            <w:r>
              <w:rPr>
                <w:rStyle w:val="hps"/>
                <w:rFonts w:cs="Arial"/>
                <w:color w:val="222222"/>
                <w:lang w:val="en"/>
              </w:rPr>
              <w:t>Protest the attached</w:t>
            </w:r>
            <w:r>
              <w:rPr>
                <w:rStyle w:val="shorttext"/>
                <w:rFonts w:cs="Arial"/>
                <w:color w:val="222222"/>
                <w:lang w:val="en"/>
              </w:rPr>
              <w:t xml:space="preserve"> B</w:t>
            </w:r>
            <w:r>
              <w:rPr>
                <w:rStyle w:val="hps"/>
                <w:rFonts w:cs="Arial"/>
                <w:color w:val="222222"/>
                <w:lang w:val="en"/>
              </w:rPr>
              <w:t>ill of Exchange/Promissory Note</w:t>
            </w:r>
            <w:r>
              <w:rPr>
                <w:rStyle w:val="shorttext"/>
                <w:rFonts w:cs="Arial"/>
                <w:color w:val="222222"/>
                <w:lang w:val="en"/>
              </w:rPr>
              <w:t xml:space="preserve"> </w:t>
            </w:r>
            <w:r w:rsidR="00860C4C">
              <w:rPr>
                <w:rStyle w:val="shorttext"/>
                <w:rFonts w:cs="Arial"/>
                <w:color w:val="222222"/>
                <w:lang w:val="en"/>
              </w:rPr>
              <w:t>*</w:t>
            </w:r>
          </w:p>
          <w:p w:rsidR="00F50DBE" w:rsidRDefault="00F50DBE">
            <w:pPr>
              <w:spacing w:line="240" w:lineRule="auto"/>
              <w:rPr>
                <w:rFonts w:ascii="PKO Bank Polski Rg" w:hAnsi="PKO Bank Polski Rg" w:cs="Tahoma"/>
                <w:szCs w:val="16"/>
                <w:lang w:val="en-US"/>
              </w:rPr>
            </w:pPr>
          </w:p>
        </w:tc>
      </w:tr>
      <w:tr w:rsidR="00F50DBE" w:rsidRPr="004F3437" w:rsidTr="00AC5CB5">
        <w:trPr>
          <w:trHeight w:val="195"/>
        </w:trPr>
        <w:tc>
          <w:tcPr>
            <w:tcW w:w="508" w:type="dxa"/>
            <w:vMerge/>
          </w:tcPr>
          <w:p w:rsidR="00F50DBE" w:rsidRDefault="00F50DBE">
            <w:pPr>
              <w:spacing w:line="240" w:lineRule="auto"/>
              <w:rPr>
                <w:rFonts w:ascii="PKO Bank Polski Rg" w:hAnsi="PKO Bank Polski Rg" w:cs="Arial"/>
                <w:sz w:val="18"/>
                <w:szCs w:val="18"/>
                <w:lang w:val="en-US"/>
              </w:rPr>
            </w:pPr>
          </w:p>
        </w:tc>
        <w:tc>
          <w:tcPr>
            <w:tcW w:w="560" w:type="dxa"/>
          </w:tcPr>
          <w:p w:rsidR="00F50DBE" w:rsidRDefault="00AD1058">
            <w:pPr>
              <w:pStyle w:val="Akapitzlist"/>
              <w:ind w:left="-160"/>
              <w:rPr>
                <w:rFonts w:ascii="PKO Bank Polski Rg" w:hAnsi="PKO Bank Polski Rg" w:cs="Tahoma"/>
                <w:szCs w:val="16"/>
                <w:lang w:val="en-US"/>
              </w:rPr>
            </w:pPr>
            <w:r>
              <w:rPr>
                <w:rFonts w:ascii="PKO Bank Polski Rg" w:hAnsi="PKO Bank Polski Rg" w:cs="Arial"/>
                <w:sz w:val="18"/>
                <w:szCs w:val="18"/>
                <w:lang w:val="en-US"/>
              </w:rPr>
              <w:t xml:space="preserve">    </w:t>
            </w: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20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 xml:space="preserve">in case </w:t>
            </w:r>
            <w:r>
              <w:rPr>
                <w:rStyle w:val="hps"/>
                <w:rFonts w:cs="Arial"/>
                <w:color w:val="222222"/>
                <w:lang w:val="en"/>
              </w:rPr>
              <w:t>of</w:t>
            </w:r>
            <w:r>
              <w:rPr>
                <w:rStyle w:val="shorttext"/>
                <w:rFonts w:cs="Arial"/>
                <w:color w:val="222222"/>
                <w:lang w:val="en"/>
              </w:rPr>
              <w:t xml:space="preserve"> </w:t>
            </w:r>
            <w:r>
              <w:rPr>
                <w:rStyle w:val="hps"/>
                <w:rFonts w:cs="Arial"/>
                <w:color w:val="222222"/>
                <w:lang w:val="en"/>
              </w:rPr>
              <w:t>non-payment</w:t>
            </w:r>
            <w:r>
              <w:rPr>
                <w:rFonts w:ascii="PKO Bank Polski Rg" w:hAnsi="PKO Bank Polski Rg" w:cs="Tahoma"/>
                <w:szCs w:val="16"/>
                <w:lang w:val="en-US"/>
              </w:rPr>
              <w:t xml:space="preserve"> </w:t>
            </w:r>
          </w:p>
        </w:tc>
      </w:tr>
      <w:tr w:rsidR="00F50DBE" w:rsidRPr="004F3437" w:rsidTr="00AC5CB5">
        <w:trPr>
          <w:trHeight w:val="195"/>
        </w:trPr>
        <w:tc>
          <w:tcPr>
            <w:tcW w:w="508" w:type="dxa"/>
          </w:tcPr>
          <w:p w:rsidR="00F50DBE" w:rsidRDefault="00F50DBE">
            <w:pPr>
              <w:spacing w:line="240" w:lineRule="auto"/>
              <w:rPr>
                <w:rFonts w:ascii="PKO Bank Polski Rg" w:hAnsi="PKO Bank Polski Rg" w:cs="Arial"/>
                <w:sz w:val="18"/>
                <w:szCs w:val="18"/>
                <w:lang w:val="en-US"/>
              </w:rPr>
            </w:pPr>
          </w:p>
        </w:tc>
        <w:tc>
          <w:tcPr>
            <w:tcW w:w="560" w:type="dxa"/>
          </w:tcPr>
          <w:p w:rsidR="00F50DBE" w:rsidRDefault="00AD1058">
            <w:pPr>
              <w:pStyle w:val="Akapitzlist"/>
              <w:ind w:left="-160"/>
              <w:rPr>
                <w:rFonts w:ascii="PKO Bank Polski Rg" w:hAnsi="PKO Bank Polski Rg" w:cs="Tahoma"/>
                <w:szCs w:val="16"/>
                <w:lang w:val="en-US"/>
              </w:rPr>
            </w:pPr>
            <w:r>
              <w:rPr>
                <w:rFonts w:ascii="PKO Bank Polski Rg" w:hAnsi="PKO Bank Polski Rg" w:cs="Arial"/>
                <w:sz w:val="18"/>
                <w:szCs w:val="18"/>
                <w:lang w:val="en-US"/>
              </w:rPr>
              <w:t xml:space="preserve">    </w:t>
            </w: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20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in case of non-acceptance</w:t>
            </w:r>
          </w:p>
        </w:tc>
      </w:tr>
    </w:tbl>
    <w:p w:rsidR="00F50DBE" w:rsidRDefault="00F50DBE">
      <w:pPr>
        <w:pStyle w:val="Akapitzlist"/>
        <w:ind w:left="-160"/>
        <w:rPr>
          <w:rFonts w:ascii="PKO Bank Polski Rg" w:hAnsi="PKO Bank Polski Rg"/>
          <w:szCs w:val="16"/>
          <w:lang w:val="en-US"/>
        </w:rPr>
      </w:pPr>
    </w:p>
    <w:tbl>
      <w:tblPr>
        <w:tblW w:w="0" w:type="auto"/>
        <w:tblLook w:val="00A0" w:firstRow="1" w:lastRow="0" w:firstColumn="1" w:lastColumn="0" w:noHBand="0" w:noVBand="0"/>
      </w:tblPr>
      <w:tblGrid>
        <w:gridCol w:w="508"/>
        <w:gridCol w:w="560"/>
        <w:gridCol w:w="9200"/>
      </w:tblGrid>
      <w:tr w:rsidR="00F50DBE" w:rsidRPr="004F3437" w:rsidTr="00AC5CB5">
        <w:trPr>
          <w:trHeight w:val="195"/>
        </w:trPr>
        <w:tc>
          <w:tcPr>
            <w:tcW w:w="508" w:type="dxa"/>
            <w:vMerge w:val="restart"/>
          </w:tcPr>
          <w:p w:rsidR="00F50DBE" w:rsidRDefault="00AD1058">
            <w:pPr>
              <w:spacing w:line="240" w:lineRule="auto"/>
              <w:rPr>
                <w:rFonts w:ascii="PKO Bank Polski Rg" w:hAnsi="PKO Bank Polski Rg" w:cs="Tahoma"/>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gridSpan w:val="2"/>
          </w:tcPr>
          <w:p w:rsidR="00F50DBE" w:rsidRDefault="00AD1058">
            <w:pPr>
              <w:pStyle w:val="Akapitzlist"/>
              <w:ind w:left="-160"/>
              <w:rPr>
                <w:rFonts w:ascii="PKO Bank Polski Rg" w:hAnsi="PKO Bank Polski Rg"/>
                <w:szCs w:val="16"/>
                <w:lang w:val="en-US"/>
              </w:rPr>
            </w:pPr>
            <w:r>
              <w:rPr>
                <w:rFonts w:ascii="PKO Bank Polski Rg" w:hAnsi="PKO Bank Polski Rg" w:cs="Tahoma"/>
                <w:szCs w:val="16"/>
                <w:lang w:val="en-US"/>
              </w:rPr>
              <w:t xml:space="preserve">   Documents should be sent to collecting/ presenting Bank by</w:t>
            </w:r>
          </w:p>
          <w:p w:rsidR="00F50DBE" w:rsidRDefault="00F50DBE">
            <w:pPr>
              <w:spacing w:line="240" w:lineRule="auto"/>
              <w:rPr>
                <w:rFonts w:ascii="PKO Bank Polski Rg" w:hAnsi="PKO Bank Polski Rg" w:cs="Tahoma"/>
                <w:szCs w:val="16"/>
                <w:lang w:val="en-US"/>
              </w:rPr>
            </w:pPr>
          </w:p>
        </w:tc>
      </w:tr>
      <w:tr w:rsidR="00F50DBE" w:rsidRPr="004F3437" w:rsidTr="00AC5CB5">
        <w:trPr>
          <w:trHeight w:val="195"/>
        </w:trPr>
        <w:tc>
          <w:tcPr>
            <w:tcW w:w="508" w:type="dxa"/>
            <w:vMerge/>
          </w:tcPr>
          <w:p w:rsidR="00F50DBE" w:rsidRDefault="00F50DBE">
            <w:pPr>
              <w:spacing w:line="240" w:lineRule="auto"/>
              <w:rPr>
                <w:rFonts w:ascii="PKO Bank Polski Rg" w:hAnsi="PKO Bank Polski Rg" w:cs="Arial"/>
                <w:sz w:val="18"/>
                <w:szCs w:val="18"/>
                <w:lang w:val="en-US"/>
              </w:rPr>
            </w:pPr>
          </w:p>
        </w:tc>
        <w:tc>
          <w:tcPr>
            <w:tcW w:w="560" w:type="dxa"/>
          </w:tcPr>
          <w:p w:rsidR="00F50DBE" w:rsidRDefault="00AD1058">
            <w:pPr>
              <w:pStyle w:val="Akapitzlist"/>
              <w:ind w:left="-160"/>
              <w:rPr>
                <w:rFonts w:ascii="PKO Bank Polski Rg" w:hAnsi="PKO Bank Polski Rg" w:cs="Tahoma"/>
                <w:szCs w:val="16"/>
                <w:lang w:val="en-US"/>
              </w:rPr>
            </w:pPr>
            <w:r>
              <w:rPr>
                <w:rFonts w:ascii="PKO Bank Polski Rg" w:hAnsi="PKO Bank Polski Rg" w:cs="Arial"/>
                <w:sz w:val="18"/>
                <w:szCs w:val="18"/>
                <w:lang w:val="en-US"/>
              </w:rPr>
              <w:t xml:space="preserve">    </w:t>
            </w: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20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courier service at our expense</w:t>
            </w:r>
          </w:p>
        </w:tc>
      </w:tr>
      <w:tr w:rsidR="00F50DBE" w:rsidTr="00AC5CB5">
        <w:trPr>
          <w:trHeight w:val="195"/>
        </w:trPr>
        <w:tc>
          <w:tcPr>
            <w:tcW w:w="508" w:type="dxa"/>
          </w:tcPr>
          <w:p w:rsidR="00F50DBE" w:rsidRDefault="00F50DBE">
            <w:pPr>
              <w:spacing w:line="240" w:lineRule="auto"/>
              <w:rPr>
                <w:rFonts w:ascii="PKO Bank Polski Rg" w:hAnsi="PKO Bank Polski Rg" w:cs="Arial"/>
                <w:sz w:val="18"/>
                <w:szCs w:val="18"/>
                <w:lang w:val="en-US"/>
              </w:rPr>
            </w:pPr>
          </w:p>
        </w:tc>
        <w:tc>
          <w:tcPr>
            <w:tcW w:w="560" w:type="dxa"/>
          </w:tcPr>
          <w:p w:rsidR="00F50DBE" w:rsidRDefault="00AD1058">
            <w:pPr>
              <w:pStyle w:val="Akapitzlist"/>
              <w:ind w:left="-160"/>
              <w:rPr>
                <w:rFonts w:ascii="PKO Bank Polski Rg" w:hAnsi="PKO Bank Polski Rg" w:cs="Tahoma"/>
                <w:szCs w:val="16"/>
                <w:lang w:val="en-US"/>
              </w:rPr>
            </w:pPr>
            <w:r>
              <w:rPr>
                <w:rFonts w:ascii="PKO Bank Polski Rg" w:hAnsi="PKO Bank Polski Rg" w:cs="Arial"/>
                <w:sz w:val="18"/>
                <w:szCs w:val="18"/>
                <w:lang w:val="en-US"/>
              </w:rPr>
              <w:t xml:space="preserve">    </w:t>
            </w: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20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registered airmail</w:t>
            </w:r>
          </w:p>
        </w:tc>
      </w:tr>
    </w:tbl>
    <w:p w:rsidR="00F50DBE" w:rsidRDefault="00F50DBE">
      <w:pPr>
        <w:pStyle w:val="Akapitzlist"/>
        <w:ind w:left="-160"/>
        <w:rPr>
          <w:rFonts w:ascii="PKO Bank Polski Rg" w:hAnsi="PKO Bank Polski Rg" w:cs="Tahoma"/>
          <w:szCs w:val="16"/>
          <w:lang w:val="en-US"/>
        </w:rPr>
      </w:pPr>
    </w:p>
    <w:tbl>
      <w:tblPr>
        <w:tblW w:w="0" w:type="auto"/>
        <w:tblLook w:val="00A0" w:firstRow="1" w:lastRow="0" w:firstColumn="1" w:lastColumn="0" w:noHBand="0" w:noVBand="0"/>
      </w:tblPr>
      <w:tblGrid>
        <w:gridCol w:w="508"/>
        <w:gridCol w:w="9760"/>
      </w:tblGrid>
      <w:tr w:rsidR="00F50DBE" w:rsidRPr="004F3437">
        <w:trPr>
          <w:trHeight w:val="195"/>
        </w:trPr>
        <w:tc>
          <w:tcPr>
            <w:tcW w:w="10268" w:type="dxa"/>
            <w:gridSpan w:val="2"/>
          </w:tcPr>
          <w:p w:rsidR="00F50DBE" w:rsidRDefault="00AD1058">
            <w:pPr>
              <w:pStyle w:val="Akapitzlist"/>
              <w:ind w:left="-160"/>
              <w:rPr>
                <w:rFonts w:ascii="PKO Bank Polski Rg" w:hAnsi="PKO Bank Polski Rg"/>
                <w:szCs w:val="16"/>
                <w:lang w:val="en-US"/>
              </w:rPr>
            </w:pPr>
            <w:r>
              <w:rPr>
                <w:lang w:val="en-US"/>
              </w:rPr>
              <w:t xml:space="preserve">   All commissions and fees and any other expenses (if any) shall be borne and paid by the :</w:t>
            </w:r>
          </w:p>
        </w:tc>
      </w:tr>
      <w:tr w:rsidR="00F50DBE" w:rsidRPr="00FE5496" w:rsidTr="00AC5CB5">
        <w:trPr>
          <w:trHeight w:val="195"/>
        </w:trPr>
        <w:tc>
          <w:tcPr>
            <w:tcW w:w="508" w:type="dxa"/>
          </w:tcPr>
          <w:p w:rsidR="00F50DBE" w:rsidRDefault="00AD1058">
            <w:pPr>
              <w:spacing w:line="240" w:lineRule="auto"/>
              <w:rPr>
                <w:rFonts w:ascii="PKO Bank Polski Rg" w:hAnsi="PKO Bank Polski Rg" w:cs="Arial"/>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tcPr>
          <w:p w:rsidR="00F50DBE" w:rsidRDefault="00AD1058" w:rsidP="00FE5496">
            <w:pPr>
              <w:pStyle w:val="Akapitzlist"/>
              <w:ind w:left="132"/>
              <w:rPr>
                <w:rFonts w:ascii="PKO Bank Polski Rg" w:hAnsi="PKO Bank Polski Rg" w:cs="Tahoma"/>
                <w:szCs w:val="16"/>
                <w:lang w:val="en-US"/>
              </w:rPr>
            </w:pPr>
            <w:r>
              <w:rPr>
                <w:rFonts w:ascii="PKO Bank Polski Rg" w:hAnsi="PKO Bank Polski Rg" w:cs="Tahoma"/>
                <w:szCs w:val="16"/>
                <w:lang w:val="en-US"/>
              </w:rPr>
              <w:t xml:space="preserve">Drawee </w:t>
            </w:r>
          </w:p>
        </w:tc>
      </w:tr>
      <w:tr w:rsidR="00F50DBE" w:rsidTr="00AC5CB5">
        <w:trPr>
          <w:trHeight w:val="195"/>
        </w:trPr>
        <w:tc>
          <w:tcPr>
            <w:tcW w:w="508" w:type="dxa"/>
          </w:tcPr>
          <w:p w:rsidR="00F50DBE" w:rsidRDefault="00AD1058">
            <w:pPr>
              <w:spacing w:line="240" w:lineRule="auto"/>
              <w:rPr>
                <w:rFonts w:ascii="PKO Bank Polski Rg" w:hAnsi="PKO Bank Polski Rg" w:cs="Arial"/>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Drawer</w:t>
            </w:r>
          </w:p>
        </w:tc>
      </w:tr>
      <w:tr w:rsidR="00F50DBE" w:rsidRPr="004F3437" w:rsidTr="00AC5CB5">
        <w:trPr>
          <w:trHeight w:val="195"/>
        </w:trPr>
        <w:tc>
          <w:tcPr>
            <w:tcW w:w="508" w:type="dxa"/>
          </w:tcPr>
          <w:p w:rsidR="00F50DBE" w:rsidRDefault="00AD1058">
            <w:pPr>
              <w:spacing w:line="240" w:lineRule="auto"/>
              <w:rPr>
                <w:rFonts w:ascii="PKO Bank Polski Rg" w:hAnsi="PKO Bank Polski Rg" w:cs="Arial"/>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 xml:space="preserve">each Party pays its own Bank’s charges  </w:t>
            </w:r>
          </w:p>
        </w:tc>
      </w:tr>
    </w:tbl>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tbl>
      <w:tblPr>
        <w:tblW w:w="0" w:type="auto"/>
        <w:tblLook w:val="00A0" w:firstRow="1" w:lastRow="0" w:firstColumn="1" w:lastColumn="0" w:noHBand="0" w:noVBand="0"/>
      </w:tblPr>
      <w:tblGrid>
        <w:gridCol w:w="508"/>
        <w:gridCol w:w="9760"/>
      </w:tblGrid>
      <w:tr w:rsidR="00F50DBE" w:rsidRPr="004F3437" w:rsidTr="00AC5CB5">
        <w:trPr>
          <w:trHeight w:val="195"/>
        </w:trPr>
        <w:tc>
          <w:tcPr>
            <w:tcW w:w="10268" w:type="dxa"/>
            <w:gridSpan w:val="2"/>
          </w:tcPr>
          <w:p w:rsidR="00F50DBE" w:rsidRDefault="00AD1058">
            <w:pPr>
              <w:pStyle w:val="Akapitzlist"/>
              <w:ind w:left="-160"/>
              <w:rPr>
                <w:rFonts w:ascii="PKO Bank Polski Rg" w:hAnsi="PKO Bank Polski Rg"/>
                <w:szCs w:val="16"/>
                <w:lang w:val="en-US"/>
              </w:rPr>
            </w:pPr>
            <w:r>
              <w:rPr>
                <w:lang w:val="en-US"/>
              </w:rPr>
              <w:t xml:space="preserve">   Documents must not be released to the Drawee in case of his refusal to pay :</w:t>
            </w:r>
          </w:p>
        </w:tc>
      </w:tr>
      <w:tr w:rsidR="00F50DBE" w:rsidTr="00AC5CB5">
        <w:trPr>
          <w:trHeight w:val="195"/>
        </w:trPr>
        <w:tc>
          <w:tcPr>
            <w:tcW w:w="508" w:type="dxa"/>
          </w:tcPr>
          <w:p w:rsidR="00F50DBE" w:rsidRDefault="00AD1058">
            <w:pPr>
              <w:spacing w:line="240" w:lineRule="auto"/>
              <w:rPr>
                <w:rFonts w:ascii="PKO Bank Polski Rg" w:hAnsi="PKO Bank Polski Rg" w:cs="Arial"/>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ed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charges of Drawee’s Bank</w:t>
            </w:r>
          </w:p>
        </w:tc>
      </w:tr>
      <w:tr w:rsidR="00F50DBE" w:rsidRPr="004F3437" w:rsidTr="00AC5CB5">
        <w:trPr>
          <w:trHeight w:val="195"/>
        </w:trPr>
        <w:tc>
          <w:tcPr>
            <w:tcW w:w="508" w:type="dxa"/>
          </w:tcPr>
          <w:p w:rsidR="00F50DBE" w:rsidRDefault="00AD1058">
            <w:pPr>
              <w:spacing w:line="240" w:lineRule="auto"/>
              <w:rPr>
                <w:rFonts w:ascii="PKO Bank Polski Rg" w:hAnsi="PKO Bank Polski Rg" w:cs="Arial"/>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charges of PKO BP SA</w:t>
            </w:r>
          </w:p>
        </w:tc>
      </w:tr>
      <w:tr w:rsidR="00F50DBE" w:rsidTr="00AC5CB5">
        <w:trPr>
          <w:trHeight w:val="195"/>
        </w:trPr>
        <w:tc>
          <w:tcPr>
            <w:tcW w:w="508" w:type="dxa"/>
          </w:tcPr>
          <w:p w:rsidR="00F50DBE" w:rsidRDefault="00AD1058">
            <w:pPr>
              <w:spacing w:line="240" w:lineRule="auto"/>
              <w:rPr>
                <w:rFonts w:ascii="PKO Bank Polski Rg" w:hAnsi="PKO Bank Polski Rg" w:cs="Arial"/>
                <w:sz w:val="18"/>
                <w:szCs w:val="18"/>
                <w:lang w:val="en-US"/>
              </w:rPr>
            </w:pPr>
            <w:r>
              <w:rPr>
                <w:rFonts w:ascii="PKO Bank Polski Rg" w:hAnsi="PKO Bank Polski Rg" w:cs="Arial"/>
                <w:sz w:val="18"/>
                <w:szCs w:val="18"/>
                <w:lang w:val="en-US"/>
              </w:rPr>
              <w:fldChar w:fldCharType="begin">
                <w:ffData>
                  <w:name w:val="Wybór20"/>
                  <w:enabled/>
                  <w:calcOnExit w:val="0"/>
                  <w:checkBox>
                    <w:sizeAuto/>
                    <w:default w:val="0"/>
                  </w:checkBox>
                </w:ffData>
              </w:fldChar>
            </w:r>
            <w:r>
              <w:rPr>
                <w:rFonts w:ascii="PKO Bank Polski Rg" w:hAnsi="PKO Bank Polski Rg" w:cs="Arial"/>
                <w:sz w:val="18"/>
                <w:szCs w:val="18"/>
                <w:lang w:val="en-US"/>
              </w:rPr>
              <w:instrText xml:space="preserve"> FORMCHECKBOX </w:instrText>
            </w:r>
            <w:r w:rsidR="00AC30F1">
              <w:rPr>
                <w:rFonts w:ascii="PKO Bank Polski Rg" w:hAnsi="PKO Bank Polski Rg" w:cs="Arial"/>
                <w:sz w:val="18"/>
                <w:szCs w:val="18"/>
                <w:lang w:val="en-US"/>
              </w:rPr>
            </w:r>
            <w:r w:rsidR="00AC30F1">
              <w:rPr>
                <w:rFonts w:ascii="PKO Bank Polski Rg" w:hAnsi="PKO Bank Polski Rg" w:cs="Arial"/>
                <w:sz w:val="18"/>
                <w:szCs w:val="18"/>
                <w:lang w:val="en-US"/>
              </w:rPr>
              <w:fldChar w:fldCharType="separate"/>
            </w:r>
            <w:r>
              <w:rPr>
                <w:rFonts w:ascii="PKO Bank Polski Rg" w:hAnsi="PKO Bank Polski Rg" w:cs="Arial"/>
                <w:sz w:val="18"/>
                <w:szCs w:val="18"/>
                <w:lang w:val="en-US"/>
              </w:rPr>
              <w:fldChar w:fldCharType="end"/>
            </w:r>
          </w:p>
        </w:tc>
        <w:tc>
          <w:tcPr>
            <w:tcW w:w="9760" w:type="dxa"/>
          </w:tcPr>
          <w:p w:rsidR="00F50DBE" w:rsidRDefault="00AD1058">
            <w:pPr>
              <w:pStyle w:val="Akapitzlist"/>
              <w:ind w:left="132"/>
              <w:rPr>
                <w:rFonts w:ascii="PKO Bank Polski Rg" w:hAnsi="PKO Bank Polski Rg" w:cs="Tahoma"/>
                <w:szCs w:val="16"/>
                <w:lang w:val="en-US"/>
              </w:rPr>
            </w:pPr>
            <w:r>
              <w:rPr>
                <w:rFonts w:ascii="PKO Bank Polski Rg" w:hAnsi="PKO Bank Polski Rg" w:cs="Tahoma"/>
                <w:szCs w:val="16"/>
                <w:lang w:val="en-US"/>
              </w:rPr>
              <w:t>……………………………………………</w:t>
            </w:r>
          </w:p>
        </w:tc>
      </w:tr>
    </w:tbl>
    <w:p w:rsidR="00F50DBE" w:rsidRDefault="00F50DBE">
      <w:pPr>
        <w:spacing w:line="40" w:lineRule="exact"/>
        <w:rPr>
          <w:rFonts w:ascii="PKO Bank Polski Rg" w:hAnsi="PKO Bank Polski Rg" w:cs="Tahoma"/>
          <w:szCs w:val="16"/>
          <w:lang w:val="en-US"/>
        </w:rPr>
      </w:pPr>
    </w:p>
    <w:p w:rsidR="00F50DBE" w:rsidRDefault="00F50DBE">
      <w:pPr>
        <w:pStyle w:val="Akapitzlist"/>
        <w:ind w:left="360"/>
        <w:rPr>
          <w:rFonts w:ascii="PKO Bank Polski Rg" w:hAnsi="PKO Bank Polski Rg" w:cs="Tahoma"/>
          <w:b/>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Tahoma"/>
          <w:b/>
          <w:szCs w:val="16"/>
          <w:lang w:val="en-US"/>
        </w:rPr>
        <w:t>DRAWER’S ACCOUNTS</w:t>
      </w: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E5496" w:rsidRPr="00254607" w:rsidRDefault="00FE5496" w:rsidP="00FE5496">
      <w:pPr>
        <w:rPr>
          <w:rFonts w:ascii="PKO Bank Polski Rg" w:hAnsi="PKO Bank Polski Rg" w:cs="Tahoma"/>
          <w:i/>
          <w:szCs w:val="16"/>
          <w:lang w:val="en-US"/>
        </w:rPr>
      </w:pPr>
      <w:r w:rsidRPr="00254607">
        <w:rPr>
          <w:rFonts w:ascii="PKO Bank Polski Rg" w:hAnsi="PKO Bank Polski Rg" w:cs="Tahoma"/>
          <w:b/>
          <w:szCs w:val="16"/>
          <w:lang w:val="en-US"/>
        </w:rPr>
        <w:t>The account</w:t>
      </w:r>
      <w:r w:rsidR="005426FA">
        <w:rPr>
          <w:rFonts w:ascii="PKO Bank Polski Rg" w:hAnsi="PKO Bank Polski Rg" w:cs="Tahoma"/>
          <w:b/>
          <w:szCs w:val="16"/>
          <w:lang w:val="en-US"/>
        </w:rPr>
        <w:t xml:space="preserve"> with PKO BP SA</w:t>
      </w:r>
      <w:r w:rsidRPr="00254607">
        <w:rPr>
          <w:rFonts w:ascii="PKO Bank Polski Rg" w:hAnsi="PKO Bank Polski Rg" w:cs="Tahoma"/>
          <w:b/>
          <w:szCs w:val="16"/>
          <w:lang w:val="en-US"/>
        </w:rPr>
        <w:t xml:space="preserve"> to settle the collection amount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gridCol w:w="315"/>
        <w:gridCol w:w="314"/>
        <w:gridCol w:w="315"/>
        <w:gridCol w:w="315"/>
        <w:gridCol w:w="315"/>
        <w:gridCol w:w="315"/>
        <w:gridCol w:w="315"/>
        <w:gridCol w:w="315"/>
        <w:gridCol w:w="315"/>
        <w:gridCol w:w="315"/>
        <w:gridCol w:w="315"/>
        <w:gridCol w:w="315"/>
        <w:gridCol w:w="314"/>
        <w:gridCol w:w="315"/>
        <w:gridCol w:w="315"/>
        <w:gridCol w:w="315"/>
        <w:gridCol w:w="315"/>
        <w:gridCol w:w="315"/>
        <w:gridCol w:w="315"/>
        <w:gridCol w:w="315"/>
        <w:gridCol w:w="315"/>
        <w:gridCol w:w="315"/>
        <w:gridCol w:w="315"/>
      </w:tblGrid>
      <w:tr w:rsidR="00FE5496" w:rsidRPr="007F1296" w:rsidTr="00860C4C">
        <w:tc>
          <w:tcPr>
            <w:tcW w:w="1889" w:type="dxa"/>
            <w:tcBorders>
              <w:top w:val="nil"/>
              <w:left w:val="nil"/>
              <w:bottom w:val="nil"/>
            </w:tcBorders>
          </w:tcPr>
          <w:p w:rsidR="00FE5496" w:rsidRPr="007F1296" w:rsidRDefault="00FE5496" w:rsidP="00860C4C">
            <w:pPr>
              <w:rPr>
                <w:rFonts w:ascii="PKO Bank Polski Rg" w:hAnsi="PKO Bank Polski Rg" w:cs="Tahoma"/>
                <w:szCs w:val="16"/>
                <w:lang w:val="en-US"/>
              </w:rPr>
            </w:pP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4"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4"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r>
      <w:tr w:rsidR="005426FA" w:rsidRPr="007924E9" w:rsidTr="00860C4C">
        <w:trPr>
          <w:gridAfter w:val="23"/>
          <w:wAfter w:w="7243" w:type="dxa"/>
        </w:trPr>
        <w:tc>
          <w:tcPr>
            <w:tcW w:w="1889" w:type="dxa"/>
            <w:tcBorders>
              <w:top w:val="nil"/>
              <w:left w:val="nil"/>
              <w:bottom w:val="nil"/>
            </w:tcBorders>
          </w:tcPr>
          <w:p w:rsidR="005426FA" w:rsidRPr="007924E9" w:rsidRDefault="005426FA" w:rsidP="00860C4C">
            <w:pPr>
              <w:rPr>
                <w:rFonts w:ascii="PKO Bank Polski Rg" w:hAnsi="PKO Bank Polski Rg" w:cs="Tahoma"/>
                <w:szCs w:val="16"/>
                <w:lang w:val="en-US"/>
              </w:rPr>
            </w:pPr>
            <w:r>
              <w:rPr>
                <w:rFonts w:ascii="PKO Bank Polski Rg" w:hAnsi="PKO Bank Polski Rg" w:cs="Tahoma"/>
                <w:szCs w:val="16"/>
                <w:lang w:val="en-US"/>
              </w:rPr>
              <w:t>Currency</w:t>
            </w:r>
          </w:p>
        </w:tc>
        <w:tc>
          <w:tcPr>
            <w:tcW w:w="315" w:type="dxa"/>
            <w:tcBorders>
              <w:top w:val="nil"/>
            </w:tcBorders>
          </w:tcPr>
          <w:p w:rsidR="005426FA" w:rsidRPr="007924E9" w:rsidRDefault="005426FA" w:rsidP="00860C4C">
            <w:pPr>
              <w:rPr>
                <w:rFonts w:ascii="PKO Bank Polski Rg" w:hAnsi="PKO Bank Polski Rg" w:cs="Tahoma"/>
                <w:szCs w:val="16"/>
                <w:lang w:val="en-US"/>
              </w:rPr>
            </w:pPr>
            <w:r w:rsidRPr="007924E9">
              <w:rPr>
                <w:rFonts w:ascii="PKO Bank Polski Rg" w:hAnsi="PKO Bank Polski Rg"/>
                <w:szCs w:val="16"/>
                <w:lang w:val="en-US"/>
              </w:rPr>
              <w:fldChar w:fldCharType="begin">
                <w:ffData>
                  <w:name w:val="Tekst260"/>
                  <w:enabled/>
                  <w:calcOnExit w:val="0"/>
                  <w:textInput/>
                </w:ffData>
              </w:fldChar>
            </w:r>
            <w:r w:rsidRPr="007924E9">
              <w:rPr>
                <w:rFonts w:ascii="PKO Bank Polski Rg" w:hAnsi="PKO Bank Polski Rg"/>
                <w:szCs w:val="16"/>
                <w:lang w:val="en-US"/>
              </w:rPr>
              <w:instrText xml:space="preserve"> FORMTEXT </w:instrText>
            </w:r>
            <w:r w:rsidRPr="007924E9">
              <w:rPr>
                <w:rFonts w:ascii="PKO Bank Polski Rg" w:hAnsi="PKO Bank Polski Rg"/>
                <w:szCs w:val="16"/>
                <w:lang w:val="en-US"/>
              </w:rPr>
            </w:r>
            <w:r w:rsidRPr="007924E9">
              <w:rPr>
                <w:rFonts w:ascii="PKO Bank Polski Rg" w:hAnsi="PKO Bank Polski Rg"/>
                <w:szCs w:val="16"/>
                <w:lang w:val="en-US"/>
              </w:rPr>
              <w:fldChar w:fldCharType="separate"/>
            </w:r>
            <w:r w:rsidRPr="007924E9">
              <w:rPr>
                <w:rFonts w:ascii="MS Mincho" w:eastAsia="MS Mincho" w:hAnsi="MS Mincho" w:cs="MS Mincho"/>
                <w:noProof/>
                <w:szCs w:val="16"/>
                <w:lang w:val="en-US"/>
              </w:rPr>
              <w:t> </w:t>
            </w:r>
            <w:r w:rsidRPr="007924E9">
              <w:rPr>
                <w:rFonts w:ascii="PKO Bank Polski Rg" w:hAnsi="PKO Bank Polski Rg"/>
                <w:szCs w:val="16"/>
                <w:lang w:val="en-US"/>
              </w:rPr>
              <w:fldChar w:fldCharType="end"/>
            </w:r>
          </w:p>
        </w:tc>
        <w:tc>
          <w:tcPr>
            <w:tcW w:w="315" w:type="dxa"/>
            <w:tcBorders>
              <w:top w:val="nil"/>
            </w:tcBorders>
          </w:tcPr>
          <w:p w:rsidR="005426FA" w:rsidRPr="007924E9" w:rsidRDefault="005426FA" w:rsidP="00860C4C">
            <w:pPr>
              <w:rPr>
                <w:rFonts w:ascii="PKO Bank Polski Rg" w:hAnsi="PKO Bank Polski Rg" w:cs="Tahoma"/>
                <w:szCs w:val="16"/>
                <w:lang w:val="en-US"/>
              </w:rPr>
            </w:pPr>
            <w:r w:rsidRPr="007924E9">
              <w:rPr>
                <w:rFonts w:ascii="PKO Bank Polski Rg" w:hAnsi="PKO Bank Polski Rg"/>
                <w:szCs w:val="16"/>
                <w:lang w:val="en-US"/>
              </w:rPr>
              <w:fldChar w:fldCharType="begin">
                <w:ffData>
                  <w:name w:val="Tekst260"/>
                  <w:enabled/>
                  <w:calcOnExit w:val="0"/>
                  <w:textInput/>
                </w:ffData>
              </w:fldChar>
            </w:r>
            <w:r w:rsidRPr="007924E9">
              <w:rPr>
                <w:rFonts w:ascii="PKO Bank Polski Rg" w:hAnsi="PKO Bank Polski Rg"/>
                <w:szCs w:val="16"/>
                <w:lang w:val="en-US"/>
              </w:rPr>
              <w:instrText xml:space="preserve"> FORMTEXT </w:instrText>
            </w:r>
            <w:r w:rsidRPr="007924E9">
              <w:rPr>
                <w:rFonts w:ascii="PKO Bank Polski Rg" w:hAnsi="PKO Bank Polski Rg"/>
                <w:szCs w:val="16"/>
                <w:lang w:val="en-US"/>
              </w:rPr>
            </w:r>
            <w:r w:rsidRPr="007924E9">
              <w:rPr>
                <w:rFonts w:ascii="PKO Bank Polski Rg" w:hAnsi="PKO Bank Polski Rg"/>
                <w:szCs w:val="16"/>
                <w:lang w:val="en-US"/>
              </w:rPr>
              <w:fldChar w:fldCharType="separate"/>
            </w:r>
            <w:r w:rsidRPr="007924E9">
              <w:rPr>
                <w:rFonts w:ascii="MS Mincho" w:eastAsia="MS Mincho" w:hAnsi="MS Mincho" w:cs="MS Mincho"/>
                <w:noProof/>
                <w:szCs w:val="16"/>
                <w:lang w:val="en-US"/>
              </w:rPr>
              <w:t> </w:t>
            </w:r>
            <w:r w:rsidRPr="007924E9">
              <w:rPr>
                <w:rFonts w:ascii="PKO Bank Polski Rg" w:hAnsi="PKO Bank Polski Rg"/>
                <w:szCs w:val="16"/>
                <w:lang w:val="en-US"/>
              </w:rPr>
              <w:fldChar w:fldCharType="end"/>
            </w:r>
          </w:p>
        </w:tc>
        <w:tc>
          <w:tcPr>
            <w:tcW w:w="315" w:type="dxa"/>
            <w:tcBorders>
              <w:top w:val="nil"/>
            </w:tcBorders>
          </w:tcPr>
          <w:p w:rsidR="005426FA" w:rsidRPr="007924E9" w:rsidRDefault="005426FA" w:rsidP="00860C4C">
            <w:pPr>
              <w:rPr>
                <w:rFonts w:ascii="PKO Bank Polski Rg" w:hAnsi="PKO Bank Polski Rg" w:cs="Tahoma"/>
                <w:szCs w:val="16"/>
                <w:lang w:val="en-US"/>
              </w:rPr>
            </w:pPr>
            <w:r w:rsidRPr="007924E9">
              <w:rPr>
                <w:rFonts w:ascii="PKO Bank Polski Rg" w:hAnsi="PKO Bank Polski Rg"/>
                <w:szCs w:val="16"/>
                <w:lang w:val="en-US"/>
              </w:rPr>
              <w:fldChar w:fldCharType="begin">
                <w:ffData>
                  <w:name w:val="Tekst260"/>
                  <w:enabled/>
                  <w:calcOnExit w:val="0"/>
                  <w:textInput/>
                </w:ffData>
              </w:fldChar>
            </w:r>
            <w:r w:rsidRPr="007924E9">
              <w:rPr>
                <w:rFonts w:ascii="PKO Bank Polski Rg" w:hAnsi="PKO Bank Polski Rg"/>
                <w:szCs w:val="16"/>
                <w:lang w:val="en-US"/>
              </w:rPr>
              <w:instrText xml:space="preserve"> FORMTEXT </w:instrText>
            </w:r>
            <w:r w:rsidRPr="007924E9">
              <w:rPr>
                <w:rFonts w:ascii="PKO Bank Polski Rg" w:hAnsi="PKO Bank Polski Rg"/>
                <w:szCs w:val="16"/>
                <w:lang w:val="en-US"/>
              </w:rPr>
            </w:r>
            <w:r w:rsidRPr="007924E9">
              <w:rPr>
                <w:rFonts w:ascii="PKO Bank Polski Rg" w:hAnsi="PKO Bank Polski Rg"/>
                <w:szCs w:val="16"/>
                <w:lang w:val="en-US"/>
              </w:rPr>
              <w:fldChar w:fldCharType="separate"/>
            </w:r>
            <w:r w:rsidRPr="007924E9">
              <w:rPr>
                <w:rFonts w:ascii="MS Mincho" w:eastAsia="MS Mincho" w:hAnsi="MS Mincho" w:cs="MS Mincho"/>
                <w:noProof/>
                <w:szCs w:val="16"/>
                <w:lang w:val="en-US"/>
              </w:rPr>
              <w:t> </w:t>
            </w:r>
            <w:r w:rsidRPr="007924E9">
              <w:rPr>
                <w:rFonts w:ascii="PKO Bank Polski Rg" w:hAnsi="PKO Bank Polski Rg"/>
                <w:szCs w:val="16"/>
                <w:lang w:val="en-US"/>
              </w:rPr>
              <w:fldChar w:fldCharType="end"/>
            </w:r>
          </w:p>
        </w:tc>
      </w:tr>
    </w:tbl>
    <w:p w:rsidR="00FE5496" w:rsidRPr="007F1296" w:rsidRDefault="00FE5496" w:rsidP="00FE5496">
      <w:pPr>
        <w:rPr>
          <w:rFonts w:ascii="PKO Bank Polski Rg" w:hAnsi="PKO Bank Polski Rg" w:cs="Tahoma"/>
          <w:i/>
          <w:szCs w:val="16"/>
          <w:lang w:val="en-US"/>
        </w:rPr>
      </w:pPr>
    </w:p>
    <w:p w:rsidR="00FE5496" w:rsidRPr="007F1296" w:rsidRDefault="00FE5496" w:rsidP="00FE5496">
      <w:pPr>
        <w:rPr>
          <w:rFonts w:ascii="PKO Bank Polski Rg" w:hAnsi="PKO Bank Polski Rg" w:cs="Arial"/>
          <w:b/>
          <w:vertAlign w:val="superscript"/>
          <w:lang w:val="en-US"/>
        </w:rPr>
      </w:pPr>
      <w:r w:rsidRPr="00254607">
        <w:rPr>
          <w:rFonts w:ascii="PKO Bank Polski Rg" w:hAnsi="PKO Bank Polski Rg" w:cs="Tahoma"/>
          <w:b/>
          <w:szCs w:val="16"/>
          <w:lang w:val="en-US"/>
        </w:rPr>
        <w:t xml:space="preserve">The account </w:t>
      </w:r>
      <w:r w:rsidR="005426FA">
        <w:rPr>
          <w:rFonts w:ascii="PKO Bank Polski Rg" w:hAnsi="PKO Bank Polski Rg" w:cs="Tahoma"/>
          <w:b/>
          <w:szCs w:val="16"/>
          <w:lang w:val="en-US"/>
        </w:rPr>
        <w:t xml:space="preserve">with PKO BP SA </w:t>
      </w:r>
      <w:r w:rsidRPr="00254607">
        <w:rPr>
          <w:rFonts w:ascii="PKO Bank Polski Rg" w:hAnsi="PKO Bank Polski Rg" w:cs="Tahoma"/>
          <w:b/>
          <w:szCs w:val="16"/>
          <w:lang w:val="en-US"/>
        </w:rPr>
        <w:t xml:space="preserve">to settle the </w:t>
      </w:r>
      <w:r>
        <w:rPr>
          <w:rFonts w:ascii="PKO Bank Polski Rg" w:hAnsi="PKO Bank Polski Rg" w:cs="Tahoma"/>
          <w:b/>
          <w:szCs w:val="16"/>
          <w:lang w:val="en-US"/>
        </w:rPr>
        <w:t xml:space="preserve">charges of the </w:t>
      </w:r>
      <w:r w:rsidRPr="00254607">
        <w:rPr>
          <w:rFonts w:ascii="PKO Bank Polski Rg" w:hAnsi="PKO Bank Polski Rg" w:cs="Tahoma"/>
          <w:b/>
          <w:szCs w:val="16"/>
          <w:lang w:val="en-US"/>
        </w:rPr>
        <w:t>collection</w:t>
      </w:r>
      <w:r>
        <w:rPr>
          <w:rFonts w:ascii="PKO Bank Polski Rg" w:hAnsi="PKO Bank Polski Rg" w:cs="Tahoma"/>
          <w:b/>
          <w:szCs w:val="16"/>
          <w:lang w:val="en-US"/>
        </w:rPr>
        <w:t>,</w:t>
      </w:r>
      <w:r w:rsidRPr="007F1296">
        <w:rPr>
          <w:rFonts w:ascii="PKO Bank Polski Rg" w:hAnsi="PKO Bank Polski Rg" w:cs="Tahoma"/>
          <w:b/>
          <w:szCs w:val="16"/>
          <w:lang w:val="en-US"/>
        </w:rPr>
        <w:t xml:space="preserve"> </w:t>
      </w:r>
      <w:r>
        <w:rPr>
          <w:rFonts w:ascii="PKO Bank Polski Rg" w:hAnsi="PKO Bank Polski Rg" w:cs="Tahoma"/>
          <w:b/>
          <w:szCs w:val="16"/>
          <w:lang w:val="en-US"/>
        </w:rPr>
        <w:t>due to PKO BP SA</w:t>
      </w:r>
    </w:p>
    <w:p w:rsidR="00FE5496" w:rsidRPr="007F1296" w:rsidRDefault="00FE5496" w:rsidP="00FE5496">
      <w:pPr>
        <w:spacing w:line="40" w:lineRule="exact"/>
        <w:rPr>
          <w:rFonts w:ascii="PKO Bank Polski Rg" w:hAnsi="PKO Bank Polski Rg"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gridCol w:w="315"/>
        <w:gridCol w:w="314"/>
        <w:gridCol w:w="315"/>
        <w:gridCol w:w="315"/>
        <w:gridCol w:w="315"/>
        <w:gridCol w:w="315"/>
        <w:gridCol w:w="315"/>
        <w:gridCol w:w="315"/>
        <w:gridCol w:w="315"/>
        <w:gridCol w:w="315"/>
        <w:gridCol w:w="315"/>
        <w:gridCol w:w="315"/>
        <w:gridCol w:w="314"/>
        <w:gridCol w:w="315"/>
        <w:gridCol w:w="315"/>
        <w:gridCol w:w="315"/>
        <w:gridCol w:w="315"/>
        <w:gridCol w:w="315"/>
        <w:gridCol w:w="315"/>
        <w:gridCol w:w="315"/>
        <w:gridCol w:w="315"/>
        <w:gridCol w:w="315"/>
        <w:gridCol w:w="315"/>
      </w:tblGrid>
      <w:tr w:rsidR="00FE5496" w:rsidRPr="007F1296" w:rsidTr="00860C4C">
        <w:tc>
          <w:tcPr>
            <w:tcW w:w="1889" w:type="dxa"/>
            <w:tcBorders>
              <w:top w:val="nil"/>
              <w:left w:val="nil"/>
              <w:bottom w:val="nil"/>
            </w:tcBorders>
          </w:tcPr>
          <w:p w:rsidR="00FE5496" w:rsidRPr="007F1296" w:rsidRDefault="00FE5496" w:rsidP="00860C4C">
            <w:pPr>
              <w:rPr>
                <w:rFonts w:ascii="PKO Bank Polski Rg" w:hAnsi="PKO Bank Polski Rg" w:cs="Tahoma"/>
                <w:szCs w:val="16"/>
                <w:lang w:val="en-US"/>
              </w:rPr>
            </w:pP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4"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4"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c>
          <w:tcPr>
            <w:tcW w:w="315" w:type="dxa"/>
            <w:tcBorders>
              <w:top w:val="nil"/>
            </w:tcBorders>
          </w:tcPr>
          <w:p w:rsidR="00FE5496" w:rsidRPr="007F1296" w:rsidRDefault="00FE5496" w:rsidP="00860C4C">
            <w:pPr>
              <w:rPr>
                <w:rFonts w:ascii="PKO Bank Polski Rg" w:hAnsi="PKO Bank Polski Rg" w:cs="Tahoma"/>
                <w:szCs w:val="16"/>
                <w:lang w:val="en-US"/>
              </w:rPr>
            </w:pPr>
            <w:r w:rsidRPr="007F1296">
              <w:rPr>
                <w:rFonts w:ascii="PKO Bank Polski Rg" w:hAnsi="PKO Bank Polski Rg"/>
                <w:szCs w:val="16"/>
                <w:lang w:val="en-US"/>
              </w:rPr>
              <w:fldChar w:fldCharType="begin">
                <w:ffData>
                  <w:name w:val="Tekst260"/>
                  <w:enabled/>
                  <w:calcOnExit w:val="0"/>
                  <w:textInput/>
                </w:ffData>
              </w:fldChar>
            </w:r>
            <w:r w:rsidRPr="007F1296">
              <w:rPr>
                <w:rFonts w:ascii="PKO Bank Polski Rg" w:hAnsi="PKO Bank Polski Rg"/>
                <w:szCs w:val="16"/>
                <w:lang w:val="en-US"/>
              </w:rPr>
              <w:instrText xml:space="preserve"> FORMTEXT </w:instrText>
            </w:r>
            <w:r w:rsidRPr="007F1296">
              <w:rPr>
                <w:rFonts w:ascii="PKO Bank Polski Rg" w:hAnsi="PKO Bank Polski Rg"/>
                <w:szCs w:val="16"/>
                <w:lang w:val="en-US"/>
              </w:rPr>
            </w:r>
            <w:r w:rsidRPr="007F1296">
              <w:rPr>
                <w:rFonts w:ascii="PKO Bank Polski Rg" w:hAnsi="PKO Bank Polski Rg"/>
                <w:szCs w:val="16"/>
                <w:lang w:val="en-US"/>
              </w:rPr>
              <w:fldChar w:fldCharType="separate"/>
            </w:r>
            <w:r w:rsidRPr="007F1296">
              <w:rPr>
                <w:rFonts w:ascii="MS Mincho" w:eastAsia="MS Mincho" w:hAnsi="MS Mincho" w:cs="MS Mincho"/>
                <w:noProof/>
                <w:szCs w:val="16"/>
                <w:lang w:val="en-US"/>
              </w:rPr>
              <w:t> </w:t>
            </w:r>
            <w:r w:rsidRPr="007F1296">
              <w:rPr>
                <w:rFonts w:ascii="PKO Bank Polski Rg" w:hAnsi="PKO Bank Polski Rg"/>
                <w:szCs w:val="16"/>
                <w:lang w:val="en-US"/>
              </w:rPr>
              <w:fldChar w:fldCharType="end"/>
            </w:r>
          </w:p>
        </w:tc>
      </w:tr>
      <w:tr w:rsidR="005426FA" w:rsidRPr="007924E9" w:rsidTr="00860C4C">
        <w:trPr>
          <w:gridAfter w:val="23"/>
          <w:wAfter w:w="7243" w:type="dxa"/>
        </w:trPr>
        <w:tc>
          <w:tcPr>
            <w:tcW w:w="1889" w:type="dxa"/>
            <w:tcBorders>
              <w:top w:val="nil"/>
              <w:left w:val="nil"/>
              <w:bottom w:val="nil"/>
            </w:tcBorders>
          </w:tcPr>
          <w:p w:rsidR="005426FA" w:rsidRPr="007924E9" w:rsidRDefault="005426FA" w:rsidP="00860C4C">
            <w:pPr>
              <w:rPr>
                <w:rFonts w:ascii="PKO Bank Polski Rg" w:hAnsi="PKO Bank Polski Rg" w:cs="Tahoma"/>
                <w:szCs w:val="16"/>
                <w:lang w:val="en-US"/>
              </w:rPr>
            </w:pPr>
            <w:r>
              <w:rPr>
                <w:rFonts w:ascii="PKO Bank Polski Rg" w:hAnsi="PKO Bank Polski Rg" w:cs="Tahoma"/>
                <w:szCs w:val="16"/>
                <w:lang w:val="en-US"/>
              </w:rPr>
              <w:t>Currency</w:t>
            </w:r>
          </w:p>
        </w:tc>
        <w:tc>
          <w:tcPr>
            <w:tcW w:w="315" w:type="dxa"/>
            <w:tcBorders>
              <w:top w:val="nil"/>
            </w:tcBorders>
          </w:tcPr>
          <w:p w:rsidR="005426FA" w:rsidRPr="007924E9" w:rsidRDefault="005426FA" w:rsidP="00860C4C">
            <w:pPr>
              <w:rPr>
                <w:rFonts w:ascii="PKO Bank Polski Rg" w:hAnsi="PKO Bank Polski Rg" w:cs="Tahoma"/>
                <w:szCs w:val="16"/>
                <w:lang w:val="en-US"/>
              </w:rPr>
            </w:pPr>
            <w:r w:rsidRPr="007924E9">
              <w:rPr>
                <w:rFonts w:ascii="PKO Bank Polski Rg" w:hAnsi="PKO Bank Polski Rg"/>
                <w:szCs w:val="16"/>
                <w:lang w:val="en-US"/>
              </w:rPr>
              <w:fldChar w:fldCharType="begin">
                <w:ffData>
                  <w:name w:val="Tekst260"/>
                  <w:enabled/>
                  <w:calcOnExit w:val="0"/>
                  <w:textInput/>
                </w:ffData>
              </w:fldChar>
            </w:r>
            <w:r w:rsidRPr="007924E9">
              <w:rPr>
                <w:rFonts w:ascii="PKO Bank Polski Rg" w:hAnsi="PKO Bank Polski Rg"/>
                <w:szCs w:val="16"/>
                <w:lang w:val="en-US"/>
              </w:rPr>
              <w:instrText xml:space="preserve"> FORMTEXT </w:instrText>
            </w:r>
            <w:r w:rsidRPr="007924E9">
              <w:rPr>
                <w:rFonts w:ascii="PKO Bank Polski Rg" w:hAnsi="PKO Bank Polski Rg"/>
                <w:szCs w:val="16"/>
                <w:lang w:val="en-US"/>
              </w:rPr>
            </w:r>
            <w:r w:rsidRPr="007924E9">
              <w:rPr>
                <w:rFonts w:ascii="PKO Bank Polski Rg" w:hAnsi="PKO Bank Polski Rg"/>
                <w:szCs w:val="16"/>
                <w:lang w:val="en-US"/>
              </w:rPr>
              <w:fldChar w:fldCharType="separate"/>
            </w:r>
            <w:r w:rsidRPr="007924E9">
              <w:rPr>
                <w:rFonts w:ascii="MS Mincho" w:eastAsia="MS Mincho" w:hAnsi="MS Mincho" w:cs="MS Mincho"/>
                <w:noProof/>
                <w:szCs w:val="16"/>
                <w:lang w:val="en-US"/>
              </w:rPr>
              <w:t> </w:t>
            </w:r>
            <w:r w:rsidRPr="007924E9">
              <w:rPr>
                <w:rFonts w:ascii="PKO Bank Polski Rg" w:hAnsi="PKO Bank Polski Rg"/>
                <w:szCs w:val="16"/>
                <w:lang w:val="en-US"/>
              </w:rPr>
              <w:fldChar w:fldCharType="end"/>
            </w:r>
          </w:p>
        </w:tc>
        <w:tc>
          <w:tcPr>
            <w:tcW w:w="315" w:type="dxa"/>
            <w:tcBorders>
              <w:top w:val="nil"/>
            </w:tcBorders>
          </w:tcPr>
          <w:p w:rsidR="005426FA" w:rsidRPr="007924E9" w:rsidRDefault="005426FA" w:rsidP="00860C4C">
            <w:pPr>
              <w:rPr>
                <w:rFonts w:ascii="PKO Bank Polski Rg" w:hAnsi="PKO Bank Polski Rg" w:cs="Tahoma"/>
                <w:szCs w:val="16"/>
                <w:lang w:val="en-US"/>
              </w:rPr>
            </w:pPr>
            <w:r w:rsidRPr="007924E9">
              <w:rPr>
                <w:rFonts w:ascii="PKO Bank Polski Rg" w:hAnsi="PKO Bank Polski Rg"/>
                <w:szCs w:val="16"/>
                <w:lang w:val="en-US"/>
              </w:rPr>
              <w:fldChar w:fldCharType="begin">
                <w:ffData>
                  <w:name w:val="Tekst260"/>
                  <w:enabled/>
                  <w:calcOnExit w:val="0"/>
                  <w:textInput/>
                </w:ffData>
              </w:fldChar>
            </w:r>
            <w:r w:rsidRPr="007924E9">
              <w:rPr>
                <w:rFonts w:ascii="PKO Bank Polski Rg" w:hAnsi="PKO Bank Polski Rg"/>
                <w:szCs w:val="16"/>
                <w:lang w:val="en-US"/>
              </w:rPr>
              <w:instrText xml:space="preserve"> FORMTEXT </w:instrText>
            </w:r>
            <w:r w:rsidRPr="007924E9">
              <w:rPr>
                <w:rFonts w:ascii="PKO Bank Polski Rg" w:hAnsi="PKO Bank Polski Rg"/>
                <w:szCs w:val="16"/>
                <w:lang w:val="en-US"/>
              </w:rPr>
            </w:r>
            <w:r w:rsidRPr="007924E9">
              <w:rPr>
                <w:rFonts w:ascii="PKO Bank Polski Rg" w:hAnsi="PKO Bank Polski Rg"/>
                <w:szCs w:val="16"/>
                <w:lang w:val="en-US"/>
              </w:rPr>
              <w:fldChar w:fldCharType="separate"/>
            </w:r>
            <w:r w:rsidRPr="007924E9">
              <w:rPr>
                <w:rFonts w:ascii="MS Mincho" w:eastAsia="MS Mincho" w:hAnsi="MS Mincho" w:cs="MS Mincho"/>
                <w:noProof/>
                <w:szCs w:val="16"/>
                <w:lang w:val="en-US"/>
              </w:rPr>
              <w:t> </w:t>
            </w:r>
            <w:r w:rsidRPr="007924E9">
              <w:rPr>
                <w:rFonts w:ascii="PKO Bank Polski Rg" w:hAnsi="PKO Bank Polski Rg"/>
                <w:szCs w:val="16"/>
                <w:lang w:val="en-US"/>
              </w:rPr>
              <w:fldChar w:fldCharType="end"/>
            </w:r>
          </w:p>
        </w:tc>
        <w:tc>
          <w:tcPr>
            <w:tcW w:w="315" w:type="dxa"/>
            <w:tcBorders>
              <w:top w:val="nil"/>
            </w:tcBorders>
          </w:tcPr>
          <w:p w:rsidR="005426FA" w:rsidRPr="007924E9" w:rsidRDefault="005426FA" w:rsidP="00860C4C">
            <w:pPr>
              <w:rPr>
                <w:rFonts w:ascii="PKO Bank Polski Rg" w:hAnsi="PKO Bank Polski Rg" w:cs="Tahoma"/>
                <w:szCs w:val="16"/>
                <w:lang w:val="en-US"/>
              </w:rPr>
            </w:pPr>
            <w:r w:rsidRPr="007924E9">
              <w:rPr>
                <w:rFonts w:ascii="PKO Bank Polski Rg" w:hAnsi="PKO Bank Polski Rg"/>
                <w:szCs w:val="16"/>
                <w:lang w:val="en-US"/>
              </w:rPr>
              <w:fldChar w:fldCharType="begin">
                <w:ffData>
                  <w:name w:val="Tekst260"/>
                  <w:enabled/>
                  <w:calcOnExit w:val="0"/>
                  <w:textInput/>
                </w:ffData>
              </w:fldChar>
            </w:r>
            <w:r w:rsidRPr="007924E9">
              <w:rPr>
                <w:rFonts w:ascii="PKO Bank Polski Rg" w:hAnsi="PKO Bank Polski Rg"/>
                <w:szCs w:val="16"/>
                <w:lang w:val="en-US"/>
              </w:rPr>
              <w:instrText xml:space="preserve"> FORMTEXT </w:instrText>
            </w:r>
            <w:r w:rsidRPr="007924E9">
              <w:rPr>
                <w:rFonts w:ascii="PKO Bank Polski Rg" w:hAnsi="PKO Bank Polski Rg"/>
                <w:szCs w:val="16"/>
                <w:lang w:val="en-US"/>
              </w:rPr>
            </w:r>
            <w:r w:rsidRPr="007924E9">
              <w:rPr>
                <w:rFonts w:ascii="PKO Bank Polski Rg" w:hAnsi="PKO Bank Polski Rg"/>
                <w:szCs w:val="16"/>
                <w:lang w:val="en-US"/>
              </w:rPr>
              <w:fldChar w:fldCharType="separate"/>
            </w:r>
            <w:r w:rsidRPr="007924E9">
              <w:rPr>
                <w:rFonts w:ascii="MS Mincho" w:eastAsia="MS Mincho" w:hAnsi="MS Mincho" w:cs="MS Mincho"/>
                <w:noProof/>
                <w:szCs w:val="16"/>
                <w:lang w:val="en-US"/>
              </w:rPr>
              <w:t> </w:t>
            </w:r>
            <w:r w:rsidRPr="007924E9">
              <w:rPr>
                <w:rFonts w:ascii="PKO Bank Polski Rg" w:hAnsi="PKO Bank Polski Rg"/>
                <w:szCs w:val="16"/>
                <w:lang w:val="en-US"/>
              </w:rPr>
              <w:fldChar w:fldCharType="end"/>
            </w:r>
          </w:p>
        </w:tc>
      </w:tr>
    </w:tbl>
    <w:p w:rsidR="00F50DBE" w:rsidRDefault="00F50DBE">
      <w:pPr>
        <w:spacing w:line="240" w:lineRule="auto"/>
        <w:rPr>
          <w:rFonts w:ascii="PKO Bank Polski Rg" w:hAnsi="PKO Bank Polski Rg" w:cs="Tahoma"/>
          <w:b/>
          <w:szCs w:val="16"/>
          <w:lang w:val="en-US"/>
        </w:rPr>
      </w:pPr>
    </w:p>
    <w:p w:rsidR="00F50DBE" w:rsidRDefault="00AD1058">
      <w:pPr>
        <w:pStyle w:val="Akapitzlist"/>
        <w:numPr>
          <w:ilvl w:val="0"/>
          <w:numId w:val="17"/>
        </w:numPr>
        <w:rPr>
          <w:rFonts w:ascii="PKO Bank Polski Rg" w:hAnsi="PKO Bank Polski Rg" w:cs="Tahoma"/>
          <w:b/>
          <w:szCs w:val="16"/>
          <w:lang w:val="en-US"/>
        </w:rPr>
      </w:pPr>
      <w:r>
        <w:rPr>
          <w:rFonts w:ascii="PKO Bank Polski Rg" w:hAnsi="PKO Bank Polski Rg" w:cs="Arial"/>
          <w:b/>
          <w:szCs w:val="16"/>
          <w:lang w:val="en-US"/>
        </w:rPr>
        <w:t xml:space="preserve">CONDITIONS  RELATING  TO  THE  HANDLING OF  COLLECTION </w:t>
      </w:r>
    </w:p>
    <w:p w:rsidR="00F50DBE" w:rsidRDefault="00F50DBE">
      <w:pPr>
        <w:ind w:right="72"/>
        <w:jc w:val="both"/>
        <w:rPr>
          <w:rFonts w:ascii="PKO Bank Polski Rg" w:hAnsi="PKO Bank Polski Rg" w:cs="Arial"/>
          <w:lang w:val="en-US"/>
        </w:rPr>
      </w:pPr>
    </w:p>
    <w:p w:rsidR="00F50DBE" w:rsidRDefault="00AD1058">
      <w:pPr>
        <w:ind w:left="360" w:hanging="360"/>
        <w:jc w:val="both"/>
        <w:rPr>
          <w:rFonts w:ascii="PKO Bank Polski Rg" w:hAnsi="PKO Bank Polski Rg" w:cs="Arial"/>
          <w:szCs w:val="16"/>
          <w:lang w:val="en-US"/>
        </w:rPr>
      </w:pPr>
      <w:r>
        <w:rPr>
          <w:rFonts w:ascii="PKO Bank Polski Rg" w:hAnsi="PKO Bank Polski Rg" w:cs="Arial"/>
          <w:b/>
          <w:szCs w:val="16"/>
          <w:lang w:val="en-US"/>
        </w:rPr>
        <w:t>1.</w:t>
      </w:r>
      <w:r>
        <w:rPr>
          <w:rFonts w:ascii="PKO Bank Polski Rg" w:hAnsi="PKO Bank Polski Rg" w:cs="Arial"/>
          <w:szCs w:val="16"/>
          <w:lang w:val="en-US"/>
        </w:rPr>
        <w:t xml:space="preserve"> The handling of collections by PKO BP SA is to be made in accordance with current version of The Uniform Rules for Collection (ICC publication). </w:t>
      </w:r>
    </w:p>
    <w:p w:rsidR="00F50DBE" w:rsidRPr="00FE5496" w:rsidRDefault="00AD1058">
      <w:pPr>
        <w:ind w:left="360" w:hanging="360"/>
        <w:jc w:val="both"/>
        <w:rPr>
          <w:rFonts w:ascii="PKO Bank Polski Rg" w:hAnsi="PKO Bank Polski Rg" w:cs="Arial"/>
          <w:szCs w:val="16"/>
          <w:lang w:val="en-US"/>
        </w:rPr>
      </w:pPr>
      <w:r w:rsidRPr="00FE5496">
        <w:rPr>
          <w:rFonts w:ascii="PKO Bank Polski Rg" w:hAnsi="PKO Bank Polski Rg" w:cs="Arial"/>
          <w:b/>
          <w:szCs w:val="16"/>
          <w:lang w:val="en-US"/>
        </w:rPr>
        <w:t>2.</w:t>
      </w:r>
      <w:r w:rsidRPr="00FE5496">
        <w:rPr>
          <w:rFonts w:ascii="PKO Bank Polski Rg" w:hAnsi="PKO Bank Polski Rg" w:cs="Arial"/>
          <w:szCs w:val="16"/>
          <w:lang w:val="en-US"/>
        </w:rPr>
        <w:t xml:space="preserve"> According to The Uniform Rules for Collection: </w:t>
      </w:r>
    </w:p>
    <w:p w:rsidR="00F50DBE" w:rsidRDefault="00AD1058">
      <w:pPr>
        <w:numPr>
          <w:ilvl w:val="0"/>
          <w:numId w:val="32"/>
        </w:numPr>
        <w:spacing w:line="240" w:lineRule="auto"/>
        <w:jc w:val="both"/>
        <w:rPr>
          <w:rFonts w:ascii="PKO Bank Polski Rg" w:hAnsi="PKO Bank Polski Rg"/>
          <w:szCs w:val="16"/>
          <w:lang w:val="en-US"/>
        </w:rPr>
      </w:pPr>
      <w:r>
        <w:rPr>
          <w:szCs w:val="16"/>
          <w:lang w:val="en-US"/>
        </w:rPr>
        <w:t>banks utili</w:t>
      </w:r>
      <w:r w:rsidR="00BC3A49">
        <w:rPr>
          <w:szCs w:val="16"/>
          <w:lang w:val="en-US"/>
        </w:rPr>
        <w:t>z</w:t>
      </w:r>
      <w:r>
        <w:rPr>
          <w:szCs w:val="16"/>
          <w:lang w:val="en-US"/>
        </w:rPr>
        <w:t xml:space="preserve">ing the services of another bank or other banks for the purpose of giving effect to the instructions of the Drawer, do so for the account and at the risk of such Drawer, </w:t>
      </w:r>
    </w:p>
    <w:p w:rsidR="00F50DBE" w:rsidRDefault="00AD1058">
      <w:pPr>
        <w:numPr>
          <w:ilvl w:val="0"/>
          <w:numId w:val="32"/>
        </w:numPr>
        <w:spacing w:line="240" w:lineRule="auto"/>
        <w:jc w:val="both"/>
        <w:rPr>
          <w:rFonts w:ascii="PKO Bank Polski Rg" w:hAnsi="PKO Bank Polski Rg" w:cs="Arial"/>
          <w:szCs w:val="16"/>
          <w:lang w:val="en-US"/>
        </w:rPr>
      </w:pPr>
      <w:r>
        <w:rPr>
          <w:szCs w:val="16"/>
          <w:lang w:val="en-US"/>
        </w:rPr>
        <w:t xml:space="preserve">banks assume no liability or responsibility should the instructions they transmit not be carried out, even if they have themselves taken the initiative in the choice of such other bank(s), </w:t>
      </w:r>
    </w:p>
    <w:p w:rsidR="00F50DBE" w:rsidRDefault="00AD1058">
      <w:pPr>
        <w:numPr>
          <w:ilvl w:val="0"/>
          <w:numId w:val="32"/>
        </w:numPr>
        <w:spacing w:line="240" w:lineRule="auto"/>
        <w:jc w:val="both"/>
        <w:rPr>
          <w:rFonts w:ascii="PKO Bank Polski Rg" w:hAnsi="PKO Bank Polski Rg" w:cs="Arial"/>
          <w:szCs w:val="16"/>
          <w:lang w:val="en-US"/>
        </w:rPr>
      </w:pPr>
      <w:r w:rsidRPr="00FE5496">
        <w:rPr>
          <w:szCs w:val="16"/>
          <w:lang w:val="en-US"/>
        </w:rPr>
        <w:t>banks will present documents as received without further examination</w:t>
      </w:r>
      <w:r>
        <w:rPr>
          <w:rFonts w:ascii="PKO Bank Polski Rg" w:hAnsi="PKO Bank Polski Rg"/>
          <w:szCs w:val="16"/>
          <w:lang w:val="en-US"/>
        </w:rPr>
        <w:t xml:space="preserve"> of such documents, </w:t>
      </w:r>
    </w:p>
    <w:p w:rsidR="00F50DBE" w:rsidRDefault="00AD1058">
      <w:pPr>
        <w:numPr>
          <w:ilvl w:val="0"/>
          <w:numId w:val="32"/>
        </w:numPr>
        <w:spacing w:line="240" w:lineRule="auto"/>
        <w:jc w:val="both"/>
        <w:rPr>
          <w:rFonts w:ascii="PKO Bank Polski Rg" w:hAnsi="PKO Bank Polski Rg" w:cs="Arial"/>
          <w:szCs w:val="16"/>
          <w:lang w:val="en-US"/>
        </w:rPr>
      </w:pPr>
      <w:r>
        <w:rPr>
          <w:szCs w:val="16"/>
          <w:lang w:val="en-US"/>
        </w:rPr>
        <w:t xml:space="preserve">banks assume no liability or responsibility for the form, sufficiency, accuracy, genuineness, falsification or legal effect of any document(s), or for the general and/or particular conditions stipulated in the document(s) or superimposed thereon; nor do they assume any liability or responsibility for the description, quantity, weight, quality, condition, packing, delivery, value or existence of the goods represented by any document(s), or for the good faith or acts and/or omissions, solvency, performance or standing of the consignors, the carriers, the forwarders, the consignees or the insurers of the goods, or any other person whomsoever, </w:t>
      </w:r>
    </w:p>
    <w:p w:rsidR="00F50DBE" w:rsidRPr="00FE5496" w:rsidRDefault="00AD1058">
      <w:pPr>
        <w:numPr>
          <w:ilvl w:val="0"/>
          <w:numId w:val="32"/>
        </w:numPr>
        <w:spacing w:line="240" w:lineRule="auto"/>
        <w:jc w:val="both"/>
        <w:rPr>
          <w:rFonts w:ascii="PKO Bank Polski Rg" w:hAnsi="PKO Bank Polski Rg" w:cs="Arial"/>
          <w:szCs w:val="16"/>
          <w:lang w:val="en-US"/>
        </w:rPr>
      </w:pPr>
      <w:r w:rsidRPr="00FE5496">
        <w:rPr>
          <w:szCs w:val="16"/>
          <w:lang w:val="en-US"/>
        </w:rPr>
        <w:t xml:space="preserve">banks assume no liability or responsibility for the consequences arising out of delay and/or loss in transit of any message(s), letter(s) or document(s), or for delay, mutilation or other error(s) arising in transmission of any telecommunication or for error(s) in translation and or interpretation of technical term, </w:t>
      </w:r>
    </w:p>
    <w:p w:rsidR="00F50DBE" w:rsidRPr="00FE5496" w:rsidRDefault="00AD1058">
      <w:pPr>
        <w:numPr>
          <w:ilvl w:val="0"/>
          <w:numId w:val="32"/>
        </w:numPr>
        <w:spacing w:line="240" w:lineRule="auto"/>
        <w:jc w:val="both"/>
        <w:rPr>
          <w:rFonts w:ascii="PKO Bank Polski Rg" w:hAnsi="PKO Bank Polski Rg" w:cs="Arial"/>
          <w:szCs w:val="16"/>
          <w:lang w:val="en-US"/>
        </w:rPr>
      </w:pPr>
      <w:r w:rsidRPr="00FE5496">
        <w:rPr>
          <w:szCs w:val="16"/>
          <w:lang w:val="en-US"/>
        </w:rPr>
        <w:t>banks will not be liable or responsible for any delays resulting from the need to obtain clarification of any instructions received,</w:t>
      </w:r>
      <w:r w:rsidRPr="00FE5496">
        <w:rPr>
          <w:rFonts w:ascii="PKO Bank Polski Rg" w:hAnsi="PKO Bank Polski Rg"/>
          <w:szCs w:val="16"/>
          <w:lang w:val="en-US"/>
        </w:rPr>
        <w:t xml:space="preserve"> </w:t>
      </w:r>
    </w:p>
    <w:p w:rsidR="00F50DBE" w:rsidRPr="00FE5496" w:rsidRDefault="00AD1058">
      <w:pPr>
        <w:pStyle w:val="Akapitzlist"/>
        <w:numPr>
          <w:ilvl w:val="0"/>
          <w:numId w:val="32"/>
        </w:numPr>
        <w:spacing w:line="240" w:lineRule="auto"/>
        <w:jc w:val="both"/>
        <w:rPr>
          <w:rFonts w:ascii="PKO Bank Polski Rg" w:hAnsi="PKO Bank Polski Rg" w:cs="Arial"/>
          <w:szCs w:val="16"/>
          <w:lang w:val="en-US"/>
        </w:rPr>
      </w:pPr>
      <w:r w:rsidRPr="00FE5496">
        <w:rPr>
          <w:szCs w:val="16"/>
          <w:lang w:val="en-US"/>
        </w:rPr>
        <w:t xml:space="preserve">Banks assume no liability or responsibility for consequences arising out of the interruption of their business by Acts of God, riots, civil commotions, insurrections, wars, or any other causes beyond their control or by strikes or lockouts. </w:t>
      </w:r>
    </w:p>
    <w:p w:rsidR="00F50DBE" w:rsidRPr="00FE5496" w:rsidRDefault="00AD1058">
      <w:pPr>
        <w:autoSpaceDE w:val="0"/>
        <w:autoSpaceDN w:val="0"/>
        <w:adjustRightInd w:val="0"/>
        <w:spacing w:line="240" w:lineRule="auto"/>
        <w:ind w:left="400" w:right="72" w:hanging="400"/>
        <w:jc w:val="both"/>
        <w:rPr>
          <w:rFonts w:ascii="PKO Bank Polski Rg" w:hAnsi="PKO Bank Polski Rg" w:cs="Arial"/>
          <w:szCs w:val="16"/>
          <w:lang w:val="en-US"/>
        </w:rPr>
      </w:pPr>
      <w:r>
        <w:rPr>
          <w:rFonts w:ascii="PKO Bank Polski Rg" w:hAnsi="PKO Bank Polski Rg" w:cs="Arial"/>
          <w:b/>
          <w:szCs w:val="16"/>
          <w:lang w:val="en-US"/>
        </w:rPr>
        <w:t>3.</w:t>
      </w:r>
      <w:r>
        <w:rPr>
          <w:rFonts w:ascii="PKO Bank Polski Rg" w:hAnsi="PKO Bank Polski Rg" w:cs="Arial"/>
          <w:szCs w:val="16"/>
          <w:lang w:val="en-US"/>
        </w:rPr>
        <w:t xml:space="preserve"> </w:t>
      </w:r>
      <w:r>
        <w:rPr>
          <w:rStyle w:val="hps"/>
          <w:rFonts w:cs="Arial"/>
          <w:color w:val="222222"/>
          <w:lang w:val="en"/>
        </w:rPr>
        <w:t>Fees and</w:t>
      </w:r>
      <w:r>
        <w:rPr>
          <w:rFonts w:cs="Arial"/>
          <w:color w:val="222222"/>
          <w:lang w:val="en"/>
        </w:rPr>
        <w:t xml:space="preserve"> </w:t>
      </w:r>
      <w:r>
        <w:rPr>
          <w:rStyle w:val="hps"/>
          <w:rFonts w:cs="Arial"/>
          <w:color w:val="222222"/>
          <w:lang w:val="en"/>
        </w:rPr>
        <w:t>commissions payable to</w:t>
      </w:r>
      <w:r>
        <w:rPr>
          <w:rFonts w:cs="Arial"/>
          <w:color w:val="222222"/>
          <w:lang w:val="en"/>
        </w:rPr>
        <w:t xml:space="preserve"> </w:t>
      </w:r>
      <w:r>
        <w:rPr>
          <w:rStyle w:val="hps"/>
          <w:rFonts w:cs="Arial"/>
          <w:color w:val="222222"/>
          <w:lang w:val="en"/>
        </w:rPr>
        <w:t>PKO BP SA</w:t>
      </w:r>
      <w:r>
        <w:rPr>
          <w:rFonts w:cs="Arial"/>
          <w:color w:val="222222"/>
          <w:lang w:val="en"/>
        </w:rPr>
        <w:t xml:space="preserve"> </w:t>
      </w:r>
      <w:r>
        <w:rPr>
          <w:rStyle w:val="hps"/>
          <w:rFonts w:cs="Arial"/>
          <w:color w:val="222222"/>
          <w:lang w:val="en"/>
        </w:rPr>
        <w:t>which are due in accordance with execution of</w:t>
      </w:r>
      <w:r>
        <w:rPr>
          <w:rFonts w:cs="Arial"/>
          <w:color w:val="222222"/>
          <w:lang w:val="en"/>
        </w:rPr>
        <w:t xml:space="preserve"> </w:t>
      </w:r>
      <w:r>
        <w:rPr>
          <w:rStyle w:val="hps"/>
          <w:rFonts w:cs="Arial"/>
          <w:color w:val="222222"/>
          <w:lang w:val="en"/>
        </w:rPr>
        <w:t>these collection instructions,</w:t>
      </w:r>
      <w:r>
        <w:rPr>
          <w:rFonts w:cs="Arial"/>
          <w:color w:val="222222"/>
          <w:lang w:val="en"/>
        </w:rPr>
        <w:t xml:space="preserve"> </w:t>
      </w:r>
      <w:r>
        <w:rPr>
          <w:rStyle w:val="hps"/>
          <w:rFonts w:cs="Arial"/>
          <w:color w:val="222222"/>
          <w:lang w:val="en"/>
        </w:rPr>
        <w:t>shall be charged</w:t>
      </w:r>
      <w:r>
        <w:rPr>
          <w:rFonts w:cs="Arial"/>
          <w:color w:val="222222"/>
          <w:lang w:val="en"/>
        </w:rPr>
        <w:t xml:space="preserve"> </w:t>
      </w:r>
      <w:r>
        <w:rPr>
          <w:rStyle w:val="hps"/>
          <w:rFonts w:cs="Arial"/>
          <w:color w:val="222222"/>
          <w:lang w:val="en"/>
        </w:rPr>
        <w:t>in accordance with the</w:t>
      </w:r>
      <w:r>
        <w:rPr>
          <w:rFonts w:cs="Arial"/>
          <w:color w:val="222222"/>
          <w:lang w:val="en"/>
        </w:rPr>
        <w:t xml:space="preserve"> current </w:t>
      </w:r>
      <w:r>
        <w:rPr>
          <w:rStyle w:val="hps"/>
          <w:rFonts w:cs="Arial"/>
          <w:color w:val="222222"/>
          <w:lang w:val="en"/>
        </w:rPr>
        <w:t>tariff of</w:t>
      </w:r>
      <w:r>
        <w:rPr>
          <w:rFonts w:cs="Arial"/>
          <w:color w:val="222222"/>
          <w:lang w:val="en"/>
        </w:rPr>
        <w:t xml:space="preserve"> </w:t>
      </w:r>
      <w:r>
        <w:rPr>
          <w:rStyle w:val="hps"/>
          <w:rFonts w:cs="Arial"/>
          <w:color w:val="222222"/>
          <w:lang w:val="en"/>
        </w:rPr>
        <w:t>fees and commissions</w:t>
      </w:r>
      <w:r>
        <w:rPr>
          <w:rFonts w:cs="Arial"/>
          <w:color w:val="222222"/>
          <w:lang w:val="en"/>
        </w:rPr>
        <w:t xml:space="preserve"> </w:t>
      </w:r>
      <w:r>
        <w:rPr>
          <w:rStyle w:val="hps"/>
          <w:rFonts w:cs="Arial"/>
          <w:color w:val="222222"/>
          <w:lang w:val="en"/>
        </w:rPr>
        <w:t>in</w:t>
      </w:r>
      <w:r>
        <w:rPr>
          <w:rFonts w:cs="Arial"/>
          <w:color w:val="222222"/>
          <w:lang w:val="en"/>
        </w:rPr>
        <w:t xml:space="preserve"> </w:t>
      </w:r>
      <w:r>
        <w:rPr>
          <w:rStyle w:val="hps"/>
          <w:rFonts w:cs="Arial"/>
          <w:color w:val="222222"/>
          <w:lang w:val="en"/>
        </w:rPr>
        <w:t>PKO</w:t>
      </w:r>
      <w:r>
        <w:rPr>
          <w:rFonts w:cs="Arial"/>
          <w:color w:val="222222"/>
          <w:lang w:val="en"/>
        </w:rPr>
        <w:t xml:space="preserve"> </w:t>
      </w:r>
      <w:r>
        <w:rPr>
          <w:rStyle w:val="hps"/>
          <w:rFonts w:cs="Arial"/>
          <w:color w:val="222222"/>
          <w:lang w:val="en"/>
        </w:rPr>
        <w:t>BP</w:t>
      </w:r>
      <w:r>
        <w:rPr>
          <w:rFonts w:cs="Arial"/>
          <w:color w:val="222222"/>
          <w:lang w:val="en"/>
        </w:rPr>
        <w:t xml:space="preserve"> </w:t>
      </w:r>
      <w:r>
        <w:rPr>
          <w:rStyle w:val="hps"/>
          <w:rFonts w:cs="Arial"/>
          <w:color w:val="222222"/>
          <w:lang w:val="en"/>
        </w:rPr>
        <w:t xml:space="preserve">SA. </w:t>
      </w:r>
    </w:p>
    <w:p w:rsidR="00F50DBE" w:rsidRPr="00FE5496" w:rsidRDefault="00F50DBE">
      <w:pPr>
        <w:autoSpaceDE w:val="0"/>
        <w:autoSpaceDN w:val="0"/>
        <w:adjustRightInd w:val="0"/>
        <w:spacing w:line="240" w:lineRule="auto"/>
        <w:ind w:right="72"/>
        <w:jc w:val="both"/>
        <w:rPr>
          <w:rFonts w:ascii="PKO Bank Polski Rg" w:hAnsi="PKO Bank Polski Rg" w:cs="Arial"/>
          <w:szCs w:val="16"/>
          <w:lang w:val="en-US"/>
        </w:rPr>
      </w:pPr>
    </w:p>
    <w:p w:rsidR="00F50DBE" w:rsidRPr="00FE5496" w:rsidRDefault="00F50DBE">
      <w:pPr>
        <w:autoSpaceDE w:val="0"/>
        <w:autoSpaceDN w:val="0"/>
        <w:adjustRightInd w:val="0"/>
        <w:spacing w:line="240" w:lineRule="auto"/>
        <w:ind w:right="72"/>
        <w:jc w:val="both"/>
        <w:rPr>
          <w:rFonts w:ascii="PKO Bank Polski Rg" w:hAnsi="PKO Bank Polski Rg" w:cs="Arial"/>
          <w:szCs w:val="16"/>
          <w:lang w:val="en-US"/>
        </w:rPr>
      </w:pPr>
    </w:p>
    <w:p w:rsidR="00FE5496" w:rsidRDefault="00FE5496">
      <w:pPr>
        <w:autoSpaceDE w:val="0"/>
        <w:autoSpaceDN w:val="0"/>
        <w:adjustRightInd w:val="0"/>
        <w:spacing w:line="240" w:lineRule="auto"/>
        <w:ind w:right="72"/>
        <w:jc w:val="both"/>
        <w:rPr>
          <w:rFonts w:ascii="PKO Bank Polski Rg" w:hAnsi="PKO Bank Polski Rg" w:cs="Arial"/>
          <w:szCs w:val="16"/>
          <w:lang w:val="en-US"/>
        </w:rPr>
      </w:pPr>
    </w:p>
    <w:p w:rsidR="00FE5496" w:rsidRPr="00FE5496" w:rsidRDefault="00FE5496">
      <w:pPr>
        <w:autoSpaceDE w:val="0"/>
        <w:autoSpaceDN w:val="0"/>
        <w:adjustRightInd w:val="0"/>
        <w:spacing w:line="240" w:lineRule="auto"/>
        <w:ind w:right="72"/>
        <w:jc w:val="both"/>
        <w:rPr>
          <w:rFonts w:ascii="PKO Bank Polski Rg" w:hAnsi="PKO Bank Polski Rg" w:cs="Arial"/>
          <w:szCs w:val="16"/>
          <w:lang w:val="en-US"/>
        </w:rPr>
      </w:pPr>
    </w:p>
    <w:p w:rsidR="00F50DBE" w:rsidRPr="00FE5496" w:rsidRDefault="00F50DBE">
      <w:pPr>
        <w:autoSpaceDE w:val="0"/>
        <w:autoSpaceDN w:val="0"/>
        <w:adjustRightInd w:val="0"/>
        <w:spacing w:line="240" w:lineRule="auto"/>
        <w:ind w:right="72"/>
        <w:jc w:val="both"/>
        <w:rPr>
          <w:rFonts w:ascii="PKO Bank Polski Rg" w:hAnsi="PKO Bank Polski Rg" w:cs="Arial"/>
          <w:szCs w:val="16"/>
          <w:lang w:val="en-US"/>
        </w:rPr>
      </w:pPr>
    </w:p>
    <w:p w:rsidR="00F50DBE" w:rsidRDefault="005426FA">
      <w:pPr>
        <w:pStyle w:val="Akapitzlist"/>
        <w:numPr>
          <w:ilvl w:val="0"/>
          <w:numId w:val="17"/>
        </w:numPr>
        <w:rPr>
          <w:rFonts w:ascii="PKO Bank Polski Rg" w:hAnsi="PKO Bank Polski Rg" w:cs="Tahoma"/>
          <w:b/>
          <w:szCs w:val="16"/>
          <w:lang w:val="en-US"/>
        </w:rPr>
      </w:pPr>
      <w:r w:rsidRPr="00A630B7">
        <w:rPr>
          <w:rFonts w:ascii="PKO Bank Polski Rg" w:hAnsi="PKO Bank Polski Rg" w:cs="Arial"/>
          <w:b/>
          <w:color w:val="auto"/>
          <w:szCs w:val="16"/>
          <w:lang w:val="en-US"/>
        </w:rPr>
        <w:t>STATEMENTS</w:t>
      </w:r>
      <w:r>
        <w:rPr>
          <w:rFonts w:ascii="PKO Bank Polski Rg" w:hAnsi="PKO Bank Polski Rg" w:cs="Arial"/>
          <w:b/>
          <w:color w:val="auto"/>
          <w:szCs w:val="16"/>
          <w:lang w:val="en-US"/>
        </w:rPr>
        <w:t xml:space="preserve"> </w:t>
      </w:r>
      <w:r w:rsidRPr="00A630B7">
        <w:rPr>
          <w:rFonts w:ascii="PKO Bank Polski Rg" w:hAnsi="PKO Bank Polski Rg" w:cs="Arial"/>
          <w:b/>
          <w:color w:val="auto"/>
          <w:szCs w:val="16"/>
          <w:lang w:val="en-US"/>
        </w:rPr>
        <w:t>:</w:t>
      </w: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p w:rsidR="00F50DBE" w:rsidRDefault="00F50DBE">
      <w:pPr>
        <w:spacing w:line="40" w:lineRule="exact"/>
        <w:rPr>
          <w:rFonts w:ascii="PKO Bank Polski Rg" w:hAnsi="PKO Bank Polski Rg" w:cs="Tahoma"/>
          <w:szCs w:val="16"/>
          <w:lang w:val="en-US"/>
        </w:rPr>
      </w:pPr>
    </w:p>
    <w:tbl>
      <w:tblPr>
        <w:tblW w:w="0" w:type="auto"/>
        <w:tblLook w:val="00A0" w:firstRow="1" w:lastRow="0" w:firstColumn="1" w:lastColumn="0" w:noHBand="0" w:noVBand="0"/>
      </w:tblPr>
      <w:tblGrid>
        <w:gridCol w:w="10232"/>
      </w:tblGrid>
      <w:tr w:rsidR="00F50DBE" w:rsidRPr="00860C4C">
        <w:tc>
          <w:tcPr>
            <w:tcW w:w="10232" w:type="dxa"/>
          </w:tcPr>
          <w:p w:rsidR="00860C4C" w:rsidRDefault="00860C4C" w:rsidP="00860C4C">
            <w:pPr>
              <w:ind w:left="142" w:hanging="142"/>
              <w:rPr>
                <w:rFonts w:cs="Arial"/>
                <w:color w:val="222222"/>
                <w:lang w:val="en-US"/>
              </w:rPr>
            </w:pPr>
            <w:r>
              <w:rPr>
                <w:rStyle w:val="hps"/>
                <w:rFonts w:cs="Arial"/>
                <w:b/>
                <w:color w:val="222222"/>
                <w:lang w:val="en-US"/>
              </w:rPr>
              <w:t xml:space="preserve">1. </w:t>
            </w:r>
            <w:r w:rsidR="00AD1058" w:rsidRPr="00BC3A49">
              <w:rPr>
                <w:rStyle w:val="hps"/>
                <w:rFonts w:cs="Arial"/>
                <w:color w:val="222222"/>
                <w:lang w:val="en-US"/>
              </w:rPr>
              <w:t xml:space="preserve">We </w:t>
            </w:r>
            <w:r>
              <w:rPr>
                <w:rStyle w:val="hps"/>
                <w:rFonts w:cs="Arial"/>
                <w:color w:val="222222"/>
                <w:lang w:val="en-US"/>
              </w:rPr>
              <w:t xml:space="preserve">hereby </w:t>
            </w:r>
            <w:r w:rsidR="00AD1058" w:rsidRPr="00BC3A49">
              <w:rPr>
                <w:rStyle w:val="hps"/>
                <w:rFonts w:cs="Arial"/>
                <w:color w:val="222222"/>
                <w:lang w:val="en-US"/>
              </w:rPr>
              <w:t xml:space="preserve">instruct PKO </w:t>
            </w:r>
            <w:r>
              <w:rPr>
                <w:rStyle w:val="hps"/>
                <w:rFonts w:cs="Arial"/>
                <w:color w:val="222222"/>
                <w:lang w:val="en-US"/>
              </w:rPr>
              <w:t>BP</w:t>
            </w:r>
            <w:r w:rsidR="00AD1058" w:rsidRPr="00BC3A49">
              <w:rPr>
                <w:rStyle w:val="hps"/>
                <w:rFonts w:cs="Arial"/>
                <w:color w:val="222222"/>
                <w:lang w:val="en-US"/>
              </w:rPr>
              <w:t xml:space="preserve"> SA </w:t>
            </w:r>
            <w:r w:rsidR="00AD1058" w:rsidRPr="00BC3A49">
              <w:rPr>
                <w:rFonts w:cs="Arial"/>
                <w:color w:val="222222"/>
                <w:lang w:val="en-US"/>
              </w:rPr>
              <w:t xml:space="preserve"> </w:t>
            </w:r>
            <w:r w:rsidR="00AD1058" w:rsidRPr="00BC3A49">
              <w:rPr>
                <w:rStyle w:val="hps"/>
                <w:rFonts w:cs="Arial"/>
                <w:color w:val="222222"/>
                <w:lang w:val="en-US"/>
              </w:rPr>
              <w:t>to execute</w:t>
            </w:r>
            <w:r w:rsidR="00AD1058" w:rsidRPr="00BC3A49">
              <w:rPr>
                <w:rFonts w:cs="Arial"/>
                <w:color w:val="222222"/>
                <w:lang w:val="en-US"/>
              </w:rPr>
              <w:t xml:space="preserve"> </w:t>
            </w:r>
            <w:r w:rsidR="00AD1058" w:rsidRPr="00BC3A49">
              <w:rPr>
                <w:rStyle w:val="hps"/>
                <w:rFonts w:cs="Arial"/>
                <w:color w:val="222222"/>
                <w:lang w:val="en-US"/>
              </w:rPr>
              <w:t>our Collection order</w:t>
            </w:r>
            <w:r w:rsidR="00AD1058" w:rsidRPr="00BC3A49">
              <w:rPr>
                <w:rFonts w:cs="Arial"/>
                <w:color w:val="222222"/>
                <w:lang w:val="en-US"/>
              </w:rPr>
              <w:t xml:space="preserve"> </w:t>
            </w:r>
            <w:r w:rsidR="00AD1058" w:rsidRPr="00BC3A49">
              <w:rPr>
                <w:rStyle w:val="hps"/>
                <w:rFonts w:cs="Arial"/>
                <w:color w:val="222222"/>
                <w:lang w:val="en-US"/>
              </w:rPr>
              <w:t>in accordance with the current</w:t>
            </w:r>
            <w:r w:rsidR="00AD1058" w:rsidRPr="00BC3A49">
              <w:rPr>
                <w:rFonts w:cs="Arial"/>
                <w:color w:val="222222"/>
                <w:lang w:val="en-US"/>
              </w:rPr>
              <w:t xml:space="preserve"> version of </w:t>
            </w:r>
            <w:r w:rsidR="00AD1058" w:rsidRPr="00BC3A49">
              <w:rPr>
                <w:rStyle w:val="hps"/>
                <w:rFonts w:cs="Arial"/>
                <w:color w:val="222222"/>
                <w:lang w:val="en-US"/>
              </w:rPr>
              <w:t xml:space="preserve">"The </w:t>
            </w:r>
            <w:r w:rsidR="00AD1058" w:rsidRPr="00BC3A49">
              <w:rPr>
                <w:rFonts w:cs="Arial"/>
                <w:color w:val="222222"/>
                <w:lang w:val="en-US"/>
              </w:rPr>
              <w:t xml:space="preserve">Uniform </w:t>
            </w:r>
            <w:r w:rsidR="00AD1058" w:rsidRPr="00BC3A49">
              <w:rPr>
                <w:rStyle w:val="hps"/>
                <w:rFonts w:cs="Arial"/>
                <w:color w:val="222222"/>
                <w:lang w:val="en-US"/>
              </w:rPr>
              <w:t>Rules</w:t>
            </w:r>
            <w:r w:rsidR="00AD1058" w:rsidRPr="00BC3A49">
              <w:rPr>
                <w:rFonts w:cs="Arial"/>
                <w:color w:val="222222"/>
                <w:lang w:val="en-US"/>
              </w:rPr>
              <w:t xml:space="preserve"> for C</w:t>
            </w:r>
            <w:r w:rsidR="00AD1058" w:rsidRPr="00BC3A49">
              <w:rPr>
                <w:rStyle w:val="hps"/>
                <w:rFonts w:cs="Arial"/>
                <w:color w:val="222222"/>
                <w:lang w:val="en-US"/>
              </w:rPr>
              <w:t>ollection</w:t>
            </w:r>
            <w:r w:rsidR="00AD1058" w:rsidRPr="00BC3A49">
              <w:rPr>
                <w:rFonts w:cs="Arial"/>
                <w:color w:val="222222"/>
                <w:lang w:val="en-US"/>
              </w:rPr>
              <w:t xml:space="preserve">" and accept all Rules for collection being in force at the date of executing our instruction by the PKO </w:t>
            </w:r>
            <w:r>
              <w:rPr>
                <w:rFonts w:cs="Arial"/>
                <w:color w:val="222222"/>
                <w:lang w:val="en-US"/>
              </w:rPr>
              <w:t>BP SA.</w:t>
            </w:r>
          </w:p>
          <w:p w:rsidR="00860C4C" w:rsidRDefault="00860C4C" w:rsidP="00860C4C">
            <w:pPr>
              <w:ind w:left="142" w:hanging="142"/>
              <w:rPr>
                <w:rFonts w:cs="Arial"/>
                <w:color w:val="222222"/>
                <w:lang w:val="en-US"/>
              </w:rPr>
            </w:pPr>
            <w:r>
              <w:rPr>
                <w:rStyle w:val="hps"/>
                <w:rFonts w:cs="Arial"/>
                <w:b/>
                <w:color w:val="222222"/>
                <w:lang w:val="en-US"/>
              </w:rPr>
              <w:t xml:space="preserve">2. </w:t>
            </w:r>
            <w:r w:rsidR="00BC3A49">
              <w:rPr>
                <w:rStyle w:val="hps"/>
                <w:rFonts w:cs="Arial"/>
                <w:color w:val="222222"/>
                <w:lang w:val="en-US"/>
              </w:rPr>
              <w:t>We accept and ag</w:t>
            </w:r>
            <w:r w:rsidR="00AD1058" w:rsidRPr="00BC3A49">
              <w:rPr>
                <w:rStyle w:val="hps"/>
                <w:rFonts w:cs="Arial"/>
                <w:color w:val="222222"/>
                <w:lang w:val="en-US"/>
              </w:rPr>
              <w:t>ree that in</w:t>
            </w:r>
            <w:r w:rsidR="00AD1058" w:rsidRPr="00BC3A49">
              <w:rPr>
                <w:rFonts w:cs="Arial"/>
                <w:color w:val="222222"/>
                <w:lang w:val="en-US"/>
              </w:rPr>
              <w:t xml:space="preserve"> the </w:t>
            </w:r>
            <w:r w:rsidR="00AD1058" w:rsidRPr="00BC3A49">
              <w:rPr>
                <w:rStyle w:val="hps"/>
                <w:rFonts w:cs="Arial"/>
                <w:color w:val="222222"/>
                <w:lang w:val="en-US"/>
              </w:rPr>
              <w:t>case that Drawee refuses  to</w:t>
            </w:r>
            <w:r w:rsidR="00AD1058" w:rsidRPr="00BC3A49">
              <w:rPr>
                <w:rFonts w:cs="Arial"/>
                <w:color w:val="222222"/>
                <w:lang w:val="en-US"/>
              </w:rPr>
              <w:t xml:space="preserve"> </w:t>
            </w:r>
            <w:r w:rsidR="00AD1058" w:rsidRPr="00BC3A49">
              <w:rPr>
                <w:rStyle w:val="hps"/>
                <w:rFonts w:cs="Arial"/>
                <w:color w:val="222222"/>
                <w:lang w:val="en-US"/>
              </w:rPr>
              <w:t>pay any fees and</w:t>
            </w:r>
            <w:r w:rsidR="00AD1058" w:rsidRPr="00BC3A49">
              <w:rPr>
                <w:rFonts w:cs="Arial"/>
                <w:color w:val="222222"/>
                <w:lang w:val="en-US"/>
              </w:rPr>
              <w:t xml:space="preserve"> </w:t>
            </w:r>
            <w:r w:rsidR="00AD1058" w:rsidRPr="00BC3A49">
              <w:rPr>
                <w:rStyle w:val="hps"/>
                <w:rFonts w:cs="Arial"/>
                <w:color w:val="222222"/>
                <w:lang w:val="en-US"/>
              </w:rPr>
              <w:t>bank charges</w:t>
            </w:r>
            <w:r w:rsidR="00AD1058" w:rsidRPr="00BC3A49">
              <w:rPr>
                <w:rFonts w:cs="Arial"/>
                <w:color w:val="222222"/>
                <w:lang w:val="en-US"/>
              </w:rPr>
              <w:t xml:space="preserve"> , </w:t>
            </w:r>
            <w:r w:rsidR="00AD1058" w:rsidRPr="00BC3A49">
              <w:rPr>
                <w:rStyle w:val="hps"/>
                <w:rFonts w:cs="Arial"/>
                <w:color w:val="222222"/>
                <w:lang w:val="en-US"/>
              </w:rPr>
              <w:t>we are committed to</w:t>
            </w:r>
            <w:r w:rsidR="00AD1058" w:rsidRPr="00BC3A49">
              <w:rPr>
                <w:rFonts w:cs="Arial"/>
                <w:color w:val="222222"/>
                <w:lang w:val="en-US"/>
              </w:rPr>
              <w:t xml:space="preserve"> </w:t>
            </w:r>
            <w:r w:rsidR="00AD1058" w:rsidRPr="00BC3A49">
              <w:rPr>
                <w:rStyle w:val="hps"/>
                <w:rFonts w:cs="Arial"/>
                <w:color w:val="222222"/>
                <w:lang w:val="en-US"/>
              </w:rPr>
              <w:t>cover these costs</w:t>
            </w:r>
            <w:r w:rsidR="00AD1058" w:rsidRPr="00BC3A49">
              <w:rPr>
                <w:rFonts w:cs="Arial"/>
                <w:color w:val="222222"/>
                <w:lang w:val="en-US"/>
              </w:rPr>
              <w:t xml:space="preserve"> and authorize PKO</w:t>
            </w:r>
            <w:r w:rsidR="005426FA">
              <w:rPr>
                <w:rFonts w:cs="Arial"/>
                <w:color w:val="222222"/>
                <w:lang w:val="en-US"/>
              </w:rPr>
              <w:t xml:space="preserve"> BP </w:t>
            </w:r>
            <w:r w:rsidR="00AD1058" w:rsidRPr="00BC3A49">
              <w:rPr>
                <w:rFonts w:cs="Arial"/>
                <w:color w:val="222222"/>
                <w:lang w:val="en-US"/>
              </w:rPr>
              <w:t>SA either deduct such fees and expenses from collected amount or to debit our account</w:t>
            </w:r>
            <w:r w:rsidR="005426FA">
              <w:rPr>
                <w:rFonts w:cs="Arial"/>
                <w:color w:val="222222"/>
                <w:lang w:val="en-US"/>
              </w:rPr>
              <w:t>.</w:t>
            </w:r>
            <w:r w:rsidR="00AD1058" w:rsidRPr="00BC3A49">
              <w:rPr>
                <w:rFonts w:cs="Arial"/>
                <w:color w:val="222222"/>
                <w:lang w:val="en-US"/>
              </w:rPr>
              <w:br/>
            </w:r>
            <w:r w:rsidR="00AD1058" w:rsidRPr="00BC3A49">
              <w:rPr>
                <w:rStyle w:val="hps"/>
                <w:rFonts w:cs="Arial"/>
                <w:color w:val="222222"/>
                <w:lang w:val="en-US"/>
              </w:rPr>
              <w:t>In the case of</w:t>
            </w:r>
            <w:r w:rsidR="00AD1058" w:rsidRPr="00BC3A49">
              <w:rPr>
                <w:rFonts w:cs="Arial"/>
                <w:color w:val="222222"/>
                <w:lang w:val="en-US"/>
              </w:rPr>
              <w:t xml:space="preserve"> our </w:t>
            </w:r>
            <w:r w:rsidR="00AD1058" w:rsidRPr="00BC3A49">
              <w:rPr>
                <w:rStyle w:val="hps"/>
                <w:rFonts w:cs="Arial"/>
                <w:color w:val="222222"/>
                <w:lang w:val="en-US"/>
              </w:rPr>
              <w:t>receipt of payment</w:t>
            </w:r>
            <w:r w:rsidR="00AD1058" w:rsidRPr="00BC3A49">
              <w:rPr>
                <w:rFonts w:cs="Arial"/>
                <w:color w:val="222222"/>
                <w:lang w:val="en-US"/>
              </w:rPr>
              <w:t xml:space="preserve"> under this </w:t>
            </w:r>
            <w:r w:rsidR="00AD1058" w:rsidRPr="00BC3A49">
              <w:rPr>
                <w:rStyle w:val="hps"/>
                <w:rFonts w:cs="Arial"/>
                <w:color w:val="222222"/>
                <w:lang w:val="en-US"/>
              </w:rPr>
              <w:t xml:space="preserve">Collection not in accordance with above collection instructions (for instance via MT103), </w:t>
            </w:r>
            <w:r w:rsidR="00AD1058" w:rsidRPr="00BC3A49">
              <w:rPr>
                <w:rFonts w:cs="Arial"/>
                <w:color w:val="222222"/>
                <w:lang w:val="en-US"/>
              </w:rPr>
              <w:t xml:space="preserve"> </w:t>
            </w:r>
            <w:r w:rsidR="00AD1058" w:rsidRPr="00BC3A49">
              <w:rPr>
                <w:rStyle w:val="hps"/>
                <w:rFonts w:cs="Arial"/>
                <w:color w:val="222222"/>
                <w:lang w:val="en-US"/>
              </w:rPr>
              <w:t>we herewith commit to</w:t>
            </w:r>
            <w:r w:rsidR="00AD1058" w:rsidRPr="00BC3A49">
              <w:rPr>
                <w:rFonts w:cs="Arial"/>
                <w:color w:val="222222"/>
                <w:lang w:val="en-US"/>
              </w:rPr>
              <w:t xml:space="preserve"> </w:t>
            </w:r>
            <w:r w:rsidR="00AD1058" w:rsidRPr="00BC3A49">
              <w:rPr>
                <w:rStyle w:val="hps"/>
                <w:rFonts w:cs="Arial"/>
                <w:color w:val="222222"/>
                <w:lang w:val="en-US"/>
              </w:rPr>
              <w:t>immediately notify the</w:t>
            </w:r>
            <w:r w:rsidR="00AD1058" w:rsidRPr="00BC3A49">
              <w:rPr>
                <w:rFonts w:cs="Arial"/>
                <w:color w:val="222222"/>
                <w:lang w:val="en-US"/>
              </w:rPr>
              <w:t xml:space="preserve"> </w:t>
            </w:r>
            <w:r w:rsidR="00AD1058" w:rsidRPr="00BC3A49">
              <w:rPr>
                <w:rStyle w:val="hps"/>
                <w:rFonts w:cs="Arial"/>
                <w:color w:val="222222"/>
                <w:lang w:val="en-US"/>
              </w:rPr>
              <w:t>PKO</w:t>
            </w:r>
            <w:r w:rsidR="00AD1058" w:rsidRPr="00BC3A49">
              <w:rPr>
                <w:rFonts w:cs="Arial"/>
                <w:color w:val="222222"/>
                <w:lang w:val="en-US"/>
              </w:rPr>
              <w:t xml:space="preserve"> </w:t>
            </w:r>
            <w:r w:rsidR="00AD1058" w:rsidRPr="00BC3A49">
              <w:rPr>
                <w:rStyle w:val="hps"/>
                <w:rFonts w:cs="Arial"/>
                <w:color w:val="222222"/>
                <w:lang w:val="en-US"/>
              </w:rPr>
              <w:t>BP SA.</w:t>
            </w:r>
            <w:r w:rsidR="00AD1058" w:rsidRPr="00BC3A49">
              <w:rPr>
                <w:rFonts w:cs="Arial"/>
                <w:color w:val="222222"/>
                <w:lang w:val="en-US"/>
              </w:rPr>
              <w:t xml:space="preserve"> </w:t>
            </w:r>
          </w:p>
          <w:p w:rsidR="00F50DBE" w:rsidRPr="00BC3A49" w:rsidRDefault="00860C4C" w:rsidP="00860C4C">
            <w:pPr>
              <w:ind w:left="142" w:hanging="142"/>
              <w:rPr>
                <w:rFonts w:ascii="PKO Bank Polski Rg" w:hAnsi="PKO Bank Polski Rg" w:cs="Tahoma"/>
                <w:szCs w:val="16"/>
                <w:lang w:val="en-US"/>
              </w:rPr>
            </w:pPr>
            <w:r>
              <w:rPr>
                <w:rStyle w:val="hps"/>
                <w:rFonts w:cs="Arial"/>
                <w:b/>
                <w:color w:val="222222"/>
                <w:lang w:val="en-US"/>
              </w:rPr>
              <w:t>3.</w:t>
            </w:r>
            <w:r>
              <w:rPr>
                <w:rFonts w:cs="Arial"/>
                <w:color w:val="222222"/>
                <w:lang w:val="en-US"/>
              </w:rPr>
              <w:t xml:space="preserve"> </w:t>
            </w:r>
            <w:r w:rsidR="00AD1058" w:rsidRPr="00BC3A49">
              <w:rPr>
                <w:rStyle w:val="hps"/>
                <w:rFonts w:cs="Arial"/>
                <w:color w:val="222222"/>
                <w:lang w:val="en-US"/>
              </w:rPr>
              <w:t>We hereby authorize</w:t>
            </w:r>
            <w:r w:rsidR="00AD1058" w:rsidRPr="00BC3A49">
              <w:rPr>
                <w:rFonts w:cs="Arial"/>
                <w:color w:val="222222"/>
                <w:lang w:val="en-US"/>
              </w:rPr>
              <w:t xml:space="preserve"> </w:t>
            </w:r>
            <w:r w:rsidR="00AD1058" w:rsidRPr="00BC3A49">
              <w:rPr>
                <w:rStyle w:val="hps"/>
                <w:rFonts w:cs="Arial"/>
                <w:color w:val="222222"/>
                <w:lang w:val="en-US"/>
              </w:rPr>
              <w:t xml:space="preserve">the </w:t>
            </w:r>
            <w:r>
              <w:rPr>
                <w:rStyle w:val="hps"/>
                <w:rFonts w:cs="Arial"/>
                <w:color w:val="222222"/>
                <w:lang w:val="en-US"/>
              </w:rPr>
              <w:t>PKO BP SA</w:t>
            </w:r>
            <w:r w:rsidR="00AD1058" w:rsidRPr="00BC3A49">
              <w:rPr>
                <w:rFonts w:cs="Arial"/>
                <w:color w:val="222222"/>
                <w:lang w:val="en-US"/>
              </w:rPr>
              <w:t xml:space="preserve"> </w:t>
            </w:r>
            <w:r w:rsidR="00AD1058" w:rsidRPr="00BC3A49">
              <w:rPr>
                <w:rStyle w:val="hps"/>
                <w:rFonts w:cs="Arial"/>
                <w:color w:val="222222"/>
                <w:lang w:val="en-US"/>
              </w:rPr>
              <w:t>to honor</w:t>
            </w:r>
            <w:r w:rsidR="00AD1058" w:rsidRPr="00BC3A49">
              <w:rPr>
                <w:rFonts w:cs="Arial"/>
                <w:color w:val="222222"/>
                <w:lang w:val="en-US"/>
              </w:rPr>
              <w:t xml:space="preserve"> </w:t>
            </w:r>
            <w:r w:rsidR="00AD1058" w:rsidRPr="00BC3A49">
              <w:rPr>
                <w:rStyle w:val="hps"/>
                <w:rFonts w:cs="Arial"/>
                <w:color w:val="222222"/>
                <w:lang w:val="en-US"/>
              </w:rPr>
              <w:t>correspondence</w:t>
            </w:r>
            <w:r w:rsidR="00AD1058" w:rsidRPr="00BC3A49">
              <w:rPr>
                <w:rFonts w:cs="Arial"/>
                <w:color w:val="222222"/>
                <w:lang w:val="en-US"/>
              </w:rPr>
              <w:t xml:space="preserve"> </w:t>
            </w:r>
            <w:r w:rsidR="00AD1058" w:rsidRPr="00BC3A49">
              <w:rPr>
                <w:rStyle w:val="hps"/>
                <w:rFonts w:cs="Arial"/>
                <w:color w:val="222222"/>
                <w:lang w:val="en-US"/>
              </w:rPr>
              <w:t>transmitted</w:t>
            </w:r>
            <w:r w:rsidR="00AD1058" w:rsidRPr="00BC3A49">
              <w:rPr>
                <w:rFonts w:cs="Arial"/>
                <w:color w:val="222222"/>
                <w:lang w:val="en-US"/>
              </w:rPr>
              <w:t xml:space="preserve"> </w:t>
            </w:r>
            <w:r w:rsidR="00AD1058" w:rsidRPr="00BC3A49">
              <w:rPr>
                <w:rStyle w:val="hps"/>
                <w:rFonts w:cs="Arial"/>
                <w:color w:val="222222"/>
                <w:lang w:val="en-US"/>
              </w:rPr>
              <w:t>by telecommunication</w:t>
            </w:r>
            <w:r w:rsidR="00AD1058" w:rsidRPr="00BC3A49">
              <w:rPr>
                <w:rFonts w:cs="Arial"/>
                <w:color w:val="222222"/>
                <w:lang w:val="en-US"/>
              </w:rPr>
              <w:t xml:space="preserve">. </w:t>
            </w:r>
            <w:r w:rsidR="00AD1058" w:rsidRPr="00BC3A49">
              <w:rPr>
                <w:rStyle w:val="hps"/>
                <w:rFonts w:cs="Arial"/>
                <w:color w:val="222222"/>
                <w:lang w:val="en-US"/>
              </w:rPr>
              <w:t xml:space="preserve">Correspondence </w:t>
            </w:r>
            <w:r w:rsidR="009D3243" w:rsidRPr="00BC3A49">
              <w:rPr>
                <w:rStyle w:val="hps"/>
                <w:rFonts w:cs="Arial"/>
                <w:color w:val="222222"/>
                <w:lang w:val="en-US"/>
              </w:rPr>
              <w:t>/</w:t>
            </w:r>
            <w:r w:rsidR="00AD1058" w:rsidRPr="00BC3A49">
              <w:rPr>
                <w:rStyle w:val="hps"/>
                <w:rFonts w:cs="Arial"/>
                <w:color w:val="222222"/>
                <w:lang w:val="en-US"/>
              </w:rPr>
              <w:t xml:space="preserve"> </w:t>
            </w:r>
            <w:r w:rsidR="009D3243" w:rsidRPr="00BC3A49">
              <w:rPr>
                <w:rStyle w:val="hps"/>
                <w:rFonts w:cs="Arial"/>
                <w:color w:val="222222"/>
                <w:lang w:val="en-US"/>
              </w:rPr>
              <w:t>D</w:t>
            </w:r>
            <w:r w:rsidR="00AD1058" w:rsidRPr="00BC3A49">
              <w:rPr>
                <w:rStyle w:val="hps"/>
                <w:rFonts w:cs="Arial"/>
                <w:color w:val="222222"/>
                <w:lang w:val="en-US"/>
              </w:rPr>
              <w:t>ocuments provided</w:t>
            </w:r>
            <w:r w:rsidR="00AD1058" w:rsidRPr="00BC3A49">
              <w:rPr>
                <w:rFonts w:cs="Arial"/>
                <w:color w:val="222222"/>
                <w:lang w:val="en-US"/>
              </w:rPr>
              <w:t xml:space="preserve"> </w:t>
            </w:r>
            <w:r w:rsidR="00AD1058" w:rsidRPr="00BC3A49">
              <w:rPr>
                <w:rStyle w:val="hps"/>
                <w:rFonts w:cs="Arial"/>
                <w:color w:val="222222"/>
                <w:lang w:val="en-US"/>
              </w:rPr>
              <w:t>by telecommunication</w:t>
            </w:r>
            <w:r w:rsidR="00AD1058" w:rsidRPr="00BC3A49">
              <w:rPr>
                <w:rFonts w:cs="Arial"/>
                <w:color w:val="222222"/>
                <w:lang w:val="en-US"/>
              </w:rPr>
              <w:t xml:space="preserve"> </w:t>
            </w:r>
            <w:r w:rsidR="00AD1058" w:rsidRPr="00BC3A49">
              <w:rPr>
                <w:rStyle w:val="hps"/>
                <w:rFonts w:cs="Arial"/>
                <w:color w:val="222222"/>
                <w:lang w:val="en-US"/>
              </w:rPr>
              <w:t>are treated as</w:t>
            </w:r>
            <w:r w:rsidR="00AD1058" w:rsidRPr="00BC3A49">
              <w:rPr>
                <w:rFonts w:cs="Arial"/>
                <w:color w:val="222222"/>
                <w:lang w:val="en-US"/>
              </w:rPr>
              <w:t xml:space="preserve"> </w:t>
            </w:r>
            <w:r w:rsidR="00AD1058" w:rsidRPr="00BC3A49">
              <w:rPr>
                <w:rStyle w:val="hps"/>
                <w:rFonts w:cs="Arial"/>
                <w:color w:val="222222"/>
                <w:lang w:val="en-US"/>
              </w:rPr>
              <w:t>originals</w:t>
            </w:r>
            <w:r w:rsidR="00AD1058" w:rsidRPr="00BC3A49">
              <w:rPr>
                <w:rFonts w:cs="Arial"/>
                <w:color w:val="222222"/>
                <w:lang w:val="en-US"/>
              </w:rPr>
              <w:t>.</w:t>
            </w:r>
          </w:p>
        </w:tc>
      </w:tr>
    </w:tbl>
    <w:p w:rsidR="00F50DBE" w:rsidRPr="00860C4C" w:rsidRDefault="00F50DBE">
      <w:pPr>
        <w:spacing w:line="40" w:lineRule="exact"/>
        <w:rPr>
          <w:rFonts w:ascii="PKO Bank Polski Rg" w:hAnsi="PKO Bank Polski Rg" w:cs="Tahoma"/>
          <w:szCs w:val="16"/>
          <w:lang w:val="en-US"/>
        </w:rPr>
      </w:pPr>
    </w:p>
    <w:p w:rsidR="00F50DBE" w:rsidRDefault="00AD1058">
      <w:pPr>
        <w:spacing w:line="240" w:lineRule="auto"/>
        <w:rPr>
          <w:rFonts w:ascii="PKO Bank Polski Rg" w:hAnsi="PKO Bank Polski Rg" w:cs="Tahoma"/>
          <w:szCs w:val="16"/>
          <w:lang w:val="en-US"/>
        </w:rPr>
      </w:pPr>
      <w:r>
        <w:rPr>
          <w:rFonts w:ascii="PKO Bank Polski Rg" w:hAnsi="PKO Bank Polski Rg" w:cs="Tahoma"/>
          <w:szCs w:val="16"/>
          <w:lang w:val="en-US"/>
        </w:rPr>
        <w:t xml:space="preserve">                                                                                                                                                                                                  </w:t>
      </w:r>
    </w:p>
    <w:p w:rsidR="00F50DBE" w:rsidRDefault="00F50DBE">
      <w:pPr>
        <w:spacing w:line="40" w:lineRule="exact"/>
        <w:rPr>
          <w:rFonts w:ascii="PKO Bank Polski Rg" w:hAnsi="PKO Bank Polski Rg" w:cs="Tahoma"/>
          <w:szCs w:val="16"/>
          <w:lang w:val="en-US"/>
        </w:rPr>
      </w:pPr>
    </w:p>
    <w:p w:rsidR="00F50DBE" w:rsidRDefault="00860C4C">
      <w:pPr>
        <w:rPr>
          <w:b/>
          <w:bCs/>
          <w:lang w:val="en-US"/>
        </w:rPr>
      </w:pPr>
      <w:r>
        <w:rPr>
          <w:b/>
          <w:bCs/>
          <w:lang w:val="en-US"/>
        </w:rPr>
        <w:t>Name of the P</w:t>
      </w:r>
      <w:r w:rsidRPr="007354D9">
        <w:rPr>
          <w:b/>
          <w:bCs/>
          <w:lang w:val="en-US"/>
        </w:rPr>
        <w:t xml:space="preserve">erson </w:t>
      </w:r>
      <w:r>
        <w:rPr>
          <w:b/>
          <w:bCs/>
          <w:lang w:val="en-US"/>
        </w:rPr>
        <w:t>authorized to contact with PKO BP SA</w:t>
      </w:r>
    </w:p>
    <w:p w:rsidR="00860C4C" w:rsidRDefault="00860C4C">
      <w:pPr>
        <w:rPr>
          <w:rFonts w:cs="Arial"/>
          <w:color w:val="222222"/>
          <w:lang w:val="en"/>
        </w:rPr>
      </w:pPr>
    </w:p>
    <w:tbl>
      <w:tblPr>
        <w:tblW w:w="0" w:type="auto"/>
        <w:tblLook w:val="00A0" w:firstRow="1" w:lastRow="0" w:firstColumn="1" w:lastColumn="0" w:noHBand="0" w:noVBand="0"/>
      </w:tblPr>
      <w:tblGrid>
        <w:gridCol w:w="250"/>
        <w:gridCol w:w="3119"/>
        <w:gridCol w:w="1417"/>
        <w:gridCol w:w="5500"/>
      </w:tblGrid>
      <w:tr w:rsidR="00DF2D15" w:rsidRPr="004166BF" w:rsidTr="00DF2D15">
        <w:tc>
          <w:tcPr>
            <w:tcW w:w="250" w:type="dxa"/>
            <w:tcBorders>
              <w:right w:val="single" w:sz="4" w:space="0" w:color="auto"/>
            </w:tcBorders>
          </w:tcPr>
          <w:p w:rsidR="00DF2D15" w:rsidRPr="007354D9" w:rsidRDefault="00DF2D15" w:rsidP="00860C4C">
            <w:pPr>
              <w:jc w:val="both"/>
              <w:rPr>
                <w:rFonts w:ascii="PKO Bank Polski Rg" w:hAnsi="PKO Bank Polski Rg" w:cs="Tahoma"/>
                <w:bCs/>
                <w:color w:val="auto"/>
                <w:szCs w:val="16"/>
                <w:lang w:val="en-US"/>
              </w:rPr>
            </w:pPr>
          </w:p>
        </w:tc>
        <w:tc>
          <w:tcPr>
            <w:tcW w:w="3119" w:type="dxa"/>
            <w:tcBorders>
              <w:left w:val="single" w:sz="4" w:space="0" w:color="auto"/>
              <w:bottom w:val="single" w:sz="4" w:space="0" w:color="auto"/>
              <w:right w:val="single" w:sz="4" w:space="0" w:color="auto"/>
            </w:tcBorders>
          </w:tcPr>
          <w:p w:rsidR="00DF2D15" w:rsidRPr="004166BF" w:rsidRDefault="00DF2D15" w:rsidP="00860C4C">
            <w:pPr>
              <w:jc w:val="both"/>
              <w:rPr>
                <w:rFonts w:ascii="PKO Bank Polski Rg" w:hAnsi="PKO Bank Polski Rg" w:cs="Tahoma"/>
                <w:bCs/>
                <w:color w:val="auto"/>
                <w:szCs w:val="16"/>
                <w:lang w:val="en-US"/>
              </w:rPr>
            </w:pPr>
            <w:r w:rsidRPr="004166BF">
              <w:rPr>
                <w:rFonts w:ascii="PKO Bank Polski Rg" w:hAnsi="PKO Bank Polski Rg" w:cs="Tahoma"/>
                <w:color w:val="auto"/>
                <w:szCs w:val="16"/>
                <w:lang w:val="en-US"/>
              </w:rPr>
              <w:fldChar w:fldCharType="begin">
                <w:ffData>
                  <w:name w:val="Tekst199"/>
                  <w:enabled/>
                  <w:calcOnExit w:val="0"/>
                  <w:textInput/>
                </w:ffData>
              </w:fldChar>
            </w:r>
            <w:r w:rsidRPr="004166BF">
              <w:rPr>
                <w:rFonts w:ascii="PKO Bank Polski Rg" w:hAnsi="PKO Bank Polski Rg" w:cs="Tahoma"/>
                <w:color w:val="auto"/>
                <w:szCs w:val="16"/>
                <w:lang w:val="en-US"/>
              </w:rPr>
              <w:instrText xml:space="preserve"> FORMTEXT </w:instrText>
            </w:r>
            <w:r w:rsidRPr="004166BF">
              <w:rPr>
                <w:rFonts w:ascii="PKO Bank Polski Rg" w:hAnsi="PKO Bank Polski Rg" w:cs="Tahoma"/>
                <w:color w:val="auto"/>
                <w:szCs w:val="16"/>
                <w:lang w:val="en-US"/>
              </w:rPr>
            </w:r>
            <w:r w:rsidRPr="004166BF">
              <w:rPr>
                <w:rFonts w:ascii="PKO Bank Polski Rg" w:hAnsi="PKO Bank Polski Rg" w:cs="Tahoma"/>
                <w:color w:val="auto"/>
                <w:szCs w:val="16"/>
                <w:lang w:val="en-US"/>
              </w:rPr>
              <w:fldChar w:fldCharType="separate"/>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hAnsi="PKO Bank Polski Rg" w:cs="Tahoma"/>
                <w:color w:val="auto"/>
                <w:szCs w:val="16"/>
                <w:lang w:val="en-US"/>
              </w:rPr>
              <w:fldChar w:fldCharType="end"/>
            </w:r>
          </w:p>
        </w:tc>
        <w:tc>
          <w:tcPr>
            <w:tcW w:w="1417" w:type="dxa"/>
            <w:tcBorders>
              <w:left w:val="single" w:sz="4" w:space="0" w:color="auto"/>
              <w:right w:val="single" w:sz="4" w:space="0" w:color="auto"/>
            </w:tcBorders>
          </w:tcPr>
          <w:p w:rsidR="00DF2D15" w:rsidRPr="004166BF" w:rsidRDefault="00DF2D15" w:rsidP="00860C4C">
            <w:pPr>
              <w:jc w:val="both"/>
              <w:rPr>
                <w:rFonts w:ascii="PKO Bank Polski Rg" w:hAnsi="PKO Bank Polski Rg" w:cs="Tahoma"/>
                <w:bCs/>
                <w:color w:val="auto"/>
                <w:szCs w:val="16"/>
                <w:lang w:val="en-US"/>
              </w:rPr>
            </w:pPr>
            <w:r w:rsidRPr="004166BF">
              <w:rPr>
                <w:rFonts w:ascii="PKO Bank Polski Rg" w:hAnsi="PKO Bank Polski Rg" w:cs="Tahoma"/>
                <w:bCs/>
                <w:color w:val="auto"/>
                <w:szCs w:val="16"/>
                <w:lang w:val="en-US"/>
              </w:rPr>
              <w:t>Tele</w:t>
            </w:r>
            <w:r>
              <w:rPr>
                <w:rFonts w:ascii="PKO Bank Polski Rg" w:hAnsi="PKO Bank Polski Rg" w:cs="Tahoma"/>
                <w:bCs/>
                <w:color w:val="auto"/>
                <w:szCs w:val="16"/>
                <w:lang w:val="en-US"/>
              </w:rPr>
              <w:t>phone No.</w:t>
            </w:r>
          </w:p>
        </w:tc>
        <w:tc>
          <w:tcPr>
            <w:tcW w:w="5500" w:type="dxa"/>
            <w:tcBorders>
              <w:left w:val="single" w:sz="4" w:space="0" w:color="auto"/>
              <w:bottom w:val="single" w:sz="4" w:space="0" w:color="auto"/>
              <w:right w:val="single" w:sz="4" w:space="0" w:color="auto"/>
            </w:tcBorders>
          </w:tcPr>
          <w:p w:rsidR="00DF2D15" w:rsidRPr="004166BF" w:rsidRDefault="00DF2D15" w:rsidP="00860C4C">
            <w:pPr>
              <w:jc w:val="both"/>
              <w:rPr>
                <w:rFonts w:ascii="PKO Bank Polski Rg" w:hAnsi="PKO Bank Polski Rg" w:cs="Tahoma"/>
                <w:bCs/>
                <w:color w:val="auto"/>
                <w:szCs w:val="16"/>
                <w:lang w:val="en-US"/>
              </w:rPr>
            </w:pPr>
            <w:r w:rsidRPr="004166BF">
              <w:rPr>
                <w:rFonts w:ascii="PKO Bank Polski Rg" w:hAnsi="PKO Bank Polski Rg" w:cs="Tahoma"/>
                <w:color w:val="auto"/>
                <w:szCs w:val="16"/>
                <w:lang w:val="en-US"/>
              </w:rPr>
              <w:fldChar w:fldCharType="begin">
                <w:ffData>
                  <w:name w:val="Tekst199"/>
                  <w:enabled/>
                  <w:calcOnExit w:val="0"/>
                  <w:textInput/>
                </w:ffData>
              </w:fldChar>
            </w:r>
            <w:r w:rsidRPr="004166BF">
              <w:rPr>
                <w:rFonts w:ascii="PKO Bank Polski Rg" w:hAnsi="PKO Bank Polski Rg" w:cs="Tahoma"/>
                <w:color w:val="auto"/>
                <w:szCs w:val="16"/>
                <w:lang w:val="en-US"/>
              </w:rPr>
              <w:instrText xml:space="preserve"> FORMTEXT </w:instrText>
            </w:r>
            <w:r w:rsidRPr="004166BF">
              <w:rPr>
                <w:rFonts w:ascii="PKO Bank Polski Rg" w:hAnsi="PKO Bank Polski Rg" w:cs="Tahoma"/>
                <w:color w:val="auto"/>
                <w:szCs w:val="16"/>
                <w:lang w:val="en-US"/>
              </w:rPr>
            </w:r>
            <w:r w:rsidRPr="004166BF">
              <w:rPr>
                <w:rFonts w:ascii="PKO Bank Polski Rg" w:hAnsi="PKO Bank Polski Rg" w:cs="Tahoma"/>
                <w:color w:val="auto"/>
                <w:szCs w:val="16"/>
                <w:lang w:val="en-US"/>
              </w:rPr>
              <w:fldChar w:fldCharType="separate"/>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hAnsi="PKO Bank Polski Rg" w:cs="Tahoma"/>
                <w:color w:val="auto"/>
                <w:szCs w:val="16"/>
                <w:lang w:val="en-US"/>
              </w:rPr>
              <w:fldChar w:fldCharType="end"/>
            </w:r>
          </w:p>
        </w:tc>
      </w:tr>
    </w:tbl>
    <w:p w:rsidR="00DF2D15" w:rsidRPr="004166BF" w:rsidRDefault="00DF2D15" w:rsidP="00DF2D15">
      <w:pPr>
        <w:jc w:val="both"/>
        <w:rPr>
          <w:rFonts w:ascii="PKO Bank Polski Rg" w:hAnsi="PKO Bank Polski Rg" w:cs="Tahoma"/>
          <w:bCs/>
          <w:color w:val="auto"/>
          <w:szCs w:val="16"/>
          <w:lang w:val="en-US"/>
        </w:rPr>
      </w:pPr>
      <w:r>
        <w:rPr>
          <w:rFonts w:ascii="PKO Bank Polski Rg" w:hAnsi="PKO Bank Polski Rg" w:cs="Tahoma"/>
          <w:bCs/>
          <w:color w:val="auto"/>
          <w:szCs w:val="16"/>
          <w:lang w:val="en-US"/>
        </w:rPr>
        <w:tab/>
      </w:r>
      <w:r>
        <w:rPr>
          <w:rFonts w:ascii="PKO Bank Polski Rg" w:hAnsi="PKO Bank Polski Rg" w:cs="Tahoma"/>
          <w:bCs/>
          <w:color w:val="auto"/>
          <w:szCs w:val="16"/>
          <w:lang w:val="en-US"/>
        </w:rPr>
        <w:tab/>
      </w:r>
      <w:r>
        <w:rPr>
          <w:rFonts w:ascii="PKO Bank Polski Rg" w:hAnsi="PKO Bank Polski Rg" w:cs="Tahoma"/>
          <w:bCs/>
          <w:color w:val="auto"/>
          <w:szCs w:val="16"/>
          <w:lang w:val="en-US"/>
        </w:rPr>
        <w:tab/>
      </w:r>
      <w:r>
        <w:rPr>
          <w:rFonts w:ascii="PKO Bank Polski Rg" w:hAnsi="PKO Bank Polski Rg" w:cs="Tahoma"/>
          <w:bCs/>
          <w:color w:val="auto"/>
          <w:szCs w:val="16"/>
          <w:lang w:val="en-US"/>
        </w:rPr>
        <w:tab/>
      </w:r>
      <w:r>
        <w:rPr>
          <w:rFonts w:ascii="PKO Bank Polski Rg" w:hAnsi="PKO Bank Polski Rg" w:cs="Tahoma"/>
          <w:bCs/>
          <w:color w:val="auto"/>
          <w:szCs w:val="16"/>
          <w:lang w:val="en-US"/>
        </w:rPr>
        <w:tab/>
      </w:r>
      <w:r>
        <w:rPr>
          <w:rFonts w:ascii="PKO Bank Polski Rg" w:hAnsi="PKO Bank Polski Rg" w:cs="Tahoma"/>
          <w:bCs/>
          <w:color w:val="auto"/>
          <w:szCs w:val="16"/>
          <w:lang w:val="en-US"/>
        </w:rPr>
        <w:tab/>
      </w:r>
      <w:r>
        <w:rPr>
          <w:rFonts w:ascii="PKO Bank Polski Rg" w:hAnsi="PKO Bank Polski Rg" w:cs="Tahoma"/>
          <w:bCs/>
          <w:color w:val="auto"/>
          <w:szCs w:val="16"/>
          <w:lang w:val="en-US"/>
        </w:rPr>
        <w:tab/>
      </w:r>
      <w:r>
        <w:rPr>
          <w:rFonts w:ascii="PKO Bank Polski Rg" w:hAnsi="PKO Bank Polski Rg" w:cs="Tahoma"/>
          <w:bCs/>
          <w:color w:val="auto"/>
          <w:szCs w:val="16"/>
          <w:lang w:val="en-US"/>
        </w:rPr>
        <w:tab/>
        <w:t xml:space="preserve">          </w:t>
      </w:r>
    </w:p>
    <w:tbl>
      <w:tblPr>
        <w:tblW w:w="0" w:type="auto"/>
        <w:tblLook w:val="00A0" w:firstRow="1" w:lastRow="0" w:firstColumn="1" w:lastColumn="0" w:noHBand="0" w:noVBand="0"/>
      </w:tblPr>
      <w:tblGrid>
        <w:gridCol w:w="1188"/>
        <w:gridCol w:w="2894"/>
      </w:tblGrid>
      <w:tr w:rsidR="00DF2D15" w:rsidRPr="004166BF" w:rsidTr="00860C4C">
        <w:tc>
          <w:tcPr>
            <w:tcW w:w="1188" w:type="dxa"/>
            <w:tcBorders>
              <w:left w:val="single" w:sz="4" w:space="0" w:color="auto"/>
              <w:right w:val="single" w:sz="4" w:space="0" w:color="auto"/>
            </w:tcBorders>
          </w:tcPr>
          <w:p w:rsidR="00DF2D15" w:rsidRPr="004166BF" w:rsidRDefault="00DF2D15" w:rsidP="00860C4C">
            <w:pPr>
              <w:jc w:val="both"/>
              <w:rPr>
                <w:rFonts w:ascii="PKO Bank Polski Rg" w:hAnsi="PKO Bank Polski Rg" w:cs="Tahoma"/>
                <w:bCs/>
                <w:color w:val="auto"/>
                <w:szCs w:val="16"/>
                <w:lang w:val="en-US"/>
              </w:rPr>
            </w:pPr>
            <w:r>
              <w:rPr>
                <w:rFonts w:ascii="PKO Bank Polski Rg" w:hAnsi="PKO Bank Polski Rg" w:cs="Tahoma"/>
                <w:bCs/>
                <w:color w:val="auto"/>
                <w:szCs w:val="16"/>
                <w:lang w:val="en-US"/>
              </w:rPr>
              <w:t>E-mail:</w:t>
            </w:r>
          </w:p>
        </w:tc>
        <w:tc>
          <w:tcPr>
            <w:tcW w:w="2894" w:type="dxa"/>
            <w:tcBorders>
              <w:left w:val="single" w:sz="4" w:space="0" w:color="auto"/>
              <w:bottom w:val="single" w:sz="4" w:space="0" w:color="auto"/>
              <w:right w:val="single" w:sz="4" w:space="0" w:color="auto"/>
            </w:tcBorders>
          </w:tcPr>
          <w:p w:rsidR="00DF2D15" w:rsidRPr="004166BF" w:rsidRDefault="00DF2D15" w:rsidP="00860C4C">
            <w:pPr>
              <w:jc w:val="both"/>
              <w:rPr>
                <w:rFonts w:ascii="PKO Bank Polski Rg" w:hAnsi="PKO Bank Polski Rg" w:cs="Tahoma"/>
                <w:bCs/>
                <w:color w:val="auto"/>
                <w:szCs w:val="16"/>
                <w:lang w:val="en-US"/>
              </w:rPr>
            </w:pPr>
            <w:r w:rsidRPr="004166BF">
              <w:rPr>
                <w:rFonts w:ascii="PKO Bank Polski Rg" w:hAnsi="PKO Bank Polski Rg" w:cs="Tahoma"/>
                <w:color w:val="auto"/>
                <w:szCs w:val="16"/>
                <w:lang w:val="en-US"/>
              </w:rPr>
              <w:fldChar w:fldCharType="begin">
                <w:ffData>
                  <w:name w:val="Tekst199"/>
                  <w:enabled/>
                  <w:calcOnExit w:val="0"/>
                  <w:textInput/>
                </w:ffData>
              </w:fldChar>
            </w:r>
            <w:r w:rsidRPr="004166BF">
              <w:rPr>
                <w:rFonts w:ascii="PKO Bank Polski Rg" w:hAnsi="PKO Bank Polski Rg" w:cs="Tahoma"/>
                <w:color w:val="auto"/>
                <w:szCs w:val="16"/>
                <w:lang w:val="en-US"/>
              </w:rPr>
              <w:instrText xml:space="preserve"> FORMTEXT </w:instrText>
            </w:r>
            <w:r w:rsidRPr="004166BF">
              <w:rPr>
                <w:rFonts w:ascii="PKO Bank Polski Rg" w:hAnsi="PKO Bank Polski Rg" w:cs="Tahoma"/>
                <w:color w:val="auto"/>
                <w:szCs w:val="16"/>
                <w:lang w:val="en-US"/>
              </w:rPr>
            </w:r>
            <w:r w:rsidRPr="004166BF">
              <w:rPr>
                <w:rFonts w:ascii="PKO Bank Polski Rg" w:hAnsi="PKO Bank Polski Rg" w:cs="Tahoma"/>
                <w:color w:val="auto"/>
                <w:szCs w:val="16"/>
                <w:lang w:val="en-US"/>
              </w:rPr>
              <w:fldChar w:fldCharType="separate"/>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eastAsia="MS Mincho" w:hAnsi="MS Mincho" w:cs="Tahoma"/>
                <w:noProof/>
                <w:color w:val="auto"/>
                <w:szCs w:val="16"/>
                <w:lang w:val="en-US"/>
              </w:rPr>
              <w:t> </w:t>
            </w:r>
            <w:r w:rsidRPr="004166BF">
              <w:rPr>
                <w:rFonts w:ascii="PKO Bank Polski Rg" w:hAnsi="PKO Bank Polski Rg" w:cs="Tahoma"/>
                <w:color w:val="auto"/>
                <w:szCs w:val="16"/>
                <w:lang w:val="en-US"/>
              </w:rPr>
              <w:fldChar w:fldCharType="end"/>
            </w:r>
          </w:p>
        </w:tc>
      </w:tr>
    </w:tbl>
    <w:p w:rsidR="00DF2D15" w:rsidRPr="00D633E5" w:rsidRDefault="00DF2D15" w:rsidP="00DF2D15">
      <w:pPr>
        <w:jc w:val="both"/>
        <w:rPr>
          <w:rFonts w:ascii="PKO Bank Polski Rg" w:hAnsi="PKO Bank Polski Rg" w:cs="Tahoma"/>
          <w:bCs/>
          <w:color w:val="auto"/>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536"/>
        <w:gridCol w:w="536"/>
        <w:gridCol w:w="536"/>
        <w:gridCol w:w="306"/>
        <w:gridCol w:w="317"/>
        <w:gridCol w:w="219"/>
        <w:gridCol w:w="536"/>
        <w:gridCol w:w="307"/>
        <w:gridCol w:w="536"/>
        <w:gridCol w:w="536"/>
        <w:gridCol w:w="287"/>
        <w:gridCol w:w="1470"/>
        <w:gridCol w:w="287"/>
        <w:gridCol w:w="3073"/>
        <w:gridCol w:w="290"/>
      </w:tblGrid>
      <w:tr w:rsidR="00F50DBE" w:rsidTr="00DF2D15">
        <w:trPr>
          <w:trHeight w:val="202"/>
        </w:trPr>
        <w:tc>
          <w:tcPr>
            <w:tcW w:w="2767" w:type="dxa"/>
            <w:gridSpan w:val="6"/>
            <w:tcBorders>
              <w:top w:val="nil"/>
              <w:left w:val="nil"/>
              <w:bottom w:val="nil"/>
              <w:right w:val="nil"/>
            </w:tcBorders>
          </w:tcPr>
          <w:p w:rsidR="00F50DBE" w:rsidRDefault="00F50DBE">
            <w:pPr>
              <w:jc w:val="both"/>
              <w:rPr>
                <w:rFonts w:ascii="PKO Bank Polski Rg" w:hAnsi="PKO Bank Polski Rg" w:cs="Tahoma"/>
                <w:bCs/>
                <w:szCs w:val="16"/>
                <w:lang w:val="en-US"/>
              </w:rPr>
            </w:pPr>
          </w:p>
        </w:tc>
        <w:tc>
          <w:tcPr>
            <w:tcW w:w="4178" w:type="dxa"/>
            <w:gridSpan w:val="8"/>
            <w:tcBorders>
              <w:top w:val="nil"/>
              <w:left w:val="nil"/>
              <w:bottom w:val="nil"/>
              <w:right w:val="nil"/>
            </w:tcBorders>
          </w:tcPr>
          <w:p w:rsidR="00F50DBE" w:rsidRDefault="00F50DBE">
            <w:pPr>
              <w:jc w:val="both"/>
              <w:rPr>
                <w:rFonts w:ascii="PKO Bank Polski Rg" w:hAnsi="PKO Bank Polski Rg" w:cs="Arial"/>
                <w:szCs w:val="16"/>
                <w:lang w:val="en-US"/>
              </w:rPr>
            </w:pPr>
          </w:p>
        </w:tc>
        <w:tc>
          <w:tcPr>
            <w:tcW w:w="3363" w:type="dxa"/>
            <w:gridSpan w:val="2"/>
            <w:tcBorders>
              <w:top w:val="nil"/>
              <w:left w:val="nil"/>
              <w:bottom w:val="nil"/>
              <w:right w:val="nil"/>
            </w:tcBorders>
          </w:tcPr>
          <w:p w:rsidR="00F50DBE" w:rsidRDefault="00F50DBE">
            <w:pPr>
              <w:jc w:val="both"/>
              <w:rPr>
                <w:rFonts w:ascii="PKO Bank Polski Rg" w:hAnsi="PKO Bank Polski Rg" w:cs="Arial"/>
                <w:szCs w:val="16"/>
                <w:lang w:val="en-US"/>
              </w:rPr>
            </w:pPr>
          </w:p>
          <w:p w:rsidR="00F50DBE" w:rsidRDefault="00F50DBE">
            <w:pPr>
              <w:jc w:val="both"/>
              <w:rPr>
                <w:rFonts w:ascii="PKO Bank Polski Rg" w:hAnsi="PKO Bank Polski Rg" w:cs="Arial"/>
                <w:szCs w:val="16"/>
                <w:lang w:val="en-US"/>
              </w:rPr>
            </w:pPr>
          </w:p>
          <w:p w:rsidR="00F50DBE" w:rsidRDefault="00F50DBE">
            <w:pPr>
              <w:jc w:val="both"/>
              <w:rPr>
                <w:rFonts w:ascii="PKO Bank Polski Rg" w:hAnsi="PKO Bank Polski Rg" w:cs="Arial"/>
                <w:szCs w:val="16"/>
                <w:lang w:val="en-US"/>
              </w:rPr>
            </w:pPr>
          </w:p>
        </w:tc>
      </w:tr>
      <w:tr w:rsidR="00F50DBE" w:rsidTr="00DF2D15">
        <w:tc>
          <w:tcPr>
            <w:tcW w:w="536" w:type="dxa"/>
            <w:tcBorders>
              <w:top w:val="nil"/>
            </w:tcBorders>
          </w:tcPr>
          <w:p w:rsidR="00F50DBE" w:rsidRDefault="00AD1058">
            <w:pPr>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536" w:type="dxa"/>
            <w:tcBorders>
              <w:top w:val="nil"/>
            </w:tcBorders>
          </w:tcPr>
          <w:p w:rsidR="00F50DBE" w:rsidRDefault="00AD1058">
            <w:pPr>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536" w:type="dxa"/>
            <w:tcBorders>
              <w:top w:val="nil"/>
            </w:tcBorders>
          </w:tcPr>
          <w:p w:rsidR="00F50DBE" w:rsidRDefault="00AD1058">
            <w:pPr>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536" w:type="dxa"/>
            <w:tcBorders>
              <w:top w:val="nil"/>
            </w:tcBorders>
          </w:tcPr>
          <w:p w:rsidR="00F50DBE" w:rsidRDefault="00AD1058">
            <w:pPr>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06" w:type="dxa"/>
            <w:tcBorders>
              <w:top w:val="nil"/>
              <w:bottom w:val="nil"/>
            </w:tcBorders>
          </w:tcPr>
          <w:p w:rsidR="00F50DBE" w:rsidRDefault="00AD1058">
            <w:pPr>
              <w:jc w:val="both"/>
              <w:rPr>
                <w:rFonts w:ascii="PKO Bank Polski Rg" w:hAnsi="PKO Bank Polski Rg" w:cs="Tahoma"/>
                <w:bCs/>
                <w:szCs w:val="16"/>
                <w:lang w:val="en-US"/>
              </w:rPr>
            </w:pPr>
            <w:r>
              <w:rPr>
                <w:rFonts w:ascii="PKO Bank Polski Rg" w:hAnsi="PKO Bank Polski Rg" w:cs="Tahoma"/>
                <w:bCs/>
                <w:szCs w:val="16"/>
                <w:lang w:val="en-US"/>
              </w:rPr>
              <w:t>-</w:t>
            </w:r>
          </w:p>
        </w:tc>
        <w:tc>
          <w:tcPr>
            <w:tcW w:w="536" w:type="dxa"/>
            <w:gridSpan w:val="2"/>
            <w:tcBorders>
              <w:top w:val="nil"/>
            </w:tcBorders>
          </w:tcPr>
          <w:p w:rsidR="00F50DBE" w:rsidRDefault="00AD1058">
            <w:pPr>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536" w:type="dxa"/>
            <w:tcBorders>
              <w:top w:val="nil"/>
            </w:tcBorders>
          </w:tcPr>
          <w:p w:rsidR="00F50DBE" w:rsidRDefault="00AD1058">
            <w:pPr>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07" w:type="dxa"/>
            <w:tcBorders>
              <w:top w:val="nil"/>
              <w:bottom w:val="nil"/>
            </w:tcBorders>
          </w:tcPr>
          <w:p w:rsidR="00F50DBE" w:rsidRDefault="00AD1058">
            <w:pPr>
              <w:jc w:val="both"/>
              <w:rPr>
                <w:rFonts w:ascii="PKO Bank Polski Rg" w:hAnsi="PKO Bank Polski Rg" w:cs="Tahoma"/>
                <w:bCs/>
                <w:szCs w:val="16"/>
                <w:lang w:val="en-US"/>
              </w:rPr>
            </w:pPr>
            <w:r>
              <w:rPr>
                <w:rFonts w:ascii="PKO Bank Polski Rg" w:hAnsi="PKO Bank Polski Rg" w:cs="Tahoma"/>
                <w:bCs/>
                <w:szCs w:val="16"/>
                <w:lang w:val="en-US"/>
              </w:rPr>
              <w:t>-</w:t>
            </w:r>
          </w:p>
        </w:tc>
        <w:tc>
          <w:tcPr>
            <w:tcW w:w="536" w:type="dxa"/>
            <w:tcBorders>
              <w:top w:val="nil"/>
            </w:tcBorders>
          </w:tcPr>
          <w:p w:rsidR="00F50DBE" w:rsidRDefault="00AD1058">
            <w:pPr>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536" w:type="dxa"/>
            <w:tcBorders>
              <w:top w:val="nil"/>
            </w:tcBorders>
          </w:tcPr>
          <w:p w:rsidR="00F50DBE" w:rsidRDefault="00AD1058">
            <w:pPr>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287" w:type="dxa"/>
            <w:tcBorders>
              <w:top w:val="nil"/>
              <w:bottom w:val="nil"/>
            </w:tcBorders>
          </w:tcPr>
          <w:p w:rsidR="00F50DBE" w:rsidRDefault="00F50DBE">
            <w:pPr>
              <w:jc w:val="both"/>
              <w:rPr>
                <w:rFonts w:ascii="PKO Bank Polski Rg" w:hAnsi="PKO Bank Polski Rg" w:cs="Tahoma"/>
                <w:bCs/>
                <w:szCs w:val="16"/>
                <w:lang w:val="en-US"/>
              </w:rPr>
            </w:pPr>
          </w:p>
        </w:tc>
        <w:tc>
          <w:tcPr>
            <w:tcW w:w="1470" w:type="dxa"/>
            <w:tcBorders>
              <w:top w:val="nil"/>
              <w:right w:val="nil"/>
            </w:tcBorders>
          </w:tcPr>
          <w:p w:rsidR="00F50DBE" w:rsidRDefault="00AD1058">
            <w:pPr>
              <w:jc w:val="both"/>
              <w:rPr>
                <w:rFonts w:ascii="PKO Bank Polski Rg" w:hAnsi="PKO Bank Polski Rg" w:cs="Tahoma"/>
                <w:bCs/>
                <w:szCs w:val="16"/>
                <w:lang w:val="en-US"/>
              </w:rPr>
            </w:pPr>
            <w:r>
              <w:rPr>
                <w:rFonts w:ascii="PKO Bank Polski Rg" w:hAnsi="PKO Bank Polski Rg" w:cs="Tahoma"/>
                <w:szCs w:val="16"/>
                <w:lang w:val="en-US"/>
              </w:rPr>
              <w:fldChar w:fldCharType="begin">
                <w:ffData>
                  <w:name w:val="Tekst199"/>
                  <w:enabled/>
                  <w:calcOnExit w:val="0"/>
                  <w:textInput/>
                </w:ffData>
              </w:fldChar>
            </w:r>
            <w:r>
              <w:rPr>
                <w:rFonts w:ascii="PKO Bank Polski Rg" w:hAnsi="PKO Bank Polski Rg" w:cs="Tahoma"/>
                <w:szCs w:val="16"/>
                <w:lang w:val="en-US"/>
              </w:rPr>
              <w:instrText xml:space="preserve"> FORMTEXT </w:instrText>
            </w:r>
            <w:r>
              <w:rPr>
                <w:rFonts w:ascii="PKO Bank Polski Rg" w:hAnsi="PKO Bank Polski Rg" w:cs="Tahoma"/>
                <w:szCs w:val="16"/>
                <w:lang w:val="en-US"/>
              </w:rPr>
            </w:r>
            <w:r>
              <w:rPr>
                <w:rFonts w:ascii="PKO Bank Polski Rg" w:hAnsi="PKO Bank Polski Rg" w:cs="Tahoma"/>
                <w:szCs w:val="16"/>
                <w:lang w:val="en-US"/>
              </w:rPr>
              <w:fldChar w:fldCharType="separate"/>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szCs w:val="16"/>
                <w:lang w:val="en-US"/>
              </w:rPr>
              <w:fldChar w:fldCharType="end"/>
            </w:r>
          </w:p>
        </w:tc>
        <w:tc>
          <w:tcPr>
            <w:tcW w:w="287" w:type="dxa"/>
            <w:tcBorders>
              <w:top w:val="nil"/>
              <w:bottom w:val="nil"/>
              <w:right w:val="nil"/>
            </w:tcBorders>
          </w:tcPr>
          <w:p w:rsidR="00F50DBE" w:rsidRDefault="00F50DBE">
            <w:pPr>
              <w:jc w:val="both"/>
              <w:rPr>
                <w:rFonts w:ascii="PKO Bank Polski Rg" w:hAnsi="PKO Bank Polski Rg" w:cs="Tahoma"/>
                <w:bCs/>
                <w:szCs w:val="16"/>
                <w:lang w:val="en-US"/>
              </w:rPr>
            </w:pPr>
          </w:p>
        </w:tc>
        <w:tc>
          <w:tcPr>
            <w:tcW w:w="3073" w:type="dxa"/>
            <w:tcBorders>
              <w:top w:val="nil"/>
              <w:right w:val="nil"/>
            </w:tcBorders>
          </w:tcPr>
          <w:p w:rsidR="00F50DBE" w:rsidRDefault="00F50DBE">
            <w:pPr>
              <w:jc w:val="both"/>
              <w:rPr>
                <w:rFonts w:ascii="PKO Bank Polski Rg" w:hAnsi="PKO Bank Polski Rg" w:cs="Tahoma"/>
                <w:bCs/>
                <w:szCs w:val="16"/>
                <w:lang w:val="en-US"/>
              </w:rPr>
            </w:pPr>
          </w:p>
        </w:tc>
        <w:tc>
          <w:tcPr>
            <w:tcW w:w="290" w:type="dxa"/>
            <w:tcBorders>
              <w:top w:val="nil"/>
              <w:bottom w:val="nil"/>
              <w:right w:val="nil"/>
            </w:tcBorders>
          </w:tcPr>
          <w:p w:rsidR="00F50DBE" w:rsidRDefault="00F50DBE">
            <w:pPr>
              <w:jc w:val="both"/>
              <w:rPr>
                <w:rFonts w:ascii="PKO Bank Polski Rg" w:hAnsi="PKO Bank Polski Rg" w:cs="Tahoma"/>
                <w:bCs/>
                <w:szCs w:val="16"/>
                <w:lang w:val="en-US"/>
              </w:rPr>
            </w:pPr>
          </w:p>
        </w:tc>
      </w:tr>
      <w:tr w:rsidR="00F50DBE" w:rsidRPr="004F3437" w:rsidTr="00DF2D15">
        <w:tc>
          <w:tcPr>
            <w:tcW w:w="4901" w:type="dxa"/>
            <w:gridSpan w:val="11"/>
            <w:tcBorders>
              <w:top w:val="nil"/>
              <w:left w:val="nil"/>
              <w:bottom w:val="nil"/>
              <w:right w:val="nil"/>
            </w:tcBorders>
          </w:tcPr>
          <w:p w:rsidR="00F50DBE" w:rsidRDefault="00AD1058">
            <w:pPr>
              <w:rPr>
                <w:rFonts w:ascii="PKO Bank Polski Rg" w:hAnsi="PKO Bank Polski Rg" w:cs="Tahoma"/>
                <w:bCs/>
                <w:szCs w:val="16"/>
                <w:lang w:val="en-US"/>
              </w:rPr>
            </w:pPr>
            <w:r>
              <w:rPr>
                <w:rFonts w:ascii="PKO Bank Polski Rg" w:hAnsi="PKO Bank Polski Rg" w:cs="Tahoma"/>
                <w:bCs/>
                <w:szCs w:val="16"/>
                <w:lang w:val="en-US"/>
              </w:rPr>
              <w:t>Date (yyyy-mm-dd)</w:t>
            </w:r>
          </w:p>
        </w:tc>
        <w:tc>
          <w:tcPr>
            <w:tcW w:w="287" w:type="dxa"/>
            <w:tcBorders>
              <w:top w:val="nil"/>
              <w:left w:val="nil"/>
              <w:bottom w:val="nil"/>
              <w:right w:val="nil"/>
            </w:tcBorders>
          </w:tcPr>
          <w:p w:rsidR="00F50DBE" w:rsidRDefault="00F50DBE">
            <w:pPr>
              <w:jc w:val="both"/>
              <w:rPr>
                <w:rFonts w:ascii="PKO Bank Polski Rg" w:hAnsi="PKO Bank Polski Rg" w:cs="Tahoma"/>
                <w:bCs/>
                <w:szCs w:val="16"/>
                <w:lang w:val="en-US"/>
              </w:rPr>
            </w:pPr>
          </w:p>
        </w:tc>
        <w:tc>
          <w:tcPr>
            <w:tcW w:w="1470" w:type="dxa"/>
            <w:tcBorders>
              <w:top w:val="nil"/>
              <w:left w:val="nil"/>
              <w:bottom w:val="nil"/>
              <w:right w:val="nil"/>
            </w:tcBorders>
          </w:tcPr>
          <w:p w:rsidR="00F50DBE" w:rsidRDefault="00AD1058">
            <w:pPr>
              <w:jc w:val="both"/>
              <w:rPr>
                <w:rFonts w:ascii="PKO Bank Polski Rg" w:hAnsi="PKO Bank Polski Rg" w:cs="Tahoma"/>
                <w:bCs/>
                <w:szCs w:val="16"/>
                <w:lang w:val="en-US"/>
              </w:rPr>
            </w:pPr>
            <w:r>
              <w:rPr>
                <w:rFonts w:ascii="PKO Bank Polski Rg" w:hAnsi="PKO Bank Polski Rg" w:cs="Tahoma"/>
                <w:bCs/>
                <w:szCs w:val="16"/>
                <w:lang w:val="en-US"/>
              </w:rPr>
              <w:t>Place</w:t>
            </w:r>
          </w:p>
        </w:tc>
        <w:tc>
          <w:tcPr>
            <w:tcW w:w="287" w:type="dxa"/>
            <w:tcBorders>
              <w:top w:val="nil"/>
              <w:left w:val="nil"/>
              <w:bottom w:val="nil"/>
              <w:right w:val="nil"/>
            </w:tcBorders>
          </w:tcPr>
          <w:p w:rsidR="00F50DBE" w:rsidRDefault="00F50DBE">
            <w:pPr>
              <w:jc w:val="both"/>
              <w:rPr>
                <w:rFonts w:ascii="PKO Bank Polski Rg" w:hAnsi="PKO Bank Polski Rg" w:cs="Tahoma"/>
                <w:bCs/>
                <w:szCs w:val="16"/>
                <w:lang w:val="en-US"/>
              </w:rPr>
            </w:pPr>
          </w:p>
        </w:tc>
        <w:tc>
          <w:tcPr>
            <w:tcW w:w="3073" w:type="dxa"/>
            <w:tcBorders>
              <w:top w:val="nil"/>
              <w:left w:val="nil"/>
              <w:bottom w:val="nil"/>
              <w:right w:val="nil"/>
            </w:tcBorders>
          </w:tcPr>
          <w:p w:rsidR="00F50DBE" w:rsidRDefault="00AD1058" w:rsidP="00FE5496">
            <w:pPr>
              <w:jc w:val="both"/>
              <w:rPr>
                <w:rFonts w:ascii="PKO Bank Polski Rg" w:hAnsi="PKO Bank Polski Rg" w:cs="Tahoma"/>
                <w:bCs/>
                <w:szCs w:val="16"/>
                <w:lang w:val="en-US"/>
              </w:rPr>
            </w:pPr>
            <w:r>
              <w:rPr>
                <w:rFonts w:cs="Tahoma"/>
                <w:bCs/>
                <w:szCs w:val="16"/>
                <w:lang w:val="en-US"/>
              </w:rPr>
              <w:t>Signature of the P</w:t>
            </w:r>
            <w:r>
              <w:rPr>
                <w:rStyle w:val="hps"/>
                <w:rFonts w:cs="Arial"/>
                <w:color w:val="222222"/>
                <w:lang w:val="en"/>
              </w:rPr>
              <w:t>erson/s</w:t>
            </w:r>
            <w:r>
              <w:rPr>
                <w:rFonts w:cs="Arial"/>
                <w:color w:val="222222"/>
                <w:lang w:val="en"/>
              </w:rPr>
              <w:t xml:space="preserve"> </w:t>
            </w:r>
            <w:r>
              <w:rPr>
                <w:rStyle w:val="hps"/>
                <w:rFonts w:cs="Arial"/>
                <w:color w:val="222222"/>
                <w:lang w:val="en"/>
              </w:rPr>
              <w:t>authorized to represent the</w:t>
            </w:r>
            <w:r>
              <w:rPr>
                <w:rFonts w:cs="Arial"/>
                <w:color w:val="222222"/>
                <w:lang w:val="en"/>
              </w:rPr>
              <w:t xml:space="preserve"> </w:t>
            </w:r>
            <w:r>
              <w:rPr>
                <w:rStyle w:val="hps"/>
                <w:rFonts w:cs="Arial"/>
                <w:color w:val="222222"/>
                <w:lang w:val="en"/>
              </w:rPr>
              <w:t>Drawer</w:t>
            </w:r>
            <w:r>
              <w:rPr>
                <w:rFonts w:ascii="Arial" w:hAnsi="Arial" w:cs="Arial"/>
                <w:color w:val="222222"/>
                <w:lang w:val="en"/>
              </w:rPr>
              <w:t xml:space="preserve"> </w:t>
            </w:r>
          </w:p>
        </w:tc>
        <w:tc>
          <w:tcPr>
            <w:tcW w:w="290" w:type="dxa"/>
            <w:tcBorders>
              <w:top w:val="nil"/>
              <w:left w:val="nil"/>
              <w:bottom w:val="nil"/>
              <w:right w:val="nil"/>
            </w:tcBorders>
          </w:tcPr>
          <w:p w:rsidR="00F50DBE" w:rsidRDefault="00F50DBE">
            <w:pPr>
              <w:jc w:val="both"/>
              <w:rPr>
                <w:rFonts w:ascii="PKO Bank Polski Rg" w:hAnsi="PKO Bank Polski Rg" w:cs="Tahoma"/>
                <w:bCs/>
                <w:szCs w:val="16"/>
                <w:lang w:val="en-US"/>
              </w:rPr>
            </w:pPr>
          </w:p>
        </w:tc>
      </w:tr>
    </w:tbl>
    <w:p w:rsidR="00F50DBE" w:rsidRDefault="00F50DBE">
      <w:pPr>
        <w:spacing w:line="240" w:lineRule="auto"/>
        <w:rPr>
          <w:rFonts w:ascii="PKO Bank Polski Rg" w:hAnsi="PKO Bank Polski Rg" w:cs="Tahoma"/>
          <w:b/>
          <w:szCs w:val="16"/>
          <w:lang w:val="en-US"/>
        </w:rPr>
      </w:pPr>
    </w:p>
    <w:p w:rsidR="00F50DBE" w:rsidRDefault="00AD1058">
      <w:pPr>
        <w:spacing w:line="240" w:lineRule="auto"/>
        <w:rPr>
          <w:rFonts w:ascii="PKO Bank Polski Rg" w:hAnsi="PKO Bank Polski Rg" w:cs="Tahoma"/>
          <w:b/>
          <w:szCs w:val="16"/>
          <w:lang w:val="en-US"/>
        </w:rPr>
      </w:pPr>
      <w:r>
        <w:rPr>
          <w:rFonts w:ascii="PKO Bank Polski Rg" w:hAnsi="PKO Bank Polski Rg" w:cs="Tahoma"/>
          <w:b/>
          <w:szCs w:val="16"/>
          <w:lang w:val="en-US"/>
        </w:rPr>
        <w:t xml:space="preserve">TO BE FILLED BY   PKO  BP  SA  </w:t>
      </w:r>
    </w:p>
    <w:p w:rsidR="00F50DBE" w:rsidRDefault="00F50DBE">
      <w:pPr>
        <w:spacing w:line="240" w:lineRule="auto"/>
        <w:rPr>
          <w:rFonts w:ascii="PKO Bank Polski Rg" w:hAnsi="PKO Bank Polski Rg" w:cs="Tahoma"/>
          <w:b/>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
        <w:gridCol w:w="536"/>
        <w:gridCol w:w="536"/>
        <w:gridCol w:w="536"/>
        <w:gridCol w:w="536"/>
        <w:gridCol w:w="307"/>
        <w:gridCol w:w="536"/>
        <w:gridCol w:w="536"/>
        <w:gridCol w:w="306"/>
        <w:gridCol w:w="536"/>
        <w:gridCol w:w="536"/>
        <w:gridCol w:w="759"/>
        <w:gridCol w:w="401"/>
        <w:gridCol w:w="205"/>
        <w:gridCol w:w="325"/>
        <w:gridCol w:w="67"/>
        <w:gridCol w:w="363"/>
        <w:gridCol w:w="2629"/>
        <w:gridCol w:w="311"/>
      </w:tblGrid>
      <w:tr w:rsidR="00F50DBE">
        <w:tc>
          <w:tcPr>
            <w:tcW w:w="408" w:type="dxa"/>
            <w:tcBorders>
              <w:top w:val="nil"/>
              <w:left w:val="nil"/>
              <w:bottom w:val="nil"/>
              <w:right w:val="single" w:sz="24" w:space="0" w:color="auto"/>
            </w:tcBorders>
            <w:shd w:val="clear" w:color="auto" w:fill="F0F0F0"/>
          </w:tcPr>
          <w:p w:rsidR="00F50DBE" w:rsidRDefault="00F50DBE">
            <w:pPr>
              <w:shd w:val="clear" w:color="auto" w:fill="F0F0F0"/>
              <w:jc w:val="both"/>
              <w:rPr>
                <w:rFonts w:ascii="PKO Bank Polski Rg" w:hAnsi="PKO Bank Polski Rg" w:cs="Tahoma"/>
                <w:bCs/>
                <w:szCs w:val="16"/>
                <w:lang w:val="en-US"/>
              </w:rPr>
            </w:pPr>
          </w:p>
        </w:tc>
        <w:tc>
          <w:tcPr>
            <w:tcW w:w="319" w:type="dxa"/>
            <w:tcBorders>
              <w:top w:val="nil"/>
              <w:left w:val="single" w:sz="24" w:space="0" w:color="auto"/>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19" w:type="dxa"/>
            <w:tcBorders>
              <w:top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bottom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cs="Tahoma"/>
                <w:bCs/>
                <w:szCs w:val="16"/>
                <w:lang w:val="en-US"/>
              </w:rPr>
              <w:t>-</w:t>
            </w:r>
          </w:p>
        </w:tc>
        <w:tc>
          <w:tcPr>
            <w:tcW w:w="320" w:type="dxa"/>
            <w:tcBorders>
              <w:top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19" w:type="dxa"/>
            <w:tcBorders>
              <w:top w:val="nil"/>
              <w:bottom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cs="Tahoma"/>
                <w:bCs/>
                <w:szCs w:val="16"/>
                <w:lang w:val="en-US"/>
              </w:rPr>
              <w:t>-</w:t>
            </w:r>
          </w:p>
        </w:tc>
        <w:tc>
          <w:tcPr>
            <w:tcW w:w="320" w:type="dxa"/>
            <w:tcBorders>
              <w:top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320" w:type="dxa"/>
            <w:tcBorders>
              <w:top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szCs w:val="16"/>
                <w:lang w:val="en-US"/>
              </w:rPr>
              <w:fldChar w:fldCharType="begin">
                <w:ffData>
                  <w:name w:val="Tekst260"/>
                  <w:enabled/>
                  <w:calcOnExit w:val="0"/>
                  <w:textInput/>
                </w:ffData>
              </w:fldChar>
            </w:r>
            <w:r>
              <w:rPr>
                <w:rFonts w:ascii="PKO Bank Polski Rg" w:hAnsi="PKO Bank Polski Rg"/>
                <w:szCs w:val="16"/>
                <w:lang w:val="en-US"/>
              </w:rPr>
              <w:instrText xml:space="preserve"> FORMTEXT </w:instrText>
            </w:r>
            <w:r>
              <w:rPr>
                <w:rFonts w:ascii="PKO Bank Polski Rg" w:hAnsi="PKO Bank Polski Rg"/>
                <w:szCs w:val="16"/>
                <w:lang w:val="en-US"/>
              </w:rPr>
            </w:r>
            <w:r>
              <w:rPr>
                <w:rFonts w:ascii="PKO Bank Polski Rg" w:hAnsi="PKO Bank Polski Rg"/>
                <w:szCs w:val="16"/>
                <w:lang w:val="en-US"/>
              </w:rPr>
              <w:fldChar w:fldCharType="separate"/>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noProof/>
                <w:szCs w:val="16"/>
                <w:lang w:val="en-US"/>
              </w:rPr>
              <w:t> </w:t>
            </w:r>
            <w:r>
              <w:rPr>
                <w:rFonts w:ascii="PKO Bank Polski Rg" w:hAnsi="PKO Bank Polski Rg"/>
                <w:szCs w:val="16"/>
                <w:lang w:val="en-US"/>
              </w:rPr>
              <w:fldChar w:fldCharType="end"/>
            </w:r>
          </w:p>
        </w:tc>
        <w:tc>
          <w:tcPr>
            <w:tcW w:w="6703" w:type="dxa"/>
            <w:gridSpan w:val="8"/>
            <w:tcBorders>
              <w:top w:val="nil"/>
              <w:bottom w:val="nil"/>
              <w:right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cs="Tahoma"/>
                <w:bCs/>
                <w:szCs w:val="16"/>
                <w:lang w:val="en-US"/>
              </w:rPr>
              <w:t xml:space="preserve">                  </w:t>
            </w:r>
          </w:p>
        </w:tc>
      </w:tr>
      <w:tr w:rsidR="00F50DBE" w:rsidRPr="004F3437">
        <w:tc>
          <w:tcPr>
            <w:tcW w:w="408" w:type="dxa"/>
            <w:tcBorders>
              <w:top w:val="nil"/>
              <w:left w:val="nil"/>
              <w:bottom w:val="nil"/>
              <w:right w:val="nil"/>
            </w:tcBorders>
            <w:shd w:val="clear" w:color="auto" w:fill="F0F0F0"/>
          </w:tcPr>
          <w:p w:rsidR="00F50DBE" w:rsidRDefault="00F50DBE">
            <w:pPr>
              <w:shd w:val="clear" w:color="auto" w:fill="F0F0F0"/>
              <w:jc w:val="both"/>
              <w:rPr>
                <w:rFonts w:ascii="PKO Bank Polski Rg" w:hAnsi="PKO Bank Polski Rg" w:cs="Tahoma"/>
                <w:bCs/>
                <w:szCs w:val="16"/>
                <w:lang w:val="en-US"/>
              </w:rPr>
            </w:pPr>
          </w:p>
        </w:tc>
        <w:tc>
          <w:tcPr>
            <w:tcW w:w="9900" w:type="dxa"/>
            <w:gridSpan w:val="18"/>
            <w:tcBorders>
              <w:top w:val="nil"/>
              <w:left w:val="nil"/>
              <w:bottom w:val="nil"/>
              <w:right w:val="nil"/>
            </w:tcBorders>
            <w:shd w:val="clear" w:color="auto" w:fill="F0F0F0"/>
          </w:tcPr>
          <w:p w:rsidR="00F50DBE" w:rsidRDefault="00AD1058">
            <w:pPr>
              <w:shd w:val="clear" w:color="auto" w:fill="F0F0F0"/>
              <w:jc w:val="both"/>
              <w:rPr>
                <w:rFonts w:ascii="PKO Bank Polski Rg" w:hAnsi="PKO Bank Polski Rg" w:cs="Tahoma"/>
                <w:bCs/>
                <w:szCs w:val="16"/>
                <w:lang w:val="en-US"/>
              </w:rPr>
            </w:pPr>
            <w:r>
              <w:rPr>
                <w:rStyle w:val="hps"/>
                <w:rFonts w:cs="Arial"/>
                <w:color w:val="222222"/>
                <w:lang w:val="en"/>
              </w:rPr>
              <w:t>Date</w:t>
            </w:r>
            <w:r>
              <w:rPr>
                <w:rStyle w:val="shorttext"/>
                <w:rFonts w:cs="Arial"/>
                <w:color w:val="222222"/>
                <w:lang w:val="en"/>
              </w:rPr>
              <w:t xml:space="preserve"> </w:t>
            </w:r>
            <w:r>
              <w:rPr>
                <w:rStyle w:val="hps"/>
                <w:rFonts w:cs="Arial"/>
                <w:color w:val="222222"/>
                <w:lang w:val="en"/>
              </w:rPr>
              <w:t>of receipt of</w:t>
            </w:r>
            <w:r>
              <w:rPr>
                <w:rStyle w:val="shorttext"/>
                <w:rFonts w:cs="Arial"/>
                <w:color w:val="222222"/>
                <w:lang w:val="en"/>
              </w:rPr>
              <w:t xml:space="preserve"> </w:t>
            </w:r>
            <w:r>
              <w:rPr>
                <w:rStyle w:val="hps"/>
                <w:rFonts w:cs="Arial"/>
                <w:color w:val="222222"/>
                <w:lang w:val="en"/>
              </w:rPr>
              <w:t xml:space="preserve">the collection </w:t>
            </w:r>
            <w:r w:rsidR="00860C4C">
              <w:rPr>
                <w:rStyle w:val="hps"/>
                <w:rFonts w:cs="Arial"/>
                <w:color w:val="222222"/>
                <w:lang w:val="en"/>
              </w:rPr>
              <w:t>instruction</w:t>
            </w:r>
            <w:r>
              <w:rPr>
                <w:rFonts w:ascii="PKO Bank Polski Rg" w:hAnsi="PKO Bank Polski Rg" w:cs="Tahoma"/>
                <w:bCs/>
                <w:szCs w:val="16"/>
                <w:lang w:val="en-US"/>
              </w:rPr>
              <w:t xml:space="preserve"> (yyyy-mm-dd)                       </w:t>
            </w:r>
          </w:p>
          <w:p w:rsidR="00F50DBE" w:rsidRDefault="00F50DBE">
            <w:pPr>
              <w:shd w:val="clear" w:color="auto" w:fill="F0F0F0"/>
              <w:jc w:val="both"/>
              <w:rPr>
                <w:rFonts w:ascii="PKO Bank Polski Rg" w:hAnsi="PKO Bank Polski Rg" w:cs="Tahoma"/>
                <w:bCs/>
                <w:szCs w:val="16"/>
                <w:lang w:val="en-US"/>
              </w:rPr>
            </w:pPr>
          </w:p>
        </w:tc>
      </w:tr>
      <w:tr w:rsidR="00F50DBE">
        <w:tc>
          <w:tcPr>
            <w:tcW w:w="408" w:type="dxa"/>
            <w:tcBorders>
              <w:left w:val="nil"/>
              <w:bottom w:val="nil"/>
              <w:right w:val="nil"/>
            </w:tcBorders>
            <w:shd w:val="clear" w:color="auto" w:fill="F0F0F0"/>
          </w:tcPr>
          <w:p w:rsidR="00F50DBE" w:rsidRDefault="00F50DBE">
            <w:pPr>
              <w:shd w:val="clear" w:color="auto" w:fill="F0F0F0"/>
              <w:jc w:val="both"/>
              <w:rPr>
                <w:rFonts w:ascii="PKO Bank Polski Rg" w:hAnsi="PKO Bank Polski Rg" w:cs="Tahoma"/>
                <w:bCs/>
                <w:szCs w:val="16"/>
                <w:lang w:val="en-US"/>
              </w:rPr>
            </w:pPr>
          </w:p>
        </w:tc>
        <w:tc>
          <w:tcPr>
            <w:tcW w:w="4896" w:type="dxa"/>
            <w:gridSpan w:val="12"/>
            <w:tcBorders>
              <w:top w:val="nil"/>
              <w:left w:val="nil"/>
              <w:bottom w:val="nil"/>
              <w:right w:val="single" w:sz="24" w:space="0" w:color="auto"/>
            </w:tcBorders>
            <w:shd w:val="clear" w:color="auto" w:fill="F0F0F0"/>
          </w:tcPr>
          <w:p w:rsidR="00F50DBE" w:rsidRDefault="00F50DBE">
            <w:pPr>
              <w:shd w:val="clear" w:color="auto" w:fill="F0F0F0"/>
              <w:jc w:val="both"/>
              <w:rPr>
                <w:rFonts w:ascii="PKO Bank Polski Rg" w:hAnsi="PKO Bank Polski Rg" w:cs="Tahoma"/>
                <w:bCs/>
                <w:szCs w:val="16"/>
                <w:lang w:val="en-US"/>
              </w:rPr>
            </w:pPr>
          </w:p>
        </w:tc>
        <w:tc>
          <w:tcPr>
            <w:tcW w:w="616" w:type="dxa"/>
            <w:gridSpan w:val="3"/>
            <w:tcBorders>
              <w:top w:val="nil"/>
              <w:left w:val="single" w:sz="24" w:space="0" w:color="auto"/>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cs="Tahoma"/>
                <w:szCs w:val="16"/>
                <w:lang w:val="en-US"/>
              </w:rPr>
              <w:fldChar w:fldCharType="begin">
                <w:ffData>
                  <w:name w:val="Tekst199"/>
                  <w:enabled/>
                  <w:calcOnExit w:val="0"/>
                  <w:textInput/>
                </w:ffData>
              </w:fldChar>
            </w:r>
            <w:r>
              <w:rPr>
                <w:rFonts w:ascii="PKO Bank Polski Rg" w:hAnsi="PKO Bank Polski Rg" w:cs="Tahoma"/>
                <w:szCs w:val="16"/>
                <w:lang w:val="en-US"/>
              </w:rPr>
              <w:instrText xml:space="preserve"> FORMTEXT </w:instrText>
            </w:r>
            <w:r>
              <w:rPr>
                <w:rFonts w:ascii="PKO Bank Polski Rg" w:hAnsi="PKO Bank Polski Rg" w:cs="Tahoma"/>
                <w:szCs w:val="16"/>
                <w:lang w:val="en-US"/>
              </w:rPr>
            </w:r>
            <w:r>
              <w:rPr>
                <w:rFonts w:ascii="PKO Bank Polski Rg" w:hAnsi="PKO Bank Polski Rg" w:cs="Tahoma"/>
                <w:szCs w:val="16"/>
                <w:lang w:val="en-US"/>
              </w:rPr>
              <w:fldChar w:fldCharType="separate"/>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szCs w:val="16"/>
                <w:lang w:val="en-US"/>
              </w:rPr>
              <w:fldChar w:fldCharType="end"/>
            </w:r>
          </w:p>
        </w:tc>
        <w:tc>
          <w:tcPr>
            <w:tcW w:w="425" w:type="dxa"/>
            <w:tcBorders>
              <w:top w:val="nil"/>
              <w:bottom w:val="nil"/>
              <w:right w:val="single" w:sz="24" w:space="0" w:color="auto"/>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cs="Tahoma"/>
                <w:bCs/>
                <w:szCs w:val="16"/>
                <w:lang w:val="en-US"/>
              </w:rPr>
              <w:t xml:space="preserve"> </w:t>
            </w:r>
          </w:p>
        </w:tc>
        <w:tc>
          <w:tcPr>
            <w:tcW w:w="3609" w:type="dxa"/>
            <w:tcBorders>
              <w:top w:val="nil"/>
              <w:left w:val="single" w:sz="24" w:space="0" w:color="auto"/>
            </w:tcBorders>
            <w:shd w:val="clear" w:color="auto" w:fill="F0F0F0"/>
          </w:tcPr>
          <w:p w:rsidR="00F50DBE" w:rsidRDefault="00AD1058">
            <w:pPr>
              <w:shd w:val="clear" w:color="auto" w:fill="F0F0F0"/>
              <w:jc w:val="both"/>
              <w:rPr>
                <w:rFonts w:ascii="PKO Bank Polski Rg" w:hAnsi="PKO Bank Polski Rg" w:cs="Tahoma"/>
                <w:bCs/>
                <w:szCs w:val="16"/>
                <w:lang w:val="en-US"/>
              </w:rPr>
            </w:pPr>
            <w:r>
              <w:rPr>
                <w:rFonts w:ascii="PKO Bank Polski Rg" w:hAnsi="PKO Bank Polski Rg" w:cs="Tahoma"/>
                <w:szCs w:val="16"/>
                <w:lang w:val="en-US"/>
              </w:rPr>
              <w:fldChar w:fldCharType="begin">
                <w:ffData>
                  <w:name w:val="Tekst199"/>
                  <w:enabled/>
                  <w:calcOnExit w:val="0"/>
                  <w:textInput/>
                </w:ffData>
              </w:fldChar>
            </w:r>
            <w:r>
              <w:rPr>
                <w:rFonts w:ascii="PKO Bank Polski Rg" w:hAnsi="PKO Bank Polski Rg" w:cs="Tahoma"/>
                <w:szCs w:val="16"/>
                <w:lang w:val="en-US"/>
              </w:rPr>
              <w:instrText xml:space="preserve"> FORMTEXT </w:instrText>
            </w:r>
            <w:r>
              <w:rPr>
                <w:rFonts w:ascii="PKO Bank Polski Rg" w:hAnsi="PKO Bank Polski Rg" w:cs="Tahoma"/>
                <w:szCs w:val="16"/>
                <w:lang w:val="en-US"/>
              </w:rPr>
            </w:r>
            <w:r>
              <w:rPr>
                <w:rFonts w:ascii="PKO Bank Polski Rg" w:hAnsi="PKO Bank Polski Rg" w:cs="Tahoma"/>
                <w:szCs w:val="16"/>
                <w:lang w:val="en-US"/>
              </w:rPr>
              <w:fldChar w:fldCharType="separate"/>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noProof/>
                <w:szCs w:val="16"/>
                <w:lang w:val="en-US"/>
              </w:rPr>
              <w:t> </w:t>
            </w:r>
            <w:r>
              <w:rPr>
                <w:rFonts w:ascii="PKO Bank Polski Rg" w:hAnsi="PKO Bank Polski Rg" w:cs="Tahoma"/>
                <w:szCs w:val="16"/>
                <w:lang w:val="en-US"/>
              </w:rPr>
              <w:fldChar w:fldCharType="end"/>
            </w:r>
          </w:p>
        </w:tc>
        <w:tc>
          <w:tcPr>
            <w:tcW w:w="354" w:type="dxa"/>
            <w:tcBorders>
              <w:top w:val="nil"/>
              <w:bottom w:val="nil"/>
              <w:right w:val="nil"/>
            </w:tcBorders>
            <w:shd w:val="clear" w:color="auto" w:fill="F0F0F0"/>
          </w:tcPr>
          <w:p w:rsidR="00F50DBE" w:rsidRDefault="00F50DBE">
            <w:pPr>
              <w:shd w:val="clear" w:color="auto" w:fill="F0F0F0"/>
              <w:jc w:val="both"/>
              <w:rPr>
                <w:rFonts w:ascii="PKO Bank Polski Rg" w:hAnsi="PKO Bank Polski Rg" w:cs="Tahoma"/>
                <w:bCs/>
                <w:szCs w:val="16"/>
                <w:lang w:val="en-US"/>
              </w:rPr>
            </w:pPr>
          </w:p>
        </w:tc>
      </w:tr>
      <w:tr w:rsidR="00F50DBE" w:rsidRPr="004F3437">
        <w:tc>
          <w:tcPr>
            <w:tcW w:w="408" w:type="dxa"/>
            <w:tcBorders>
              <w:top w:val="nil"/>
              <w:left w:val="nil"/>
              <w:bottom w:val="nil"/>
              <w:right w:val="nil"/>
            </w:tcBorders>
            <w:shd w:val="clear" w:color="auto" w:fill="F0F0F0"/>
          </w:tcPr>
          <w:p w:rsidR="00F50DBE" w:rsidRDefault="00F50DBE">
            <w:pPr>
              <w:shd w:val="clear" w:color="auto" w:fill="F0F0F0"/>
              <w:jc w:val="both"/>
              <w:rPr>
                <w:rFonts w:ascii="PKO Bank Polski Rg" w:hAnsi="PKO Bank Polski Rg" w:cs="Tahoma"/>
                <w:bCs/>
                <w:szCs w:val="16"/>
                <w:lang w:val="en-US"/>
              </w:rPr>
            </w:pPr>
          </w:p>
        </w:tc>
        <w:tc>
          <w:tcPr>
            <w:tcW w:w="4896" w:type="dxa"/>
            <w:gridSpan w:val="12"/>
            <w:tcBorders>
              <w:top w:val="nil"/>
              <w:left w:val="nil"/>
              <w:bottom w:val="nil"/>
              <w:right w:val="nil"/>
            </w:tcBorders>
            <w:shd w:val="clear" w:color="auto" w:fill="F0F0F0"/>
          </w:tcPr>
          <w:p w:rsidR="00F50DBE" w:rsidRDefault="00F50DBE">
            <w:pPr>
              <w:shd w:val="clear" w:color="auto" w:fill="F0F0F0"/>
              <w:jc w:val="both"/>
              <w:rPr>
                <w:rFonts w:ascii="PKO Bank Polski Rg" w:hAnsi="PKO Bank Polski Rg" w:cs="Tahoma"/>
                <w:bCs/>
                <w:szCs w:val="16"/>
                <w:lang w:val="en-US"/>
              </w:rPr>
            </w:pPr>
          </w:p>
        </w:tc>
        <w:tc>
          <w:tcPr>
            <w:tcW w:w="616" w:type="dxa"/>
            <w:gridSpan w:val="3"/>
            <w:tcBorders>
              <w:top w:val="nil"/>
              <w:left w:val="nil"/>
              <w:bottom w:val="nil"/>
              <w:right w:val="nil"/>
            </w:tcBorders>
            <w:shd w:val="clear" w:color="auto" w:fill="F0F0F0"/>
          </w:tcPr>
          <w:p w:rsidR="00F50DBE" w:rsidRDefault="00F50DBE">
            <w:pPr>
              <w:shd w:val="clear" w:color="auto" w:fill="F0F0F0"/>
              <w:jc w:val="both"/>
              <w:rPr>
                <w:rFonts w:ascii="PKO Bank Polski Rg" w:hAnsi="PKO Bank Polski Rg" w:cs="Tahoma"/>
                <w:szCs w:val="16"/>
                <w:lang w:val="en-US"/>
              </w:rPr>
            </w:pPr>
          </w:p>
        </w:tc>
        <w:tc>
          <w:tcPr>
            <w:tcW w:w="425" w:type="dxa"/>
            <w:tcBorders>
              <w:top w:val="nil"/>
              <w:left w:val="nil"/>
              <w:bottom w:val="nil"/>
              <w:right w:val="nil"/>
            </w:tcBorders>
            <w:shd w:val="clear" w:color="auto" w:fill="F0F0F0"/>
          </w:tcPr>
          <w:p w:rsidR="00F50DBE" w:rsidRDefault="00F50DBE">
            <w:pPr>
              <w:shd w:val="clear" w:color="auto" w:fill="F0F0F0"/>
              <w:jc w:val="both"/>
              <w:rPr>
                <w:rFonts w:ascii="PKO Bank Polski Rg" w:hAnsi="PKO Bank Polski Rg" w:cs="Tahoma"/>
                <w:bCs/>
                <w:szCs w:val="16"/>
                <w:lang w:val="en-US"/>
              </w:rPr>
            </w:pPr>
          </w:p>
        </w:tc>
        <w:tc>
          <w:tcPr>
            <w:tcW w:w="3963" w:type="dxa"/>
            <w:gridSpan w:val="2"/>
            <w:tcBorders>
              <w:top w:val="nil"/>
              <w:left w:val="nil"/>
              <w:bottom w:val="nil"/>
              <w:right w:val="nil"/>
            </w:tcBorders>
            <w:shd w:val="clear" w:color="auto" w:fill="F0F0F0"/>
          </w:tcPr>
          <w:p w:rsidR="00F50DBE" w:rsidRPr="00FE5496" w:rsidRDefault="00AD1058" w:rsidP="00FE5496">
            <w:pPr>
              <w:shd w:val="clear" w:color="auto" w:fill="F0F0F0"/>
              <w:jc w:val="both"/>
              <w:rPr>
                <w:rFonts w:ascii="PKO Bank Polski Rg" w:hAnsi="PKO Bank Polski Rg" w:cs="Tahoma"/>
                <w:szCs w:val="16"/>
                <w:lang w:val="en-US"/>
              </w:rPr>
            </w:pPr>
            <w:r w:rsidRPr="00FE5496">
              <w:rPr>
                <w:rFonts w:ascii="PKO Bank Polski Rg" w:hAnsi="PKO Bank Polski Rg" w:cs="Tahoma"/>
                <w:szCs w:val="16"/>
                <w:lang w:val="en-US"/>
              </w:rPr>
              <w:t>Seat of PKO BP SA</w:t>
            </w:r>
          </w:p>
        </w:tc>
      </w:tr>
      <w:tr w:rsidR="00F50DBE" w:rsidRPr="004F3437">
        <w:tc>
          <w:tcPr>
            <w:tcW w:w="408" w:type="dxa"/>
            <w:tcBorders>
              <w:top w:val="nil"/>
              <w:left w:val="nil"/>
              <w:bottom w:val="nil"/>
              <w:right w:val="nil"/>
            </w:tcBorders>
            <w:shd w:val="clear" w:color="auto" w:fill="F0F0F0"/>
          </w:tcPr>
          <w:p w:rsidR="00F50DBE" w:rsidRPr="00FE5496" w:rsidRDefault="00F50DBE">
            <w:pPr>
              <w:shd w:val="clear" w:color="auto" w:fill="F0F0F0"/>
              <w:jc w:val="both"/>
              <w:rPr>
                <w:rFonts w:ascii="PKO Bank Polski Rg" w:hAnsi="PKO Bank Polski Rg" w:cs="Tahoma"/>
                <w:bCs/>
                <w:szCs w:val="16"/>
                <w:lang w:val="en-US"/>
              </w:rPr>
            </w:pPr>
          </w:p>
        </w:tc>
        <w:tc>
          <w:tcPr>
            <w:tcW w:w="9546" w:type="dxa"/>
            <w:gridSpan w:val="17"/>
            <w:tcBorders>
              <w:top w:val="nil"/>
              <w:left w:val="nil"/>
              <w:bottom w:val="nil"/>
              <w:right w:val="nil"/>
            </w:tcBorders>
            <w:shd w:val="clear" w:color="auto" w:fill="F0F0F0"/>
          </w:tcPr>
          <w:p w:rsidR="00F50DBE" w:rsidRPr="00FE5496" w:rsidRDefault="00F50DBE">
            <w:pPr>
              <w:shd w:val="clear" w:color="auto" w:fill="F0F0F0"/>
              <w:jc w:val="both"/>
              <w:rPr>
                <w:rFonts w:ascii="PKO Bank Polski Rg" w:hAnsi="PKO Bank Polski Rg" w:cs="Tahoma"/>
                <w:szCs w:val="16"/>
                <w:lang w:val="en-US"/>
              </w:rPr>
            </w:pPr>
          </w:p>
          <w:p w:rsidR="00F50DBE" w:rsidRDefault="00AD1058">
            <w:pPr>
              <w:spacing w:line="240" w:lineRule="auto"/>
              <w:rPr>
                <w:rFonts w:ascii="PKO Bank Polski Rg" w:hAnsi="PKO Bank Polski Rg" w:cs="Tahoma"/>
                <w:szCs w:val="16"/>
                <w:lang w:val="en-US"/>
              </w:rPr>
            </w:pPr>
            <w:r>
              <w:rPr>
                <w:rStyle w:val="hps"/>
                <w:rFonts w:cs="Arial"/>
                <w:color w:val="222222"/>
                <w:lang w:val="en-US"/>
              </w:rPr>
              <w:t xml:space="preserve">Collection </w:t>
            </w:r>
            <w:r w:rsidR="00860C4C">
              <w:rPr>
                <w:rStyle w:val="hps"/>
                <w:rFonts w:cs="Arial"/>
                <w:color w:val="222222"/>
                <w:lang w:val="en-US"/>
              </w:rPr>
              <w:t>instruction</w:t>
            </w:r>
            <w:r>
              <w:rPr>
                <w:rFonts w:cs="Arial"/>
                <w:color w:val="222222"/>
                <w:lang w:val="en-US"/>
              </w:rPr>
              <w:t xml:space="preserve"> </w:t>
            </w:r>
            <w:r>
              <w:rPr>
                <w:rStyle w:val="hps"/>
                <w:rFonts w:cs="Arial"/>
                <w:color w:val="222222"/>
                <w:lang w:val="en-US"/>
              </w:rPr>
              <w:t>checked</w:t>
            </w:r>
            <w:r>
              <w:rPr>
                <w:rFonts w:cs="Arial"/>
                <w:color w:val="222222"/>
                <w:lang w:val="en-US"/>
              </w:rPr>
              <w:t xml:space="preserve">. </w:t>
            </w:r>
            <w:r>
              <w:rPr>
                <w:rFonts w:cs="Tahoma"/>
                <w:bCs/>
                <w:szCs w:val="16"/>
                <w:lang w:val="en-US"/>
              </w:rPr>
              <w:t>Signature of the P</w:t>
            </w:r>
            <w:r>
              <w:rPr>
                <w:rStyle w:val="hps"/>
                <w:rFonts w:cs="Arial"/>
                <w:color w:val="222222"/>
                <w:lang w:val="en"/>
              </w:rPr>
              <w:t>erson/s</w:t>
            </w:r>
            <w:r>
              <w:rPr>
                <w:rFonts w:cs="Arial"/>
                <w:color w:val="222222"/>
                <w:lang w:val="en"/>
              </w:rPr>
              <w:t xml:space="preserve"> </w:t>
            </w:r>
            <w:r>
              <w:rPr>
                <w:rStyle w:val="hps"/>
                <w:rFonts w:cs="Arial"/>
                <w:color w:val="222222"/>
                <w:lang w:val="en"/>
              </w:rPr>
              <w:t>authorized to represent the</w:t>
            </w:r>
            <w:r>
              <w:rPr>
                <w:rFonts w:cs="Arial"/>
                <w:color w:val="222222"/>
                <w:lang w:val="en"/>
              </w:rPr>
              <w:t xml:space="preserve"> </w:t>
            </w:r>
            <w:r>
              <w:rPr>
                <w:rStyle w:val="hps"/>
                <w:rFonts w:cs="Arial"/>
                <w:color w:val="222222"/>
                <w:lang w:val="en"/>
              </w:rPr>
              <w:t>Drawer</w:t>
            </w:r>
            <w:r>
              <w:rPr>
                <w:rFonts w:ascii="Arial" w:hAnsi="Arial" w:cs="Arial"/>
                <w:color w:val="222222"/>
                <w:lang w:val="en"/>
              </w:rPr>
              <w:t xml:space="preserve"> </w:t>
            </w:r>
            <w:r>
              <w:rPr>
                <w:rFonts w:cs="Arial"/>
                <w:color w:val="222222"/>
                <w:lang w:val="en-US"/>
              </w:rPr>
              <w:t xml:space="preserve"> </w:t>
            </w:r>
            <w:r>
              <w:rPr>
                <w:rStyle w:val="hps"/>
                <w:rFonts w:cs="Arial"/>
                <w:color w:val="222222"/>
                <w:lang w:val="en-US"/>
              </w:rPr>
              <w:t>checked</w:t>
            </w:r>
            <w:r>
              <w:rPr>
                <w:rFonts w:cs="Arial"/>
                <w:color w:val="222222"/>
                <w:lang w:val="en-US"/>
              </w:rPr>
              <w:t xml:space="preserve"> </w:t>
            </w:r>
            <w:r>
              <w:rPr>
                <w:rStyle w:val="hps"/>
                <w:rFonts w:cs="Arial"/>
                <w:color w:val="222222"/>
                <w:lang w:val="en-US"/>
              </w:rPr>
              <w:t>-</w:t>
            </w:r>
            <w:r>
              <w:rPr>
                <w:rFonts w:cs="Arial"/>
                <w:color w:val="222222"/>
                <w:lang w:val="en-US"/>
              </w:rPr>
              <w:t xml:space="preserve"> </w:t>
            </w:r>
            <w:r>
              <w:rPr>
                <w:rStyle w:val="hps"/>
                <w:rFonts w:cs="Arial"/>
                <w:color w:val="222222"/>
                <w:lang w:val="en-US"/>
              </w:rPr>
              <w:t>signatures</w:t>
            </w:r>
            <w:r>
              <w:rPr>
                <w:rFonts w:cs="Arial"/>
                <w:color w:val="222222"/>
                <w:lang w:val="en-US"/>
              </w:rPr>
              <w:t xml:space="preserve"> </w:t>
            </w:r>
            <w:r>
              <w:rPr>
                <w:rStyle w:val="hps"/>
                <w:rFonts w:cs="Arial"/>
                <w:color w:val="222222"/>
                <w:lang w:val="en-US"/>
              </w:rPr>
              <w:t>correct.</w:t>
            </w:r>
            <w:r>
              <w:rPr>
                <w:rFonts w:ascii="PKO Bank Polski Rg" w:hAnsi="PKO Bank Polski Rg" w:cs="Tahoma"/>
                <w:szCs w:val="16"/>
                <w:lang w:val="en-US"/>
              </w:rPr>
              <w:t xml:space="preserve"> </w:t>
            </w:r>
          </w:p>
          <w:p w:rsidR="00F50DBE" w:rsidRPr="009D3243" w:rsidRDefault="00F50DBE" w:rsidP="00860C4C">
            <w:pPr>
              <w:spacing w:line="240" w:lineRule="auto"/>
              <w:rPr>
                <w:rFonts w:ascii="PKO Bank Polski Rg" w:hAnsi="PKO Bank Polski Rg" w:cs="Tahoma"/>
                <w:szCs w:val="16"/>
                <w:lang w:val="en-US"/>
              </w:rPr>
            </w:pPr>
          </w:p>
        </w:tc>
        <w:tc>
          <w:tcPr>
            <w:tcW w:w="354"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r>
      <w:tr w:rsidR="00F50DBE" w:rsidRPr="004F3437">
        <w:tc>
          <w:tcPr>
            <w:tcW w:w="408"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318" w:type="dxa"/>
            <w:gridSpan w:val="11"/>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790" w:type="dxa"/>
            <w:gridSpan w:val="2"/>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c>
          <w:tcPr>
            <w:tcW w:w="332"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460" w:type="dxa"/>
            <w:gridSpan w:val="4"/>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r>
      <w:tr w:rsidR="00F50DBE" w:rsidRPr="004F3437">
        <w:tc>
          <w:tcPr>
            <w:tcW w:w="408"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318" w:type="dxa"/>
            <w:gridSpan w:val="11"/>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790" w:type="dxa"/>
            <w:gridSpan w:val="2"/>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c>
          <w:tcPr>
            <w:tcW w:w="332"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460" w:type="dxa"/>
            <w:gridSpan w:val="4"/>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r>
      <w:tr w:rsidR="00F50DBE" w:rsidRPr="004F3437">
        <w:tc>
          <w:tcPr>
            <w:tcW w:w="408"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318" w:type="dxa"/>
            <w:gridSpan w:val="11"/>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790" w:type="dxa"/>
            <w:gridSpan w:val="2"/>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c>
          <w:tcPr>
            <w:tcW w:w="332"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460" w:type="dxa"/>
            <w:gridSpan w:val="4"/>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r>
      <w:tr w:rsidR="00F50DBE" w:rsidRPr="004F3437">
        <w:tc>
          <w:tcPr>
            <w:tcW w:w="408"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318" w:type="dxa"/>
            <w:gridSpan w:val="11"/>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790" w:type="dxa"/>
            <w:gridSpan w:val="2"/>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c>
          <w:tcPr>
            <w:tcW w:w="332"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460" w:type="dxa"/>
            <w:gridSpan w:val="4"/>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r>
      <w:tr w:rsidR="00F50DBE" w:rsidRPr="004F3437">
        <w:tc>
          <w:tcPr>
            <w:tcW w:w="408"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318" w:type="dxa"/>
            <w:gridSpan w:val="11"/>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790" w:type="dxa"/>
            <w:gridSpan w:val="2"/>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c>
          <w:tcPr>
            <w:tcW w:w="332"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460" w:type="dxa"/>
            <w:gridSpan w:val="4"/>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r>
      <w:tr w:rsidR="00F50DBE" w:rsidRPr="004F3437">
        <w:tc>
          <w:tcPr>
            <w:tcW w:w="408"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318" w:type="dxa"/>
            <w:gridSpan w:val="11"/>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790" w:type="dxa"/>
            <w:gridSpan w:val="2"/>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c>
          <w:tcPr>
            <w:tcW w:w="332" w:type="dxa"/>
            <w:tcBorders>
              <w:top w:val="nil"/>
              <w:left w:val="nil"/>
              <w:bottom w:val="nil"/>
              <w:right w:val="single" w:sz="24" w:space="0" w:color="auto"/>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106" w:type="dxa"/>
            <w:gridSpan w:val="3"/>
            <w:tcBorders>
              <w:top w:val="nil"/>
              <w:left w:val="single" w:sz="24" w:space="0" w:color="auto"/>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c>
          <w:tcPr>
            <w:tcW w:w="354" w:type="dxa"/>
            <w:tcBorders>
              <w:top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r>
      <w:tr w:rsidR="00F50DBE" w:rsidRPr="004F3437">
        <w:tc>
          <w:tcPr>
            <w:tcW w:w="408"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318" w:type="dxa"/>
            <w:gridSpan w:val="11"/>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790" w:type="dxa"/>
            <w:gridSpan w:val="2"/>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szCs w:val="16"/>
                <w:lang w:val="en-US"/>
              </w:rPr>
            </w:pPr>
          </w:p>
        </w:tc>
        <w:tc>
          <w:tcPr>
            <w:tcW w:w="332" w:type="dxa"/>
            <w:tcBorders>
              <w:top w:val="nil"/>
              <w:left w:val="nil"/>
              <w:bottom w:val="nil"/>
              <w:right w:val="nil"/>
            </w:tcBorders>
            <w:shd w:val="clear" w:color="auto" w:fill="F0F0F0"/>
          </w:tcPr>
          <w:p w:rsidR="00F50DBE" w:rsidRPr="009D3243" w:rsidRDefault="00F50DBE">
            <w:pPr>
              <w:shd w:val="clear" w:color="auto" w:fill="F0F0F0"/>
              <w:jc w:val="both"/>
              <w:rPr>
                <w:rFonts w:ascii="PKO Bank Polski Rg" w:hAnsi="PKO Bank Polski Rg" w:cs="Tahoma"/>
                <w:bCs/>
                <w:szCs w:val="16"/>
                <w:lang w:val="en-US"/>
              </w:rPr>
            </w:pPr>
          </w:p>
        </w:tc>
        <w:tc>
          <w:tcPr>
            <w:tcW w:w="4106" w:type="dxa"/>
            <w:gridSpan w:val="3"/>
            <w:tcBorders>
              <w:left w:val="nil"/>
              <w:bottom w:val="nil"/>
              <w:right w:val="nil"/>
            </w:tcBorders>
            <w:shd w:val="clear" w:color="auto" w:fill="F0F0F0"/>
          </w:tcPr>
          <w:p w:rsidR="00F50DBE" w:rsidRPr="00B74671" w:rsidRDefault="00860C4C">
            <w:pPr>
              <w:shd w:val="clear" w:color="auto" w:fill="F0F0F0"/>
              <w:jc w:val="both"/>
              <w:rPr>
                <w:rFonts w:ascii="PKO Bank Polski Rg" w:hAnsi="PKO Bank Polski Rg"/>
                <w:szCs w:val="16"/>
                <w:lang w:val="en-US"/>
              </w:rPr>
            </w:pPr>
            <w:r>
              <w:rPr>
                <w:rStyle w:val="hps"/>
                <w:rFonts w:cs="Arial"/>
                <w:color w:val="222222"/>
                <w:lang w:val="en-US"/>
              </w:rPr>
              <w:t>Full name and s</w:t>
            </w:r>
            <w:r w:rsidRPr="0084435F">
              <w:rPr>
                <w:rStyle w:val="hps"/>
                <w:rFonts w:cs="Arial"/>
                <w:color w:val="222222"/>
                <w:lang w:val="en-US"/>
              </w:rPr>
              <w:t>ignature of the</w:t>
            </w:r>
            <w:r w:rsidRPr="0084435F">
              <w:rPr>
                <w:rStyle w:val="shorttext"/>
                <w:rFonts w:cs="Arial"/>
                <w:color w:val="222222"/>
                <w:lang w:val="en-US"/>
              </w:rPr>
              <w:t xml:space="preserve"> </w:t>
            </w:r>
            <w:r w:rsidRPr="0084435F">
              <w:rPr>
                <w:rStyle w:val="hps"/>
                <w:rFonts w:cs="Arial"/>
                <w:color w:val="222222"/>
                <w:lang w:val="en-US"/>
              </w:rPr>
              <w:t>employee of</w:t>
            </w:r>
            <w:r w:rsidRPr="0084435F">
              <w:rPr>
                <w:rFonts w:ascii="PKO Bank Polski Rg" w:hAnsi="PKO Bank Polski Rg"/>
                <w:color w:val="auto"/>
                <w:szCs w:val="16"/>
                <w:lang w:val="en-US"/>
              </w:rPr>
              <w:t xml:space="preserve"> PKO BP SA</w:t>
            </w:r>
          </w:p>
        </w:tc>
        <w:tc>
          <w:tcPr>
            <w:tcW w:w="354" w:type="dxa"/>
            <w:tcBorders>
              <w:top w:val="nil"/>
              <w:left w:val="nil"/>
              <w:bottom w:val="nil"/>
              <w:right w:val="nil"/>
            </w:tcBorders>
            <w:shd w:val="clear" w:color="auto" w:fill="F0F0F0"/>
          </w:tcPr>
          <w:p w:rsidR="00F50DBE" w:rsidRPr="00B74671" w:rsidRDefault="00F50DBE">
            <w:pPr>
              <w:shd w:val="clear" w:color="auto" w:fill="F0F0F0"/>
              <w:jc w:val="both"/>
              <w:rPr>
                <w:rFonts w:ascii="PKO Bank Polski Rg" w:hAnsi="PKO Bank Polski Rg" w:cs="Tahoma"/>
                <w:szCs w:val="16"/>
                <w:lang w:val="en-US"/>
              </w:rPr>
            </w:pPr>
          </w:p>
        </w:tc>
      </w:tr>
    </w:tbl>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p w:rsidR="00F50DBE" w:rsidRPr="00B74671" w:rsidRDefault="00F50DBE">
      <w:pPr>
        <w:spacing w:line="240" w:lineRule="auto"/>
        <w:rPr>
          <w:rFonts w:ascii="PKO Bank Polski Rg" w:hAnsi="PKO Bank Polski Rg" w:cs="Tahoma"/>
          <w:b/>
          <w:szCs w:val="16"/>
          <w:lang w:val="en-US"/>
        </w:rPr>
      </w:pPr>
    </w:p>
    <w:sectPr w:rsidR="00F50DBE" w:rsidRPr="00B74671">
      <w:footerReference w:type="default" r:id="rId9"/>
      <w:pgSz w:w="11906" w:h="16838" w:code="9"/>
      <w:pgMar w:top="737" w:right="567" w:bottom="567" w:left="1247"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0F1" w:rsidRDefault="00AC30F1">
      <w:r>
        <w:separator/>
      </w:r>
    </w:p>
  </w:endnote>
  <w:endnote w:type="continuationSeparator" w:id="0">
    <w:p w:rsidR="00AC30F1" w:rsidRDefault="00AC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Cambria">
    <w:panose1 w:val="02040503050406030204"/>
    <w:charset w:val="EE"/>
    <w:family w:val="roman"/>
    <w:pitch w:val="variable"/>
    <w:sig w:usb0="E00002FF" w:usb1="400004FF" w:usb2="00000000" w:usb3="00000000" w:csb0="0000019F" w:csb1="00000000"/>
  </w:font>
  <w:font w:name="PKO Bank Polski Black">
    <w:altName w:val="Times New Roman"/>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PKO Bank Polski Rg">
    <w:panose1 w:val="02000000000000000000"/>
    <w:charset w:val="EE"/>
    <w:family w:val="auto"/>
    <w:pitch w:val="variable"/>
    <w:sig w:usb0="800000AF" w:usb1="4000004A" w:usb2="00000000" w:usb3="00000000" w:csb0="00000003" w:csb1="00000000"/>
  </w:font>
  <w:font w:name="PKO Bank Polski Bd">
    <w:panose1 w:val="02000000000000000000"/>
    <w:charset w:val="EE"/>
    <w:family w:val="auto"/>
    <w:pitch w:val="variable"/>
    <w:sig w:usb0="800000AF" w:usb1="4000004A"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4C" w:rsidRDefault="00860C4C">
    <w:pPr>
      <w:pStyle w:val="Stopka"/>
      <w:jc w:val="right"/>
      <w:rPr>
        <w:rFonts w:ascii="PKO Bank Polski Rg" w:hAnsi="PKO Bank Polski Rg"/>
      </w:rPr>
    </w:pPr>
    <w:r>
      <w:rPr>
        <w:rFonts w:ascii="PKO Bank Polski Rg" w:hAnsi="PKO Bank Polski Rg"/>
      </w:rPr>
      <w:t xml:space="preserve">Page </w:t>
    </w:r>
    <w:r>
      <w:rPr>
        <w:rFonts w:ascii="PKO Bank Polski Rg" w:hAnsi="PKO Bank Polski Rg"/>
      </w:rPr>
      <w:fldChar w:fldCharType="begin"/>
    </w:r>
    <w:r>
      <w:rPr>
        <w:rFonts w:ascii="PKO Bank Polski Rg" w:hAnsi="PKO Bank Polski Rg"/>
      </w:rPr>
      <w:instrText>PAGE</w:instrText>
    </w:r>
    <w:r>
      <w:rPr>
        <w:rFonts w:ascii="PKO Bank Polski Rg" w:hAnsi="PKO Bank Polski Rg"/>
      </w:rPr>
      <w:fldChar w:fldCharType="separate"/>
    </w:r>
    <w:r w:rsidR="004F3437">
      <w:rPr>
        <w:rFonts w:ascii="PKO Bank Polski Rg" w:hAnsi="PKO Bank Polski Rg"/>
        <w:noProof/>
      </w:rPr>
      <w:t>1</w:t>
    </w:r>
    <w:r>
      <w:rPr>
        <w:rFonts w:ascii="PKO Bank Polski Rg" w:hAnsi="PKO Bank Polski Rg"/>
      </w:rPr>
      <w:fldChar w:fldCharType="end"/>
    </w:r>
    <w:r>
      <w:rPr>
        <w:rFonts w:ascii="PKO Bank Polski Rg" w:hAnsi="PKO Bank Polski Rg"/>
      </w:rPr>
      <w:t xml:space="preserve"> from </w:t>
    </w:r>
    <w:r>
      <w:rPr>
        <w:rFonts w:ascii="PKO Bank Polski Rg" w:hAnsi="PKO Bank Polski Rg"/>
      </w:rPr>
      <w:fldChar w:fldCharType="begin"/>
    </w:r>
    <w:r>
      <w:rPr>
        <w:rFonts w:ascii="PKO Bank Polski Rg" w:hAnsi="PKO Bank Polski Rg"/>
      </w:rPr>
      <w:instrText>NUMPAGES</w:instrText>
    </w:r>
    <w:r>
      <w:rPr>
        <w:rFonts w:ascii="PKO Bank Polski Rg" w:hAnsi="PKO Bank Polski Rg"/>
      </w:rPr>
      <w:fldChar w:fldCharType="separate"/>
    </w:r>
    <w:r w:rsidR="004F3437">
      <w:rPr>
        <w:rFonts w:ascii="PKO Bank Polski Rg" w:hAnsi="PKO Bank Polski Rg"/>
        <w:noProof/>
      </w:rPr>
      <w:t>3</w:t>
    </w:r>
    <w:r>
      <w:rPr>
        <w:rFonts w:ascii="PKO Bank Polski Rg" w:hAnsi="PKO Bank Polski Rg"/>
      </w:rPr>
      <w:fldChar w:fldCharType="end"/>
    </w:r>
  </w:p>
  <w:p w:rsidR="00860C4C" w:rsidRDefault="00860C4C">
    <w:pPr>
      <w:pStyle w:val="Stopka"/>
      <w:rPr>
        <w:rFonts w:ascii="PKO Bank Polski Rg" w:hAnsi="PKO Bank Polski R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0F1" w:rsidRDefault="00AC30F1">
      <w:r>
        <w:separator/>
      </w:r>
    </w:p>
  </w:footnote>
  <w:footnote w:type="continuationSeparator" w:id="0">
    <w:p w:rsidR="00AC30F1" w:rsidRDefault="00AC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44002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9261A3"/>
    <w:multiLevelType w:val="hybridMultilevel"/>
    <w:tmpl w:val="D1683876"/>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
    <w:nsid w:val="197B3EF5"/>
    <w:multiLevelType w:val="hybridMultilevel"/>
    <w:tmpl w:val="7CFADFE8"/>
    <w:lvl w:ilvl="0" w:tplc="8BCC85EC">
      <w:start w:val="1"/>
      <w:numFmt w:val="upperRoman"/>
      <w:lvlText w:val="%1."/>
      <w:lvlJc w:val="left"/>
      <w:pPr>
        <w:ind w:left="1080" w:hanging="72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BB47F93"/>
    <w:multiLevelType w:val="hybridMultilevel"/>
    <w:tmpl w:val="DF5A435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23B929C6"/>
    <w:multiLevelType w:val="hybridMultilevel"/>
    <w:tmpl w:val="77EE45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5C707E8"/>
    <w:multiLevelType w:val="hybridMultilevel"/>
    <w:tmpl w:val="E9BC6E80"/>
    <w:lvl w:ilvl="0" w:tplc="42BCAE7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61365C2"/>
    <w:multiLevelType w:val="hybridMultilevel"/>
    <w:tmpl w:val="D4405662"/>
    <w:lvl w:ilvl="0" w:tplc="8BCC85EC">
      <w:start w:val="2"/>
      <w:numFmt w:val="upperRoman"/>
      <w:lvlText w:val="%1."/>
      <w:lvlJc w:val="left"/>
      <w:pPr>
        <w:ind w:left="1080" w:hanging="72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C057DA4"/>
    <w:multiLevelType w:val="hybridMultilevel"/>
    <w:tmpl w:val="9E88712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32F816F6"/>
    <w:multiLevelType w:val="hybridMultilevel"/>
    <w:tmpl w:val="98404990"/>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8BD5B41"/>
    <w:multiLevelType w:val="hybridMultilevel"/>
    <w:tmpl w:val="413E48AC"/>
    <w:lvl w:ilvl="0" w:tplc="5868E226">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CC04337"/>
    <w:multiLevelType w:val="hybridMultilevel"/>
    <w:tmpl w:val="C19AEA6A"/>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8A05810"/>
    <w:multiLevelType w:val="hybridMultilevel"/>
    <w:tmpl w:val="7CFADFE8"/>
    <w:lvl w:ilvl="0" w:tplc="8BCC85EC">
      <w:start w:val="1"/>
      <w:numFmt w:val="upperRoman"/>
      <w:lvlText w:val="%1."/>
      <w:lvlJc w:val="left"/>
      <w:pPr>
        <w:ind w:left="1080" w:hanging="72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B024583"/>
    <w:multiLevelType w:val="hybridMultilevel"/>
    <w:tmpl w:val="D2B05E5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EA845F8"/>
    <w:multiLevelType w:val="hybridMultilevel"/>
    <w:tmpl w:val="DE90C9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4F147178"/>
    <w:multiLevelType w:val="hybridMultilevel"/>
    <w:tmpl w:val="CC881080"/>
    <w:lvl w:ilvl="0" w:tplc="799A6858">
      <w:start w:val="1"/>
      <w:numFmt w:val="upperRoman"/>
      <w:lvlText w:val="%1."/>
      <w:lvlJc w:val="left"/>
      <w:pPr>
        <w:ind w:left="108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53C453BE"/>
    <w:multiLevelType w:val="hybridMultilevel"/>
    <w:tmpl w:val="80C6B7C6"/>
    <w:lvl w:ilvl="0" w:tplc="4CA4B8D8">
      <w:start w:val="3"/>
      <w:numFmt w:val="decimal"/>
      <w:lvlText w:val="%1."/>
      <w:lvlJc w:val="left"/>
      <w:pPr>
        <w:tabs>
          <w:tab w:val="num" w:pos="3477"/>
        </w:tabs>
        <w:ind w:left="3480" w:hanging="360"/>
      </w:pPr>
      <w:rPr>
        <w:rFonts w:ascii="Arial" w:hAnsi="Arial" w:cs="Times New Roman" w:hint="default"/>
        <w:b/>
        <w:i w:val="0"/>
        <w:color w:val="auto"/>
        <w:sz w:val="24"/>
        <w:szCs w:val="24"/>
      </w:rPr>
    </w:lvl>
    <w:lvl w:ilvl="1" w:tplc="1CCC2176">
      <w:start w:val="1"/>
      <w:numFmt w:val="decimal"/>
      <w:lvlText w:val="%2."/>
      <w:lvlJc w:val="left"/>
      <w:pPr>
        <w:tabs>
          <w:tab w:val="num" w:pos="1437"/>
        </w:tabs>
        <w:ind w:left="1440" w:hanging="360"/>
      </w:pPr>
      <w:rPr>
        <w:rFonts w:ascii="Arial" w:hAnsi="Arial" w:cs="Times New Roman" w:hint="default"/>
        <w:b/>
        <w:i w:val="0"/>
        <w:color w:val="auto"/>
        <w:sz w:val="24"/>
        <w:szCs w:val="24"/>
      </w:rPr>
    </w:lvl>
    <w:lvl w:ilvl="2" w:tplc="8F16A4A4">
      <w:start w:val="1"/>
      <w:numFmt w:val="decimal"/>
      <w:lvlText w:val="%3)"/>
      <w:lvlJc w:val="left"/>
      <w:pPr>
        <w:tabs>
          <w:tab w:val="num" w:pos="2340"/>
        </w:tabs>
        <w:ind w:left="2340" w:hanging="360"/>
      </w:pPr>
      <w:rPr>
        <w:rFonts w:ascii="Arial" w:hAnsi="Arial" w:cs="Times New Roman" w:hint="default"/>
        <w:b w:val="0"/>
        <w:i w:val="0"/>
        <w:color w:val="auto"/>
        <w:sz w:val="24"/>
        <w:szCs w:val="24"/>
      </w:rPr>
    </w:lvl>
    <w:lvl w:ilvl="3" w:tplc="257686A0">
      <w:start w:val="1"/>
      <w:numFmt w:val="decimal"/>
      <w:lvlText w:val="%4."/>
      <w:lvlJc w:val="left"/>
      <w:pPr>
        <w:tabs>
          <w:tab w:val="num" w:pos="2880"/>
        </w:tabs>
        <w:ind w:left="2880" w:hanging="360"/>
      </w:pPr>
      <w:rPr>
        <w:rFonts w:cs="Times New Roman"/>
        <w:b/>
      </w:rPr>
    </w:lvl>
    <w:lvl w:ilvl="4" w:tplc="F70C2790">
      <w:start w:val="1"/>
      <w:numFmt w:val="decimal"/>
      <w:lvlText w:val="%5."/>
      <w:lvlJc w:val="left"/>
      <w:pPr>
        <w:tabs>
          <w:tab w:val="num" w:pos="3600"/>
        </w:tabs>
        <w:ind w:left="3600" w:hanging="360"/>
      </w:pPr>
      <w:rPr>
        <w:rFonts w:cs="Times New Roman" w:hint="default"/>
        <w:b/>
        <w:i w:val="0"/>
        <w:color w:val="auto"/>
        <w:sz w:val="24"/>
        <w:szCs w:val="24"/>
      </w:rPr>
    </w:lvl>
    <w:lvl w:ilvl="5" w:tplc="0415001B">
      <w:start w:val="1"/>
      <w:numFmt w:val="lowerRoman"/>
      <w:lvlText w:val="%6."/>
      <w:lvlJc w:val="right"/>
      <w:pPr>
        <w:tabs>
          <w:tab w:val="num" w:pos="4320"/>
        </w:tabs>
        <w:ind w:left="4320" w:hanging="180"/>
      </w:pPr>
      <w:rPr>
        <w:rFonts w:cs="Times New Roman"/>
      </w:rPr>
    </w:lvl>
    <w:lvl w:ilvl="6" w:tplc="CEC88B6A">
      <w:start w:val="1"/>
      <w:numFmt w:val="decimal"/>
      <w:lvlText w:val="%7."/>
      <w:lvlJc w:val="left"/>
      <w:pPr>
        <w:tabs>
          <w:tab w:val="num" w:pos="360"/>
        </w:tabs>
        <w:ind w:left="360" w:hanging="360"/>
      </w:pPr>
      <w:rPr>
        <w:rFonts w:cs="Times New Roman"/>
        <w:sz w:val="24"/>
        <w:szCs w:val="24"/>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547846EC"/>
    <w:multiLevelType w:val="hybridMultilevel"/>
    <w:tmpl w:val="3C5638E6"/>
    <w:lvl w:ilvl="0" w:tplc="5868E226">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54DD5950"/>
    <w:multiLevelType w:val="hybridMultilevel"/>
    <w:tmpl w:val="40B0345A"/>
    <w:lvl w:ilvl="0" w:tplc="42BCAE7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586F677F"/>
    <w:multiLevelType w:val="hybridMultilevel"/>
    <w:tmpl w:val="E7FEA880"/>
    <w:lvl w:ilvl="0" w:tplc="0415000F">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720"/>
        </w:tabs>
        <w:ind w:left="72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C1307CE"/>
    <w:multiLevelType w:val="multilevel"/>
    <w:tmpl w:val="44DC33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DF67D9B"/>
    <w:multiLevelType w:val="hybridMultilevel"/>
    <w:tmpl w:val="7CFADFE8"/>
    <w:lvl w:ilvl="0" w:tplc="8BCC85EC">
      <w:start w:val="1"/>
      <w:numFmt w:val="upperRoman"/>
      <w:lvlText w:val="%1."/>
      <w:lvlJc w:val="left"/>
      <w:pPr>
        <w:ind w:left="1080" w:hanging="72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F162B3E"/>
    <w:multiLevelType w:val="hybridMultilevel"/>
    <w:tmpl w:val="7CFADFE8"/>
    <w:lvl w:ilvl="0" w:tplc="8BCC85EC">
      <w:start w:val="1"/>
      <w:numFmt w:val="upperRoman"/>
      <w:lvlText w:val="%1."/>
      <w:lvlJc w:val="left"/>
      <w:pPr>
        <w:ind w:left="1080" w:hanging="72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FAD3762"/>
    <w:multiLevelType w:val="multilevel"/>
    <w:tmpl w:val="869235E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2965AA3"/>
    <w:multiLevelType w:val="hybridMultilevel"/>
    <w:tmpl w:val="ACD2A5D6"/>
    <w:lvl w:ilvl="0" w:tplc="B7A4BCDA">
      <w:start w:val="1"/>
      <w:numFmt w:val="decimal"/>
      <w:lvlText w:val="%1)"/>
      <w:lvlJc w:val="left"/>
      <w:pPr>
        <w:tabs>
          <w:tab w:val="num" w:pos="704"/>
        </w:tabs>
        <w:ind w:left="704" w:hanging="420"/>
      </w:pPr>
      <w:rPr>
        <w:rFonts w:cs="Times New Roman" w:hint="default"/>
        <w:b w:val="0"/>
        <w:i w:val="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4">
    <w:nsid w:val="63FB71BC"/>
    <w:multiLevelType w:val="hybridMultilevel"/>
    <w:tmpl w:val="D2CA382C"/>
    <w:lvl w:ilvl="0" w:tplc="92A0AC96">
      <w:start w:val="1"/>
      <w:numFmt w:val="upperRoman"/>
      <w:lvlText w:val="%1."/>
      <w:lvlJc w:val="left"/>
      <w:pPr>
        <w:tabs>
          <w:tab w:val="num" w:pos="737"/>
        </w:tabs>
        <w:ind w:left="737" w:hanging="37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673C3201"/>
    <w:multiLevelType w:val="hybridMultilevel"/>
    <w:tmpl w:val="1EEEFDAA"/>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8A000E9"/>
    <w:multiLevelType w:val="hybridMultilevel"/>
    <w:tmpl w:val="8CD2F56C"/>
    <w:lvl w:ilvl="0" w:tplc="5C7C8B70">
      <w:start w:val="1"/>
      <w:numFmt w:val="decimal"/>
      <w:lvlText w:val="%1)"/>
      <w:lvlJc w:val="left"/>
      <w:pPr>
        <w:tabs>
          <w:tab w:val="num" w:pos="720"/>
        </w:tabs>
        <w:ind w:left="720" w:hanging="360"/>
      </w:pPr>
      <w:rPr>
        <w:rFonts w:cs="Arial" w:hint="default"/>
        <w:sz w:val="16"/>
      </w:rPr>
    </w:lvl>
    <w:lvl w:ilvl="1" w:tplc="C99CDE6A">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69DB48D9"/>
    <w:multiLevelType w:val="hybridMultilevel"/>
    <w:tmpl w:val="EA7E6B3C"/>
    <w:lvl w:ilvl="0" w:tplc="551C8B2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6C2B0E7E"/>
    <w:multiLevelType w:val="hybridMultilevel"/>
    <w:tmpl w:val="4A8A10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6E872B7"/>
    <w:multiLevelType w:val="singleLevel"/>
    <w:tmpl w:val="7200F5AA"/>
    <w:lvl w:ilvl="0">
      <w:start w:val="1"/>
      <w:numFmt w:val="decimal"/>
      <w:lvlText w:val="%1."/>
      <w:lvlJc w:val="left"/>
      <w:pPr>
        <w:tabs>
          <w:tab w:val="num" w:pos="432"/>
        </w:tabs>
        <w:ind w:left="432" w:hanging="360"/>
      </w:pPr>
      <w:rPr>
        <w:rFonts w:cs="Times New Roman" w:hint="default"/>
        <w:b/>
      </w:rPr>
    </w:lvl>
  </w:abstractNum>
  <w:abstractNum w:abstractNumId="30">
    <w:nsid w:val="785A6382"/>
    <w:multiLevelType w:val="hybridMultilevel"/>
    <w:tmpl w:val="2438C768"/>
    <w:lvl w:ilvl="0" w:tplc="8CBED0A8">
      <w:start w:val="1"/>
      <w:numFmt w:val="decimal"/>
      <w:lvlText w:val="%1."/>
      <w:lvlJc w:val="left"/>
      <w:pPr>
        <w:tabs>
          <w:tab w:val="num" w:pos="360"/>
        </w:tabs>
        <w:ind w:left="360" w:hanging="360"/>
      </w:pPr>
      <w:rPr>
        <w:rFonts w:ascii="Arial" w:eastAsia="Times New Roman" w:hAnsi="Arial" w:cs="Arial"/>
        <w:b/>
        <w:i w:val="0"/>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8F35A9F"/>
    <w:multiLevelType w:val="hybridMultilevel"/>
    <w:tmpl w:val="869235E2"/>
    <w:lvl w:ilvl="0" w:tplc="42BCAE7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17"/>
  </w:num>
  <w:num w:numId="4">
    <w:abstractNumId w:val="31"/>
  </w:num>
  <w:num w:numId="5">
    <w:abstractNumId w:val="22"/>
  </w:num>
  <w:num w:numId="6">
    <w:abstractNumId w:val="16"/>
  </w:num>
  <w:num w:numId="7">
    <w:abstractNumId w:val="9"/>
  </w:num>
  <w:num w:numId="8">
    <w:abstractNumId w:val="18"/>
  </w:num>
  <w:num w:numId="9">
    <w:abstractNumId w:val="19"/>
  </w:num>
  <w:num w:numId="10">
    <w:abstractNumId w:val="7"/>
  </w:num>
  <w:num w:numId="11">
    <w:abstractNumId w:val="30"/>
  </w:num>
  <w:num w:numId="12">
    <w:abstractNumId w:val="15"/>
  </w:num>
  <w:num w:numId="13">
    <w:abstractNumId w:val="0"/>
  </w:num>
  <w:num w:numId="14">
    <w:abstractNumId w:val="24"/>
  </w:num>
  <w:num w:numId="15">
    <w:abstractNumId w:val="1"/>
  </w:num>
  <w:num w:numId="16">
    <w:abstractNumId w:val="28"/>
  </w:num>
  <w:num w:numId="17">
    <w:abstractNumId w:val="21"/>
  </w:num>
  <w:num w:numId="18">
    <w:abstractNumId w:val="14"/>
  </w:num>
  <w:num w:numId="19">
    <w:abstractNumId w:val="11"/>
  </w:num>
  <w:num w:numId="20">
    <w:abstractNumId w:val="20"/>
  </w:num>
  <w:num w:numId="21">
    <w:abstractNumId w:val="6"/>
  </w:num>
  <w:num w:numId="22">
    <w:abstractNumId w:val="2"/>
  </w:num>
  <w:num w:numId="23">
    <w:abstractNumId w:val="10"/>
  </w:num>
  <w:num w:numId="24">
    <w:abstractNumId w:val="8"/>
  </w:num>
  <w:num w:numId="25">
    <w:abstractNumId w:val="12"/>
  </w:num>
  <w:num w:numId="26">
    <w:abstractNumId w:val="25"/>
  </w:num>
  <w:num w:numId="27">
    <w:abstractNumId w:val="27"/>
  </w:num>
  <w:num w:numId="28">
    <w:abstractNumId w:val="4"/>
  </w:num>
  <w:num w:numId="29">
    <w:abstractNumId w:val="13"/>
  </w:num>
  <w:num w:numId="30">
    <w:abstractNumId w:val="29"/>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B3lKOFgUIWiVjYDRc7CtiDvd2H4=" w:salt="RVi2tjfCdyptTWcXu6LWOA=="/>
  <w:defaultTabStop w:val="708"/>
  <w:hyphenationZone w:val="425"/>
  <w:drawingGridHorizontalSpacing w:val="80"/>
  <w:drawingGridVerticalSpacing w:val="181"/>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BE"/>
    <w:rsid w:val="0015418A"/>
    <w:rsid w:val="001E4888"/>
    <w:rsid w:val="00225A34"/>
    <w:rsid w:val="00322D37"/>
    <w:rsid w:val="003D26AA"/>
    <w:rsid w:val="00432F60"/>
    <w:rsid w:val="004460A1"/>
    <w:rsid w:val="004F3437"/>
    <w:rsid w:val="005426FA"/>
    <w:rsid w:val="00621C89"/>
    <w:rsid w:val="007B3A8D"/>
    <w:rsid w:val="007D585C"/>
    <w:rsid w:val="00820370"/>
    <w:rsid w:val="00830071"/>
    <w:rsid w:val="00860C4C"/>
    <w:rsid w:val="009467DB"/>
    <w:rsid w:val="009D3243"/>
    <w:rsid w:val="00AC30F1"/>
    <w:rsid w:val="00AC5CB5"/>
    <w:rsid w:val="00AD1058"/>
    <w:rsid w:val="00B74671"/>
    <w:rsid w:val="00BC3A49"/>
    <w:rsid w:val="00C80F23"/>
    <w:rsid w:val="00CA5FB7"/>
    <w:rsid w:val="00D05CC7"/>
    <w:rsid w:val="00D66F81"/>
    <w:rsid w:val="00DF2D15"/>
    <w:rsid w:val="00E329C0"/>
    <w:rsid w:val="00E500A3"/>
    <w:rsid w:val="00F50DBE"/>
    <w:rsid w:val="00FC1829"/>
    <w:rsid w:val="00FE54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200" w:lineRule="exact"/>
    </w:pPr>
    <w:rPr>
      <w:rFonts w:ascii="PKO Bank Polski" w:hAnsi="PKO Bank Polski"/>
      <w:color w:val="000000"/>
      <w:sz w:val="16"/>
      <w:szCs w:val="24"/>
    </w:rPr>
  </w:style>
  <w:style w:type="paragraph" w:styleId="Nagwek1">
    <w:name w:val="heading 1"/>
    <w:basedOn w:val="Normalny"/>
    <w:next w:val="Normalny"/>
    <w:link w:val="Nagwek1Znak"/>
    <w:uiPriority w:val="99"/>
    <w:qFormat/>
    <w:pPr>
      <w:keepNext/>
      <w:spacing w:before="240" w:after="60"/>
      <w:outlineLvl w:val="0"/>
    </w:pPr>
    <w:rPr>
      <w:rFonts w:ascii="Cambria" w:hAnsi="Cambria"/>
      <w:b/>
      <w:bCs/>
      <w:color w:val="auto"/>
      <w:kern w:val="32"/>
      <w:sz w:val="32"/>
      <w:szCs w:val="32"/>
    </w:rPr>
  </w:style>
  <w:style w:type="paragraph" w:styleId="Nagwek4">
    <w:name w:val="heading 4"/>
    <w:basedOn w:val="Normalny"/>
    <w:next w:val="Normalny"/>
    <w:link w:val="Nagwek4Znak"/>
    <w:uiPriority w:val="99"/>
    <w:qFormat/>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pPr>
      <w:keepNext/>
      <w:keepLines/>
      <w:spacing w:before="200"/>
      <w:outlineLvl w:val="4"/>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kern w:val="32"/>
      <w:sz w:val="32"/>
    </w:rPr>
  </w:style>
  <w:style w:type="character" w:customStyle="1" w:styleId="Nagwek4Znak">
    <w:name w:val="Nagłówek 4 Znak"/>
    <w:basedOn w:val="Domylnaczcionkaakapitu"/>
    <w:link w:val="Nagwek4"/>
    <w:uiPriority w:val="99"/>
    <w:semiHidden/>
    <w:locked/>
    <w:rPr>
      <w:rFonts w:ascii="Cambria" w:hAnsi="Cambria" w:cs="Times New Roman"/>
      <w:b/>
      <w:bCs/>
      <w:i/>
      <w:iCs/>
      <w:color w:val="4F81BD"/>
      <w:sz w:val="24"/>
      <w:szCs w:val="24"/>
    </w:rPr>
  </w:style>
  <w:style w:type="character" w:customStyle="1" w:styleId="Nagwek5Znak">
    <w:name w:val="Nagłówek 5 Znak"/>
    <w:basedOn w:val="Domylnaczcionkaakapitu"/>
    <w:link w:val="Nagwek5"/>
    <w:uiPriority w:val="99"/>
    <w:locked/>
    <w:rPr>
      <w:rFonts w:ascii="Cambria" w:hAnsi="Cambria" w:cs="Times New Roman"/>
      <w:color w:val="243F60"/>
      <w:sz w:val="24"/>
      <w:szCs w:val="24"/>
    </w:rPr>
  </w:style>
  <w:style w:type="paragraph" w:styleId="Tekstprzypisukocowego">
    <w:name w:val="endnote text"/>
    <w:basedOn w:val="Normalny"/>
    <w:link w:val="TekstprzypisukocowegoZnak"/>
    <w:uiPriority w:val="99"/>
    <w:semiHidden/>
    <w:rPr>
      <w:sz w:val="20"/>
      <w:szCs w:val="20"/>
    </w:rPr>
  </w:style>
  <w:style w:type="character" w:customStyle="1" w:styleId="TekstprzypisukocowegoZnak">
    <w:name w:val="Tekst przypisu końcowego Znak"/>
    <w:basedOn w:val="Domylnaczcionkaakapitu"/>
    <w:link w:val="Tekstprzypisukocowego"/>
    <w:uiPriority w:val="99"/>
    <w:semiHidden/>
    <w:locked/>
    <w:rPr>
      <w:rFonts w:ascii="PKO Bank Polski" w:hAnsi="PKO Bank Polski" w:cs="Times New Roman"/>
      <w:color w:val="000000"/>
      <w:sz w:val="20"/>
      <w:szCs w:val="20"/>
    </w:rPr>
  </w:style>
  <w:style w:type="character" w:styleId="Odwoanieprzypisukocowego">
    <w:name w:val="endnote reference"/>
    <w:basedOn w:val="Domylnaczcionkaakapitu"/>
    <w:uiPriority w:val="99"/>
    <w:semiHidden/>
    <w:rPr>
      <w:rFonts w:cs="Times New Roman"/>
      <w:vertAlign w:val="superscript"/>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basedOn w:val="Domylnaczcionkaakapitu"/>
    <w:link w:val="Stopka"/>
    <w:uiPriority w:val="99"/>
    <w:locked/>
    <w:rPr>
      <w:rFonts w:ascii="PKO Bank Polski" w:hAnsi="PKO Bank Polski" w:cs="Times New Roman"/>
      <w:color w:val="000000"/>
    </w:rPr>
  </w:style>
  <w:style w:type="paragraph" w:styleId="Tekstpodstawowy">
    <w:name w:val="Body Text"/>
    <w:basedOn w:val="Normalny"/>
    <w:link w:val="TekstpodstawowyZnak"/>
    <w:uiPriority w:val="99"/>
    <w:pPr>
      <w:spacing w:line="360" w:lineRule="auto"/>
    </w:pPr>
    <w:rPr>
      <w:rFonts w:ascii="Arial" w:hAnsi="Arial"/>
      <w:sz w:val="22"/>
      <w:szCs w:val="20"/>
    </w:rPr>
  </w:style>
  <w:style w:type="character" w:customStyle="1" w:styleId="TekstpodstawowyZnak">
    <w:name w:val="Tekst podstawowy Znak"/>
    <w:basedOn w:val="Domylnaczcionkaakapitu"/>
    <w:link w:val="Tekstpodstawowy"/>
    <w:uiPriority w:val="99"/>
    <w:semiHidden/>
    <w:locked/>
    <w:rPr>
      <w:rFonts w:ascii="PKO Bank Polski" w:hAnsi="PKO Bank Polski" w:cs="Times New Roman"/>
      <w:color w:val="000000"/>
      <w:sz w:val="24"/>
      <w:szCs w:val="24"/>
    </w:rPr>
  </w:style>
  <w:style w:type="paragraph" w:styleId="Nagwek">
    <w:name w:val="header"/>
    <w:basedOn w:val="Normalny"/>
    <w:link w:val="NagwekZnak"/>
    <w:uiPriority w:val="99"/>
    <w:pPr>
      <w:spacing w:line="280" w:lineRule="exact"/>
    </w:pPr>
    <w:rPr>
      <w:b/>
      <w:sz w:val="22"/>
    </w:rPr>
  </w:style>
  <w:style w:type="character" w:customStyle="1" w:styleId="NagwekZnak">
    <w:name w:val="Nagłówek Znak"/>
    <w:basedOn w:val="Domylnaczcionkaakapitu"/>
    <w:link w:val="Nagwek"/>
    <w:uiPriority w:val="99"/>
    <w:locked/>
    <w:rPr>
      <w:rFonts w:ascii="PKO Bank Polski" w:hAnsi="PKO Bank Polski" w:cs="Times New Roman"/>
      <w:b/>
      <w:color w:val="000000"/>
      <w:sz w:val="24"/>
    </w:rPr>
  </w:style>
  <w:style w:type="table" w:styleId="Tabela-Siatka">
    <w:name w:val="Table Grid"/>
    <w:basedOn w:val="Standardowy"/>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OWypelnianiepodkreslone">
    <w:name w:val="PKO Wypelnianie podkreslone"/>
    <w:basedOn w:val="Normalny"/>
    <w:next w:val="Normalny"/>
    <w:link w:val="PKOWypelnianiepodkresloneZnak"/>
    <w:uiPriority w:val="99"/>
    <w:pPr>
      <w:pBdr>
        <w:left w:val="single" w:sz="4" w:space="1" w:color="auto"/>
        <w:bottom w:val="single" w:sz="4" w:space="0" w:color="auto"/>
        <w:right w:val="single" w:sz="4" w:space="1" w:color="auto"/>
      </w:pBdr>
      <w:spacing w:line="300" w:lineRule="exact"/>
    </w:pPr>
    <w:rPr>
      <w:smallCaps/>
      <w:sz w:val="24"/>
      <w:szCs w:val="20"/>
      <w:u w:color="000000"/>
    </w:rPr>
  </w:style>
  <w:style w:type="character" w:customStyle="1" w:styleId="PKOWypelnianiepodkresloneZnak">
    <w:name w:val="PKO Wypelnianie podkreslone Znak"/>
    <w:link w:val="PKOWypelnianiepodkreslone"/>
    <w:uiPriority w:val="99"/>
    <w:locked/>
    <w:rPr>
      <w:rFonts w:ascii="PKO Bank Polski" w:hAnsi="PKO Bank Polski"/>
      <w:smallCaps/>
      <w:color w:val="000000"/>
      <w:sz w:val="24"/>
      <w:u w:color="000000"/>
    </w:rPr>
  </w:style>
  <w:style w:type="paragraph" w:customStyle="1" w:styleId="PKOPoleFormularza">
    <w:name w:val="PKO Pole Formularza"/>
    <w:basedOn w:val="Normalny"/>
    <w:link w:val="PKOPoleFormularzaZnak"/>
    <w:uiPriority w:val="99"/>
    <w:pPr>
      <w:keepLines/>
      <w:spacing w:line="240" w:lineRule="exact"/>
    </w:pPr>
    <w:rPr>
      <w:sz w:val="24"/>
      <w:szCs w:val="20"/>
    </w:rPr>
  </w:style>
  <w:style w:type="character" w:customStyle="1" w:styleId="PKOPoleFormularzaZnak">
    <w:name w:val="PKO Pole Formularza Znak"/>
    <w:link w:val="PKOPoleFormularza"/>
    <w:uiPriority w:val="99"/>
    <w:locked/>
    <w:rPr>
      <w:rFonts w:ascii="PKO Bank Polski" w:hAnsi="PKO Bank Polski"/>
      <w:color w:val="000000"/>
      <w:sz w:val="24"/>
    </w:rPr>
  </w:style>
  <w:style w:type="paragraph" w:customStyle="1" w:styleId="PKOParagrafpunkt">
    <w:name w:val="PKO Paragraf punkt"/>
    <w:basedOn w:val="Normalny"/>
    <w:uiPriority w:val="99"/>
    <w:pPr>
      <w:spacing w:before="120" w:after="60"/>
      <w:jc w:val="center"/>
    </w:pPr>
    <w:rPr>
      <w:rFonts w:ascii="PKO Bank Polski Black" w:hAnsi="PKO Bank Polski Black"/>
    </w:rPr>
  </w:style>
  <w:style w:type="paragraph" w:customStyle="1" w:styleId="PKOOpisPolaFormularza">
    <w:name w:val="PKO Opis Pola Formularza"/>
    <w:basedOn w:val="Normalny"/>
    <w:uiPriority w:val="99"/>
    <w:pPr>
      <w:spacing w:after="80"/>
    </w:pPr>
  </w:style>
  <w:style w:type="character" w:styleId="Numerstrony">
    <w:name w:val="page number"/>
    <w:basedOn w:val="Domylnaczcionkaakapitu"/>
    <w:uiPriority w:val="99"/>
    <w:rPr>
      <w:rFonts w:cs="Times New Roman"/>
    </w:rPr>
  </w:style>
  <w:style w:type="paragraph" w:styleId="Tekstpodstawowy3">
    <w:name w:val="Body Text 3"/>
    <w:basedOn w:val="Normalny"/>
    <w:link w:val="Tekstpodstawowy3Znak"/>
    <w:uiPriority w:val="99"/>
    <w:pPr>
      <w:autoSpaceDE w:val="0"/>
      <w:autoSpaceDN w:val="0"/>
      <w:adjustRightInd w:val="0"/>
      <w:spacing w:after="120" w:line="240" w:lineRule="auto"/>
    </w:pPr>
    <w:rPr>
      <w:rFonts w:ascii="Times New Roman" w:hAnsi="Times New Roman"/>
      <w:color w:val="auto"/>
      <w:szCs w:val="16"/>
    </w:rPr>
  </w:style>
  <w:style w:type="character" w:customStyle="1" w:styleId="Tekstpodstawowy3Znak">
    <w:name w:val="Tekst podstawowy 3 Znak"/>
    <w:basedOn w:val="Domylnaczcionkaakapitu"/>
    <w:link w:val="Tekstpodstawowy3"/>
    <w:uiPriority w:val="99"/>
    <w:locked/>
    <w:rPr>
      <w:rFonts w:cs="Times New Roman"/>
      <w:sz w:val="16"/>
      <w:szCs w:val="16"/>
    </w:rPr>
  </w:style>
  <w:style w:type="paragraph" w:styleId="Tekstdymka">
    <w:name w:val="Balloon Text"/>
    <w:basedOn w:val="Normalny"/>
    <w:link w:val="TekstdymkaZnak"/>
    <w:uiPriority w:val="99"/>
    <w:pPr>
      <w:spacing w:line="240" w:lineRule="auto"/>
    </w:pPr>
    <w:rPr>
      <w:rFonts w:ascii="Tahoma" w:hAnsi="Tahoma" w:cs="Tahoma"/>
      <w:color w:val="auto"/>
      <w:szCs w:val="16"/>
    </w:rPr>
  </w:style>
  <w:style w:type="character" w:customStyle="1" w:styleId="TekstdymkaZnak">
    <w:name w:val="Tekst dymka Znak"/>
    <w:basedOn w:val="Domylnaczcionkaakapitu"/>
    <w:link w:val="Tekstdymka"/>
    <w:uiPriority w:val="99"/>
    <w:locked/>
    <w:rPr>
      <w:rFonts w:ascii="Tahoma" w:hAnsi="Tahoma" w:cs="Tahoma"/>
      <w:sz w:val="16"/>
      <w:szCs w:val="16"/>
    </w:rPr>
  </w:style>
  <w:style w:type="character" w:styleId="Hipercze">
    <w:name w:val="Hyperlink"/>
    <w:basedOn w:val="Domylnaczcionkaakapitu"/>
    <w:uiPriority w:val="99"/>
    <w:rPr>
      <w:rFonts w:cs="Times New Roman"/>
      <w:color w:val="0000FF"/>
      <w:u w:val="single"/>
    </w:rPr>
  </w:style>
  <w:style w:type="paragraph" w:styleId="Akapitzlist">
    <w:name w:val="List Paragraph"/>
    <w:basedOn w:val="Normalny"/>
    <w:uiPriority w:val="99"/>
    <w:qFormat/>
    <w:pPr>
      <w:ind w:left="720"/>
      <w:contextualSpacing/>
    </w:pPr>
  </w:style>
  <w:style w:type="paragraph" w:styleId="Tekstpodstawowywcity2">
    <w:name w:val="Body Text Indent 2"/>
    <w:basedOn w:val="Normalny"/>
    <w:link w:val="Tekstpodstawowywcity2Znak"/>
    <w:uiPriority w:val="99"/>
    <w:pPr>
      <w:autoSpaceDE w:val="0"/>
      <w:autoSpaceDN w:val="0"/>
      <w:adjustRightInd w:val="0"/>
      <w:spacing w:after="120" w:line="480" w:lineRule="auto"/>
      <w:ind w:left="283"/>
    </w:pPr>
    <w:rPr>
      <w:rFonts w:ascii="Times New Roman" w:hAnsi="Times New Roman"/>
      <w:color w:val="auto"/>
      <w:sz w:val="20"/>
      <w:szCs w:val="20"/>
    </w:rPr>
  </w:style>
  <w:style w:type="character" w:customStyle="1" w:styleId="Tekstpodstawowywcity2Znak">
    <w:name w:val="Tekst podstawowy wcięty 2 Znak"/>
    <w:basedOn w:val="Domylnaczcionkaakapitu"/>
    <w:link w:val="Tekstpodstawowywcity2"/>
    <w:uiPriority w:val="99"/>
    <w:locked/>
    <w:rPr>
      <w:rFonts w:cs="Times New Roman"/>
    </w:rPr>
  </w:style>
  <w:style w:type="paragraph" w:styleId="Tekstpodstawowywcity3">
    <w:name w:val="Body Text Indent 3"/>
    <w:basedOn w:val="Normalny"/>
    <w:link w:val="Tekstpodstawowywcity3Znak"/>
    <w:uiPriority w:val="99"/>
    <w:pPr>
      <w:autoSpaceDE w:val="0"/>
      <w:autoSpaceDN w:val="0"/>
      <w:adjustRightInd w:val="0"/>
      <w:spacing w:after="120" w:line="240" w:lineRule="auto"/>
      <w:ind w:left="283"/>
    </w:pPr>
    <w:rPr>
      <w:rFonts w:ascii="Times New Roman" w:hAnsi="Times New Roman"/>
      <w:color w:val="auto"/>
      <w:szCs w:val="16"/>
    </w:rPr>
  </w:style>
  <w:style w:type="character" w:customStyle="1" w:styleId="Tekstpodstawowywcity3Znak">
    <w:name w:val="Tekst podstawowy wcięty 3 Znak"/>
    <w:basedOn w:val="Domylnaczcionkaakapitu"/>
    <w:link w:val="Tekstpodstawowywcity3"/>
    <w:uiPriority w:val="99"/>
    <w:locked/>
    <w:rPr>
      <w:rFonts w:cs="Times New Roman"/>
      <w:sz w:val="16"/>
      <w:szCs w:val="16"/>
    </w:rPr>
  </w:style>
  <w:style w:type="paragraph" w:styleId="Tekstblokowy">
    <w:name w:val="Block Text"/>
    <w:basedOn w:val="Normalny"/>
    <w:uiPriority w:val="99"/>
    <w:pPr>
      <w:spacing w:line="240" w:lineRule="auto"/>
      <w:ind w:left="432" w:right="72"/>
      <w:jc w:val="both"/>
    </w:pPr>
    <w:rPr>
      <w:rFonts w:ascii="Arial" w:hAnsi="Arial"/>
      <w:color w:val="auto"/>
      <w:sz w:val="20"/>
      <w:szCs w:val="20"/>
    </w:rPr>
  </w:style>
  <w:style w:type="character" w:customStyle="1" w:styleId="hps">
    <w:name w:val="hps"/>
    <w:basedOn w:val="Domylnaczcionkaakapitu"/>
  </w:style>
  <w:style w:type="character" w:customStyle="1" w:styleId="shorttext">
    <w:name w:val="short_text"/>
    <w:basedOn w:val="Domylnaczcionkaakapitu"/>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200" w:lineRule="exact"/>
    </w:pPr>
    <w:rPr>
      <w:rFonts w:ascii="PKO Bank Polski" w:hAnsi="PKO Bank Polski"/>
      <w:color w:val="000000"/>
      <w:sz w:val="16"/>
      <w:szCs w:val="24"/>
    </w:rPr>
  </w:style>
  <w:style w:type="paragraph" w:styleId="Nagwek1">
    <w:name w:val="heading 1"/>
    <w:basedOn w:val="Normalny"/>
    <w:next w:val="Normalny"/>
    <w:link w:val="Nagwek1Znak"/>
    <w:uiPriority w:val="99"/>
    <w:qFormat/>
    <w:pPr>
      <w:keepNext/>
      <w:spacing w:before="240" w:after="60"/>
      <w:outlineLvl w:val="0"/>
    </w:pPr>
    <w:rPr>
      <w:rFonts w:ascii="Cambria" w:hAnsi="Cambria"/>
      <w:b/>
      <w:bCs/>
      <w:color w:val="auto"/>
      <w:kern w:val="32"/>
      <w:sz w:val="32"/>
      <w:szCs w:val="32"/>
    </w:rPr>
  </w:style>
  <w:style w:type="paragraph" w:styleId="Nagwek4">
    <w:name w:val="heading 4"/>
    <w:basedOn w:val="Normalny"/>
    <w:next w:val="Normalny"/>
    <w:link w:val="Nagwek4Znak"/>
    <w:uiPriority w:val="99"/>
    <w:qFormat/>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pPr>
      <w:keepNext/>
      <w:keepLines/>
      <w:spacing w:before="200"/>
      <w:outlineLvl w:val="4"/>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kern w:val="32"/>
      <w:sz w:val="32"/>
    </w:rPr>
  </w:style>
  <w:style w:type="character" w:customStyle="1" w:styleId="Nagwek4Znak">
    <w:name w:val="Nagłówek 4 Znak"/>
    <w:basedOn w:val="Domylnaczcionkaakapitu"/>
    <w:link w:val="Nagwek4"/>
    <w:uiPriority w:val="99"/>
    <w:semiHidden/>
    <w:locked/>
    <w:rPr>
      <w:rFonts w:ascii="Cambria" w:hAnsi="Cambria" w:cs="Times New Roman"/>
      <w:b/>
      <w:bCs/>
      <w:i/>
      <w:iCs/>
      <w:color w:val="4F81BD"/>
      <w:sz w:val="24"/>
      <w:szCs w:val="24"/>
    </w:rPr>
  </w:style>
  <w:style w:type="character" w:customStyle="1" w:styleId="Nagwek5Znak">
    <w:name w:val="Nagłówek 5 Znak"/>
    <w:basedOn w:val="Domylnaczcionkaakapitu"/>
    <w:link w:val="Nagwek5"/>
    <w:uiPriority w:val="99"/>
    <w:locked/>
    <w:rPr>
      <w:rFonts w:ascii="Cambria" w:hAnsi="Cambria" w:cs="Times New Roman"/>
      <w:color w:val="243F60"/>
      <w:sz w:val="24"/>
      <w:szCs w:val="24"/>
    </w:rPr>
  </w:style>
  <w:style w:type="paragraph" w:styleId="Tekstprzypisukocowego">
    <w:name w:val="endnote text"/>
    <w:basedOn w:val="Normalny"/>
    <w:link w:val="TekstprzypisukocowegoZnak"/>
    <w:uiPriority w:val="99"/>
    <w:semiHidden/>
    <w:rPr>
      <w:sz w:val="20"/>
      <w:szCs w:val="20"/>
    </w:rPr>
  </w:style>
  <w:style w:type="character" w:customStyle="1" w:styleId="TekstprzypisukocowegoZnak">
    <w:name w:val="Tekst przypisu końcowego Znak"/>
    <w:basedOn w:val="Domylnaczcionkaakapitu"/>
    <w:link w:val="Tekstprzypisukocowego"/>
    <w:uiPriority w:val="99"/>
    <w:semiHidden/>
    <w:locked/>
    <w:rPr>
      <w:rFonts w:ascii="PKO Bank Polski" w:hAnsi="PKO Bank Polski" w:cs="Times New Roman"/>
      <w:color w:val="000000"/>
      <w:sz w:val="20"/>
      <w:szCs w:val="20"/>
    </w:rPr>
  </w:style>
  <w:style w:type="character" w:styleId="Odwoanieprzypisukocowego">
    <w:name w:val="endnote reference"/>
    <w:basedOn w:val="Domylnaczcionkaakapitu"/>
    <w:uiPriority w:val="99"/>
    <w:semiHidden/>
    <w:rPr>
      <w:rFonts w:cs="Times New Roman"/>
      <w:vertAlign w:val="superscript"/>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basedOn w:val="Domylnaczcionkaakapitu"/>
    <w:link w:val="Stopka"/>
    <w:uiPriority w:val="99"/>
    <w:locked/>
    <w:rPr>
      <w:rFonts w:ascii="PKO Bank Polski" w:hAnsi="PKO Bank Polski" w:cs="Times New Roman"/>
      <w:color w:val="000000"/>
    </w:rPr>
  </w:style>
  <w:style w:type="paragraph" w:styleId="Tekstpodstawowy">
    <w:name w:val="Body Text"/>
    <w:basedOn w:val="Normalny"/>
    <w:link w:val="TekstpodstawowyZnak"/>
    <w:uiPriority w:val="99"/>
    <w:pPr>
      <w:spacing w:line="360" w:lineRule="auto"/>
    </w:pPr>
    <w:rPr>
      <w:rFonts w:ascii="Arial" w:hAnsi="Arial"/>
      <w:sz w:val="22"/>
      <w:szCs w:val="20"/>
    </w:rPr>
  </w:style>
  <w:style w:type="character" w:customStyle="1" w:styleId="TekstpodstawowyZnak">
    <w:name w:val="Tekst podstawowy Znak"/>
    <w:basedOn w:val="Domylnaczcionkaakapitu"/>
    <w:link w:val="Tekstpodstawowy"/>
    <w:uiPriority w:val="99"/>
    <w:semiHidden/>
    <w:locked/>
    <w:rPr>
      <w:rFonts w:ascii="PKO Bank Polski" w:hAnsi="PKO Bank Polski" w:cs="Times New Roman"/>
      <w:color w:val="000000"/>
      <w:sz w:val="24"/>
      <w:szCs w:val="24"/>
    </w:rPr>
  </w:style>
  <w:style w:type="paragraph" w:styleId="Nagwek">
    <w:name w:val="header"/>
    <w:basedOn w:val="Normalny"/>
    <w:link w:val="NagwekZnak"/>
    <w:uiPriority w:val="99"/>
    <w:pPr>
      <w:spacing w:line="280" w:lineRule="exact"/>
    </w:pPr>
    <w:rPr>
      <w:b/>
      <w:sz w:val="22"/>
    </w:rPr>
  </w:style>
  <w:style w:type="character" w:customStyle="1" w:styleId="NagwekZnak">
    <w:name w:val="Nagłówek Znak"/>
    <w:basedOn w:val="Domylnaczcionkaakapitu"/>
    <w:link w:val="Nagwek"/>
    <w:uiPriority w:val="99"/>
    <w:locked/>
    <w:rPr>
      <w:rFonts w:ascii="PKO Bank Polski" w:hAnsi="PKO Bank Polski" w:cs="Times New Roman"/>
      <w:b/>
      <w:color w:val="000000"/>
      <w:sz w:val="24"/>
    </w:rPr>
  </w:style>
  <w:style w:type="table" w:styleId="Tabela-Siatka">
    <w:name w:val="Table Grid"/>
    <w:basedOn w:val="Standardowy"/>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OWypelnianiepodkreslone">
    <w:name w:val="PKO Wypelnianie podkreslone"/>
    <w:basedOn w:val="Normalny"/>
    <w:next w:val="Normalny"/>
    <w:link w:val="PKOWypelnianiepodkresloneZnak"/>
    <w:uiPriority w:val="99"/>
    <w:pPr>
      <w:pBdr>
        <w:left w:val="single" w:sz="4" w:space="1" w:color="auto"/>
        <w:bottom w:val="single" w:sz="4" w:space="0" w:color="auto"/>
        <w:right w:val="single" w:sz="4" w:space="1" w:color="auto"/>
      </w:pBdr>
      <w:spacing w:line="300" w:lineRule="exact"/>
    </w:pPr>
    <w:rPr>
      <w:smallCaps/>
      <w:sz w:val="24"/>
      <w:szCs w:val="20"/>
      <w:u w:color="000000"/>
    </w:rPr>
  </w:style>
  <w:style w:type="character" w:customStyle="1" w:styleId="PKOWypelnianiepodkresloneZnak">
    <w:name w:val="PKO Wypelnianie podkreslone Znak"/>
    <w:link w:val="PKOWypelnianiepodkreslone"/>
    <w:uiPriority w:val="99"/>
    <w:locked/>
    <w:rPr>
      <w:rFonts w:ascii="PKO Bank Polski" w:hAnsi="PKO Bank Polski"/>
      <w:smallCaps/>
      <w:color w:val="000000"/>
      <w:sz w:val="24"/>
      <w:u w:color="000000"/>
    </w:rPr>
  </w:style>
  <w:style w:type="paragraph" w:customStyle="1" w:styleId="PKOPoleFormularza">
    <w:name w:val="PKO Pole Formularza"/>
    <w:basedOn w:val="Normalny"/>
    <w:link w:val="PKOPoleFormularzaZnak"/>
    <w:uiPriority w:val="99"/>
    <w:pPr>
      <w:keepLines/>
      <w:spacing w:line="240" w:lineRule="exact"/>
    </w:pPr>
    <w:rPr>
      <w:sz w:val="24"/>
      <w:szCs w:val="20"/>
    </w:rPr>
  </w:style>
  <w:style w:type="character" w:customStyle="1" w:styleId="PKOPoleFormularzaZnak">
    <w:name w:val="PKO Pole Formularza Znak"/>
    <w:link w:val="PKOPoleFormularza"/>
    <w:uiPriority w:val="99"/>
    <w:locked/>
    <w:rPr>
      <w:rFonts w:ascii="PKO Bank Polski" w:hAnsi="PKO Bank Polski"/>
      <w:color w:val="000000"/>
      <w:sz w:val="24"/>
    </w:rPr>
  </w:style>
  <w:style w:type="paragraph" w:customStyle="1" w:styleId="PKOParagrafpunkt">
    <w:name w:val="PKO Paragraf punkt"/>
    <w:basedOn w:val="Normalny"/>
    <w:uiPriority w:val="99"/>
    <w:pPr>
      <w:spacing w:before="120" w:after="60"/>
      <w:jc w:val="center"/>
    </w:pPr>
    <w:rPr>
      <w:rFonts w:ascii="PKO Bank Polski Black" w:hAnsi="PKO Bank Polski Black"/>
    </w:rPr>
  </w:style>
  <w:style w:type="paragraph" w:customStyle="1" w:styleId="PKOOpisPolaFormularza">
    <w:name w:val="PKO Opis Pola Formularza"/>
    <w:basedOn w:val="Normalny"/>
    <w:uiPriority w:val="99"/>
    <w:pPr>
      <w:spacing w:after="80"/>
    </w:pPr>
  </w:style>
  <w:style w:type="character" w:styleId="Numerstrony">
    <w:name w:val="page number"/>
    <w:basedOn w:val="Domylnaczcionkaakapitu"/>
    <w:uiPriority w:val="99"/>
    <w:rPr>
      <w:rFonts w:cs="Times New Roman"/>
    </w:rPr>
  </w:style>
  <w:style w:type="paragraph" w:styleId="Tekstpodstawowy3">
    <w:name w:val="Body Text 3"/>
    <w:basedOn w:val="Normalny"/>
    <w:link w:val="Tekstpodstawowy3Znak"/>
    <w:uiPriority w:val="99"/>
    <w:pPr>
      <w:autoSpaceDE w:val="0"/>
      <w:autoSpaceDN w:val="0"/>
      <w:adjustRightInd w:val="0"/>
      <w:spacing w:after="120" w:line="240" w:lineRule="auto"/>
    </w:pPr>
    <w:rPr>
      <w:rFonts w:ascii="Times New Roman" w:hAnsi="Times New Roman"/>
      <w:color w:val="auto"/>
      <w:szCs w:val="16"/>
    </w:rPr>
  </w:style>
  <w:style w:type="character" w:customStyle="1" w:styleId="Tekstpodstawowy3Znak">
    <w:name w:val="Tekst podstawowy 3 Znak"/>
    <w:basedOn w:val="Domylnaczcionkaakapitu"/>
    <w:link w:val="Tekstpodstawowy3"/>
    <w:uiPriority w:val="99"/>
    <w:locked/>
    <w:rPr>
      <w:rFonts w:cs="Times New Roman"/>
      <w:sz w:val="16"/>
      <w:szCs w:val="16"/>
    </w:rPr>
  </w:style>
  <w:style w:type="paragraph" w:styleId="Tekstdymka">
    <w:name w:val="Balloon Text"/>
    <w:basedOn w:val="Normalny"/>
    <w:link w:val="TekstdymkaZnak"/>
    <w:uiPriority w:val="99"/>
    <w:pPr>
      <w:spacing w:line="240" w:lineRule="auto"/>
    </w:pPr>
    <w:rPr>
      <w:rFonts w:ascii="Tahoma" w:hAnsi="Tahoma" w:cs="Tahoma"/>
      <w:color w:val="auto"/>
      <w:szCs w:val="16"/>
    </w:rPr>
  </w:style>
  <w:style w:type="character" w:customStyle="1" w:styleId="TekstdymkaZnak">
    <w:name w:val="Tekst dymka Znak"/>
    <w:basedOn w:val="Domylnaczcionkaakapitu"/>
    <w:link w:val="Tekstdymka"/>
    <w:uiPriority w:val="99"/>
    <w:locked/>
    <w:rPr>
      <w:rFonts w:ascii="Tahoma" w:hAnsi="Tahoma" w:cs="Tahoma"/>
      <w:sz w:val="16"/>
      <w:szCs w:val="16"/>
    </w:rPr>
  </w:style>
  <w:style w:type="character" w:styleId="Hipercze">
    <w:name w:val="Hyperlink"/>
    <w:basedOn w:val="Domylnaczcionkaakapitu"/>
    <w:uiPriority w:val="99"/>
    <w:rPr>
      <w:rFonts w:cs="Times New Roman"/>
      <w:color w:val="0000FF"/>
      <w:u w:val="single"/>
    </w:rPr>
  </w:style>
  <w:style w:type="paragraph" w:styleId="Akapitzlist">
    <w:name w:val="List Paragraph"/>
    <w:basedOn w:val="Normalny"/>
    <w:uiPriority w:val="99"/>
    <w:qFormat/>
    <w:pPr>
      <w:ind w:left="720"/>
      <w:contextualSpacing/>
    </w:pPr>
  </w:style>
  <w:style w:type="paragraph" w:styleId="Tekstpodstawowywcity2">
    <w:name w:val="Body Text Indent 2"/>
    <w:basedOn w:val="Normalny"/>
    <w:link w:val="Tekstpodstawowywcity2Znak"/>
    <w:uiPriority w:val="99"/>
    <w:pPr>
      <w:autoSpaceDE w:val="0"/>
      <w:autoSpaceDN w:val="0"/>
      <w:adjustRightInd w:val="0"/>
      <w:spacing w:after="120" w:line="480" w:lineRule="auto"/>
      <w:ind w:left="283"/>
    </w:pPr>
    <w:rPr>
      <w:rFonts w:ascii="Times New Roman" w:hAnsi="Times New Roman"/>
      <w:color w:val="auto"/>
      <w:sz w:val="20"/>
      <w:szCs w:val="20"/>
    </w:rPr>
  </w:style>
  <w:style w:type="character" w:customStyle="1" w:styleId="Tekstpodstawowywcity2Znak">
    <w:name w:val="Tekst podstawowy wcięty 2 Znak"/>
    <w:basedOn w:val="Domylnaczcionkaakapitu"/>
    <w:link w:val="Tekstpodstawowywcity2"/>
    <w:uiPriority w:val="99"/>
    <w:locked/>
    <w:rPr>
      <w:rFonts w:cs="Times New Roman"/>
    </w:rPr>
  </w:style>
  <w:style w:type="paragraph" w:styleId="Tekstpodstawowywcity3">
    <w:name w:val="Body Text Indent 3"/>
    <w:basedOn w:val="Normalny"/>
    <w:link w:val="Tekstpodstawowywcity3Znak"/>
    <w:uiPriority w:val="99"/>
    <w:pPr>
      <w:autoSpaceDE w:val="0"/>
      <w:autoSpaceDN w:val="0"/>
      <w:adjustRightInd w:val="0"/>
      <w:spacing w:after="120" w:line="240" w:lineRule="auto"/>
      <w:ind w:left="283"/>
    </w:pPr>
    <w:rPr>
      <w:rFonts w:ascii="Times New Roman" w:hAnsi="Times New Roman"/>
      <w:color w:val="auto"/>
      <w:szCs w:val="16"/>
    </w:rPr>
  </w:style>
  <w:style w:type="character" w:customStyle="1" w:styleId="Tekstpodstawowywcity3Znak">
    <w:name w:val="Tekst podstawowy wcięty 3 Znak"/>
    <w:basedOn w:val="Domylnaczcionkaakapitu"/>
    <w:link w:val="Tekstpodstawowywcity3"/>
    <w:uiPriority w:val="99"/>
    <w:locked/>
    <w:rPr>
      <w:rFonts w:cs="Times New Roman"/>
      <w:sz w:val="16"/>
      <w:szCs w:val="16"/>
    </w:rPr>
  </w:style>
  <w:style w:type="paragraph" w:styleId="Tekstblokowy">
    <w:name w:val="Block Text"/>
    <w:basedOn w:val="Normalny"/>
    <w:uiPriority w:val="99"/>
    <w:pPr>
      <w:spacing w:line="240" w:lineRule="auto"/>
      <w:ind w:left="432" w:right="72"/>
      <w:jc w:val="both"/>
    </w:pPr>
    <w:rPr>
      <w:rFonts w:ascii="Arial" w:hAnsi="Arial"/>
      <w:color w:val="auto"/>
      <w:sz w:val="20"/>
      <w:szCs w:val="20"/>
    </w:rPr>
  </w:style>
  <w:style w:type="character" w:customStyle="1" w:styleId="hps">
    <w:name w:val="hps"/>
    <w:basedOn w:val="Domylnaczcionkaakapitu"/>
  </w:style>
  <w:style w:type="character" w:customStyle="1" w:styleId="shorttext">
    <w:name w:val="short_text"/>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23998">
      <w:marLeft w:val="0"/>
      <w:marRight w:val="0"/>
      <w:marTop w:val="0"/>
      <w:marBottom w:val="0"/>
      <w:divBdr>
        <w:top w:val="none" w:sz="0" w:space="0" w:color="auto"/>
        <w:left w:val="none" w:sz="0" w:space="0" w:color="auto"/>
        <w:bottom w:val="none" w:sz="0" w:space="0" w:color="auto"/>
        <w:right w:val="none" w:sz="0" w:space="0" w:color="auto"/>
      </w:divBdr>
    </w:div>
    <w:div w:id="1516723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8375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Problemy nurtujące administratorów produktów dotyczące ubezpieczeń SSK i pożyczki:</vt:lpstr>
    </vt:vector>
  </TitlesOfParts>
  <Company>PKO BP SA</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Problemy nurtujące administratorów produktów dotyczące ubezpieczeń SSK i pożyczki:</dc:title>
  <dc:creator>Czesława Goryczka</dc:creator>
  <cp:lastModifiedBy>N1400077</cp:lastModifiedBy>
  <cp:revision>2</cp:revision>
  <cp:lastPrinted>2014-02-10T10:14:00Z</cp:lastPrinted>
  <dcterms:created xsi:type="dcterms:W3CDTF">2015-06-08T12:33:00Z</dcterms:created>
  <dcterms:modified xsi:type="dcterms:W3CDTF">2015-06-08T12:33:00Z</dcterms:modified>
</cp:coreProperties>
</file>