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851B51" w14:paraId="1B03C8B3" w14:textId="77777777" w:rsidTr="0027179B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1B03C8B2" w14:textId="77777777" w:rsidR="00567A63" w:rsidRPr="00851B51" w:rsidRDefault="002C04CA" w:rsidP="0027179B">
            <w:pPr>
              <w:pStyle w:val="PKOnaglowekdokumentu"/>
              <w:rPr>
                <w:lang w:val="en-US"/>
              </w:rPr>
            </w:pPr>
            <w:bookmarkStart w:id="0" w:name="_GoBack"/>
            <w:bookmarkEnd w:id="0"/>
            <w:r w:rsidRPr="00851B51">
              <w:rPr>
                <w:lang w:val="en-US"/>
              </w:rPr>
              <w:t>CZĘŚĆ I. RACHUNKI BANKOWE</w:t>
            </w:r>
          </w:p>
        </w:tc>
      </w:tr>
    </w:tbl>
    <w:p w14:paraId="1B03C8B4" w14:textId="77777777" w:rsidR="002C04CA" w:rsidRPr="00851B51" w:rsidRDefault="002C04CA" w:rsidP="002C04CA">
      <w:pPr>
        <w:rPr>
          <w:rFonts w:eastAsia="Calibri"/>
          <w:b/>
          <w:color w:val="auto"/>
          <w:szCs w:val="15"/>
          <w:lang w:eastAsia="en-US"/>
        </w:rPr>
      </w:pPr>
    </w:p>
    <w:p w14:paraId="1B03C8B5" w14:textId="77777777" w:rsidR="002C04CA" w:rsidRPr="00851B51" w:rsidRDefault="002C04CA" w:rsidP="002C04CA">
      <w:pPr>
        <w:rPr>
          <w:rFonts w:eastAsia="Calibri"/>
          <w:b/>
          <w:color w:val="auto"/>
          <w:szCs w:val="15"/>
          <w:lang w:eastAsia="en-US"/>
        </w:rPr>
      </w:pPr>
    </w:p>
    <w:p w14:paraId="1B03C8B6" w14:textId="77777777" w:rsidR="00FB052A" w:rsidRPr="00851B51" w:rsidRDefault="002C04CA" w:rsidP="002C04CA">
      <w:pPr>
        <w:spacing w:after="60"/>
      </w:pPr>
      <w:r w:rsidRPr="00851B51">
        <w:rPr>
          <w:rFonts w:eastAsia="Calibri"/>
          <w:b/>
          <w:color w:val="auto"/>
          <w:szCs w:val="15"/>
          <w:lang w:eastAsia="en-US"/>
        </w:rPr>
        <w:t>DZIAŁ VIII. RACHUNEK BANKOWY WYCOFANY Z OFERTY (PRODUKT OFEROWANY DO DNIA 31 LIPCA 2015 R. PRZEZ SKOK „WESOŁA”)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"/>
        <w:gridCol w:w="390"/>
        <w:gridCol w:w="12665"/>
        <w:gridCol w:w="1694"/>
      </w:tblGrid>
      <w:tr w:rsidR="00851B51" w:rsidRPr="00851B51" w14:paraId="1B03C8BA" w14:textId="77777777" w:rsidTr="00B36626">
        <w:trPr>
          <w:trHeight w:val="100"/>
        </w:trPr>
        <w:tc>
          <w:tcPr>
            <w:tcW w:w="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3C8B7" w14:textId="77777777" w:rsidR="00851B51" w:rsidRPr="00851B51" w:rsidRDefault="00851B51" w:rsidP="00B36626">
            <w:pPr>
              <w:rPr>
                <w:rFonts w:cs="Arial"/>
                <w:szCs w:val="16"/>
              </w:rPr>
            </w:pPr>
          </w:p>
        </w:tc>
        <w:tc>
          <w:tcPr>
            <w:tcW w:w="1307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3C8B8" w14:textId="77072D8D" w:rsidR="00851B51" w:rsidRPr="00851B51" w:rsidRDefault="000672F1" w:rsidP="00B36626">
            <w:pPr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174208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3C8B9" w14:textId="77777777" w:rsidR="00851B51" w:rsidRPr="00851B51" w:rsidRDefault="00851B51" w:rsidP="00B36626">
            <w:pPr>
              <w:rPr>
                <w:b/>
                <w:szCs w:val="16"/>
              </w:rPr>
            </w:pPr>
            <w:r w:rsidRPr="00851B51">
              <w:rPr>
                <w:b/>
                <w:szCs w:val="16"/>
              </w:rPr>
              <w:t>ROR DEPOZYT</w:t>
            </w:r>
          </w:p>
        </w:tc>
      </w:tr>
      <w:tr w:rsidR="00851B51" w:rsidRPr="00851B51" w14:paraId="1B03C8BE" w14:textId="77777777" w:rsidTr="00897A03">
        <w:trPr>
          <w:trHeight w:val="12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BB" w14:textId="77777777" w:rsidR="00851B51" w:rsidRPr="00851B51" w:rsidRDefault="00851B51" w:rsidP="00537AF3">
            <w:pPr>
              <w:jc w:val="center"/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1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BC" w14:textId="77777777" w:rsidR="00851B51" w:rsidRPr="00851B51" w:rsidRDefault="00851B51" w:rsidP="00537AF3">
            <w:pPr>
              <w:jc w:val="center"/>
              <w:rPr>
                <w:szCs w:val="16"/>
              </w:rPr>
            </w:pPr>
            <w:r w:rsidRPr="00851B51">
              <w:rPr>
                <w:szCs w:val="16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BD" w14:textId="77777777" w:rsidR="00851B51" w:rsidRPr="00851B51" w:rsidRDefault="00851B51" w:rsidP="00537AF3">
            <w:pPr>
              <w:jc w:val="center"/>
              <w:rPr>
                <w:szCs w:val="16"/>
              </w:rPr>
            </w:pPr>
            <w:r w:rsidRPr="00851B51">
              <w:rPr>
                <w:szCs w:val="16"/>
              </w:rPr>
              <w:t>3</w:t>
            </w:r>
          </w:p>
        </w:tc>
      </w:tr>
      <w:tr w:rsidR="00851B51" w:rsidRPr="00851B51" w14:paraId="1B03C8C2" w14:textId="77777777" w:rsidTr="00897A03">
        <w:trPr>
          <w:trHeight w:val="12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BF" w14:textId="77777777" w:rsidR="00851B51" w:rsidRPr="00851B51" w:rsidRDefault="00851B51" w:rsidP="00537AF3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0" w14:textId="77777777" w:rsidR="00851B51" w:rsidRPr="00851B51" w:rsidRDefault="00851B51" w:rsidP="00537AF3">
            <w:pPr>
              <w:jc w:val="center"/>
              <w:rPr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1" w14:textId="77777777" w:rsidR="00851B51" w:rsidRPr="00851B51" w:rsidRDefault="00851B51" w:rsidP="00537AF3">
            <w:pPr>
              <w:jc w:val="center"/>
              <w:rPr>
                <w:szCs w:val="16"/>
              </w:rPr>
            </w:pPr>
            <w:r w:rsidRPr="00851B51">
              <w:rPr>
                <w:szCs w:val="16"/>
              </w:rPr>
              <w:t>w złotych</w:t>
            </w:r>
          </w:p>
        </w:tc>
      </w:tr>
      <w:tr w:rsidR="00765840" w:rsidRPr="00851B51" w14:paraId="1B03C8C6" w14:textId="77777777" w:rsidTr="00897A03">
        <w:trPr>
          <w:trHeight w:val="19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3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1.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4" w14:textId="77777777" w:rsidR="00765840" w:rsidRPr="00851B51" w:rsidRDefault="00765840" w:rsidP="00CB24D4">
            <w:r w:rsidRPr="00851B51">
              <w:t xml:space="preserve">Prowadzenie rachunku </w:t>
            </w:r>
            <w:r w:rsidR="00851B51" w:rsidRPr="00851B51">
              <w:t>–</w:t>
            </w:r>
            <w:r w:rsidRPr="00851B51">
              <w:t xml:space="preserve"> miesięcznie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5" w14:textId="77777777" w:rsidR="00765840" w:rsidRPr="00851B51" w:rsidRDefault="00765840" w:rsidP="00765840">
            <w:pPr>
              <w:jc w:val="right"/>
            </w:pPr>
            <w:r w:rsidRPr="00851B51">
              <w:t>0,00</w:t>
            </w:r>
          </w:p>
        </w:tc>
      </w:tr>
      <w:tr w:rsidR="00765840" w:rsidRPr="00851B51" w14:paraId="1B03C8CA" w14:textId="77777777" w:rsidTr="00897A03">
        <w:trPr>
          <w:trHeight w:val="17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7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2.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8" w14:textId="77777777" w:rsidR="00765840" w:rsidRPr="00851B51" w:rsidRDefault="00765840" w:rsidP="00CB24D4">
            <w:r w:rsidRPr="00851B51">
              <w:t>Zlecenia jednorazowe w kwotach do 2 000,00 zł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9" w14:textId="77777777" w:rsidR="00765840" w:rsidRPr="00851B51" w:rsidRDefault="00765840" w:rsidP="00765840">
            <w:pPr>
              <w:jc w:val="right"/>
            </w:pPr>
            <w:r w:rsidRPr="00851B51">
              <w:t>3,00</w:t>
            </w:r>
          </w:p>
        </w:tc>
      </w:tr>
      <w:tr w:rsidR="00765840" w:rsidRPr="00851B51" w14:paraId="1B03C8CE" w14:textId="77777777" w:rsidTr="00897A03">
        <w:trPr>
          <w:trHeight w:val="17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B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3.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C" w14:textId="77777777" w:rsidR="00765840" w:rsidRPr="00851B51" w:rsidRDefault="00765840" w:rsidP="00CB24D4">
            <w:r w:rsidRPr="00851B51">
              <w:t>Zlecenia jednorazowe w kwotach powyżej 2 000,00 zł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D" w14:textId="77777777" w:rsidR="00765840" w:rsidRPr="00851B51" w:rsidRDefault="00765840" w:rsidP="00765840">
            <w:pPr>
              <w:jc w:val="right"/>
            </w:pPr>
            <w:r w:rsidRPr="00851B51">
              <w:t>6,00</w:t>
            </w:r>
          </w:p>
        </w:tc>
      </w:tr>
      <w:tr w:rsidR="00765840" w:rsidRPr="00851B51" w14:paraId="1B03C8D2" w14:textId="77777777" w:rsidTr="00897A03">
        <w:trPr>
          <w:trHeight w:val="17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CF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4.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0" w14:textId="77777777" w:rsidR="00765840" w:rsidRPr="00851B51" w:rsidRDefault="00765840" w:rsidP="00CB24D4">
            <w:r w:rsidRPr="00851B51">
              <w:t>Przelew środków z zerwanej/zakończonej lokaty na rachunki w innych instytucjach finansowych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1" w14:textId="77777777" w:rsidR="00765840" w:rsidRPr="00851B51" w:rsidRDefault="00765840" w:rsidP="00765840">
            <w:pPr>
              <w:jc w:val="right"/>
            </w:pPr>
            <w:r w:rsidRPr="00851B51">
              <w:t>0,00</w:t>
            </w:r>
          </w:p>
        </w:tc>
      </w:tr>
      <w:tr w:rsidR="00765840" w:rsidRPr="00851B51" w14:paraId="1B03C8D6" w14:textId="77777777" w:rsidTr="00897A03">
        <w:trPr>
          <w:trHeight w:val="17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3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5.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4" w14:textId="77777777" w:rsidR="00765840" w:rsidRPr="00851B51" w:rsidRDefault="00765840" w:rsidP="00CB24D4">
            <w:r w:rsidRPr="00851B51">
              <w:t xml:space="preserve">Przelew do ZUS/KRUS/US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5" w14:textId="77777777" w:rsidR="00765840" w:rsidRPr="00851B51" w:rsidRDefault="00765840" w:rsidP="00765840">
            <w:pPr>
              <w:jc w:val="right"/>
            </w:pPr>
            <w:r w:rsidRPr="00851B51">
              <w:t>3,00</w:t>
            </w:r>
          </w:p>
        </w:tc>
      </w:tr>
      <w:tr w:rsidR="00170FBA" w:rsidRPr="00851B51" w14:paraId="1B03C8D9" w14:textId="77777777" w:rsidTr="00897A03">
        <w:trPr>
          <w:trHeight w:val="20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3C8D7" w14:textId="77777777" w:rsidR="00170FBA" w:rsidRPr="00851B51" w:rsidRDefault="00170FBA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6.</w:t>
            </w:r>
          </w:p>
        </w:tc>
        <w:tc>
          <w:tcPr>
            <w:tcW w:w="14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8" w14:textId="77777777" w:rsidR="00170FBA" w:rsidRPr="00851B51" w:rsidRDefault="00170FBA" w:rsidP="00D11EA7">
            <w:r w:rsidRPr="00851B51">
              <w:t>Sporządzenie raportów lub wydruków z sald depozytowych - maksymalnie za okres 12 miesięcy</w:t>
            </w:r>
            <w:r w:rsidR="00D11EA7">
              <w:t>:</w:t>
            </w:r>
          </w:p>
        </w:tc>
      </w:tr>
      <w:tr w:rsidR="00765840" w:rsidRPr="00851B51" w14:paraId="1B03C8DE" w14:textId="77777777" w:rsidTr="00897A03">
        <w:trPr>
          <w:trHeight w:val="48"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3C8DA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B" w14:textId="77777777" w:rsidR="00765840" w:rsidRPr="00851B51" w:rsidRDefault="00765840" w:rsidP="00262504">
            <w:pPr>
              <w:rPr>
                <w:szCs w:val="16"/>
              </w:rPr>
            </w:pPr>
            <w:r w:rsidRPr="00851B51">
              <w:rPr>
                <w:szCs w:val="16"/>
              </w:rPr>
              <w:t>1)</w:t>
            </w:r>
          </w:p>
        </w:tc>
        <w:tc>
          <w:tcPr>
            <w:tcW w:w="1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C" w14:textId="77777777" w:rsidR="00765840" w:rsidRPr="00851B51" w:rsidRDefault="00765840" w:rsidP="00CB24D4">
            <w:r w:rsidRPr="00851B51">
              <w:t xml:space="preserve">pierwszy w miesiącu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D" w14:textId="77777777" w:rsidR="00765840" w:rsidRPr="00851B51" w:rsidRDefault="00765840" w:rsidP="00765840">
            <w:pPr>
              <w:jc w:val="right"/>
            </w:pPr>
            <w:r w:rsidRPr="00851B51">
              <w:t>0,00</w:t>
            </w:r>
          </w:p>
        </w:tc>
      </w:tr>
      <w:tr w:rsidR="00765840" w:rsidRPr="00851B51" w14:paraId="1B03C8E3" w14:textId="77777777" w:rsidTr="00897A03">
        <w:trPr>
          <w:trHeight w:val="120"/>
        </w:trPr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DF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0" w14:textId="77777777" w:rsidR="00765840" w:rsidRPr="00851B51" w:rsidRDefault="00765840" w:rsidP="00262504">
            <w:pPr>
              <w:rPr>
                <w:szCs w:val="16"/>
              </w:rPr>
            </w:pPr>
            <w:r w:rsidRPr="00851B51">
              <w:rPr>
                <w:szCs w:val="16"/>
              </w:rPr>
              <w:t>2)</w:t>
            </w:r>
          </w:p>
        </w:tc>
        <w:tc>
          <w:tcPr>
            <w:tcW w:w="1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1" w14:textId="77777777" w:rsidR="00765840" w:rsidRPr="00851B51" w:rsidRDefault="00765840" w:rsidP="00CB24D4">
            <w:r w:rsidRPr="00851B51">
              <w:t>każdy następny w danym miesiącu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2" w14:textId="77777777" w:rsidR="00765840" w:rsidRPr="00851B51" w:rsidRDefault="00765840" w:rsidP="00765840">
            <w:pPr>
              <w:jc w:val="right"/>
            </w:pPr>
            <w:r w:rsidRPr="00851B51">
              <w:t>15,00</w:t>
            </w:r>
          </w:p>
        </w:tc>
      </w:tr>
      <w:tr w:rsidR="00765840" w:rsidRPr="00851B51" w14:paraId="1B03C8E7" w14:textId="77777777" w:rsidTr="00897A03">
        <w:trPr>
          <w:trHeight w:val="12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4" w14:textId="77777777" w:rsidR="00765840" w:rsidRPr="00851B51" w:rsidRDefault="00765840" w:rsidP="00262504">
            <w:pPr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7.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5" w14:textId="77777777" w:rsidR="00765840" w:rsidRPr="00851B51" w:rsidRDefault="00765840" w:rsidP="00CB24D4">
            <w:r w:rsidRPr="00851B51">
              <w:t>Przyjęcie/zmiana/odwołanie dyspozycji na wypadek śmierci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6" w14:textId="77777777" w:rsidR="00765840" w:rsidRPr="00851B51" w:rsidRDefault="00765840" w:rsidP="00765840">
            <w:pPr>
              <w:jc w:val="right"/>
            </w:pPr>
            <w:r w:rsidRPr="00851B51">
              <w:t>10,00</w:t>
            </w:r>
          </w:p>
        </w:tc>
      </w:tr>
      <w:tr w:rsidR="00765840" w:rsidRPr="00851B51" w14:paraId="1B03C8EB" w14:textId="77777777" w:rsidTr="00897A03">
        <w:trPr>
          <w:trHeight w:val="12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8" w14:textId="77777777" w:rsidR="00765840" w:rsidRPr="00851B51" w:rsidRDefault="00765840" w:rsidP="00897A03">
            <w:pPr>
              <w:spacing w:before="10"/>
              <w:rPr>
                <w:rFonts w:cs="Arial"/>
                <w:szCs w:val="16"/>
              </w:rPr>
            </w:pPr>
            <w:r w:rsidRPr="00851B51">
              <w:rPr>
                <w:rFonts w:cs="Arial"/>
                <w:szCs w:val="16"/>
              </w:rPr>
              <w:t>8.</w:t>
            </w:r>
          </w:p>
        </w:tc>
        <w:tc>
          <w:tcPr>
            <w:tcW w:w="1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9" w14:textId="77777777" w:rsidR="00765840" w:rsidRPr="00851B51" w:rsidRDefault="00765840" w:rsidP="00897A03">
            <w:pPr>
              <w:spacing w:before="10"/>
            </w:pPr>
            <w:r w:rsidRPr="00851B51">
              <w:t xml:space="preserve">Wydanie indywidualnego zaświadczenia na życzenie klienta </w:t>
            </w:r>
            <w:r w:rsidRPr="00851B51">
              <w:rPr>
                <w:vertAlign w:val="superscript"/>
              </w:rPr>
              <w:t>1)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8EA" w14:textId="77777777" w:rsidR="00765840" w:rsidRPr="00851B51" w:rsidRDefault="00765840" w:rsidP="00897A03">
            <w:pPr>
              <w:spacing w:before="10"/>
              <w:jc w:val="right"/>
            </w:pPr>
            <w:r w:rsidRPr="00851B51">
              <w:t>25,00</w:t>
            </w:r>
          </w:p>
        </w:tc>
      </w:tr>
    </w:tbl>
    <w:p w14:paraId="30EC6C2F" w14:textId="32FC5BA3" w:rsidR="00F32102" w:rsidRPr="00897A03" w:rsidRDefault="00766277" w:rsidP="00897A03">
      <w:pPr>
        <w:spacing w:before="40" w:line="160" w:lineRule="exact"/>
        <w:rPr>
          <w:sz w:val="13"/>
        </w:rPr>
      </w:pPr>
      <w:r w:rsidRPr="00897A03">
        <w:rPr>
          <w:sz w:val="13"/>
          <w:vertAlign w:val="superscript"/>
        </w:rPr>
        <w:t>1)</w:t>
      </w:r>
      <w:r w:rsidRPr="00897A03">
        <w:rPr>
          <w:sz w:val="13"/>
        </w:rPr>
        <w:t xml:space="preserve"> Opłata nie obejmuje informacji, których obowiązek bezpłatnego wydania Klientowi nakłada ustawa o usługach płatniczych.</w:t>
      </w:r>
    </w:p>
    <w:sectPr w:rsidR="00F32102" w:rsidRPr="00897A03" w:rsidSect="0027179B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14DAD" w14:textId="77777777" w:rsidR="00BD3FB4" w:rsidRDefault="00BD3FB4">
      <w:r>
        <w:separator/>
      </w:r>
    </w:p>
  </w:endnote>
  <w:endnote w:type="continuationSeparator" w:id="0">
    <w:p w14:paraId="0ADC9FF0" w14:textId="77777777" w:rsidR="00BD3FB4" w:rsidRDefault="00BD3FB4">
      <w:r>
        <w:continuationSeparator/>
      </w:r>
    </w:p>
  </w:endnote>
  <w:endnote w:type="continuationNotice" w:id="1">
    <w:p w14:paraId="3E8965FB" w14:textId="77777777" w:rsidR="00BD3FB4" w:rsidRDefault="00BD3F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F43D9" w14:textId="77777777" w:rsidR="00BD3FB4" w:rsidRDefault="00BD3FB4">
      <w:r>
        <w:separator/>
      </w:r>
    </w:p>
  </w:footnote>
  <w:footnote w:type="continuationSeparator" w:id="0">
    <w:p w14:paraId="1A9DCE2F" w14:textId="77777777" w:rsidR="00BD3FB4" w:rsidRDefault="00BD3FB4">
      <w:r>
        <w:continuationSeparator/>
      </w:r>
    </w:p>
  </w:footnote>
  <w:footnote w:type="continuationNotice" w:id="1">
    <w:p w14:paraId="78ACB4D2" w14:textId="77777777" w:rsidR="00BD3FB4" w:rsidRDefault="00BD3F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CB36F" w14:textId="77777777" w:rsidR="00107A05" w:rsidRDefault="00107A05" w:rsidP="009B3655">
    <w:pPr>
      <w:pStyle w:val="Stopka"/>
    </w:pPr>
    <w:r>
      <w:t>KATALOG INFORMACYJNY PKO BANKU POLSKIEGO SA</w:t>
    </w:r>
  </w:p>
  <w:p w14:paraId="533D5EAF" w14:textId="77777777" w:rsidR="00107A05" w:rsidRDefault="00107A05" w:rsidP="009B3655">
    <w:pPr>
      <w:pStyle w:val="Stopka"/>
    </w:pPr>
    <w:r>
      <w:t>TARYFA PROWIZJI I OPŁAT BANKOWYCH ZA USŁUGI OFEROWANE KLIENTOM DETALICZNYM</w:t>
    </w:r>
  </w:p>
  <w:p w14:paraId="1B03C8FB" w14:textId="74664F37" w:rsidR="0027179B" w:rsidRPr="009B3655" w:rsidRDefault="00107A05" w:rsidP="009B3655">
    <w:pPr>
      <w:pStyle w:val="Stopka"/>
    </w:pPr>
    <w:r>
      <w:t>Wersja obowiązująca od dnia 1 maja 2016 r.</w:t>
    </w:r>
    <w:r w:rsidR="00DD3917">
      <w:rPr>
        <w:noProof/>
      </w:rPr>
      <w:drawing>
        <wp:anchor distT="0" distB="0" distL="114300" distR="114300" simplePos="0" relativeHeight="251657728" behindDoc="1" locked="0" layoutInCell="1" allowOverlap="1" wp14:anchorId="1B03C8FD" wp14:editId="1B03C8F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DE46D7"/>
    <w:multiLevelType w:val="hybridMultilevel"/>
    <w:tmpl w:val="AC363FEE"/>
    <w:lvl w:ilvl="0" w:tplc="DA34BE7C">
      <w:start w:val="1"/>
      <w:numFmt w:val="decimal"/>
      <w:lvlText w:val="%1)"/>
      <w:lvlJc w:val="left"/>
      <w:pPr>
        <w:ind w:left="218" w:hanging="360"/>
      </w:pPr>
      <w:rPr>
        <w:rFonts w:eastAsia="Times New Roman" w:cs="Times New Roman" w:hint="default"/>
        <w:sz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107514DC"/>
    <w:multiLevelType w:val="hybridMultilevel"/>
    <w:tmpl w:val="E340AA32"/>
    <w:lvl w:ilvl="0" w:tplc="9A788EC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2D5478"/>
    <w:multiLevelType w:val="hybridMultilevel"/>
    <w:tmpl w:val="2EBAE08C"/>
    <w:lvl w:ilvl="0" w:tplc="AA1A4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7"/>
  </w:num>
  <w:num w:numId="5">
    <w:abstractNumId w:val="24"/>
  </w:num>
  <w:num w:numId="6">
    <w:abstractNumId w:val="19"/>
  </w:num>
  <w:num w:numId="7">
    <w:abstractNumId w:val="15"/>
  </w:num>
  <w:num w:numId="8">
    <w:abstractNumId w:val="21"/>
  </w:num>
  <w:num w:numId="9">
    <w:abstractNumId w:val="22"/>
  </w:num>
  <w:num w:numId="10">
    <w:abstractNumId w:val="14"/>
  </w:num>
  <w:num w:numId="11">
    <w:abstractNumId w:val="26"/>
  </w:num>
  <w:num w:numId="12">
    <w:abstractNumId w:val="18"/>
  </w:num>
  <w:num w:numId="13">
    <w:abstractNumId w:val="28"/>
  </w:num>
  <w:num w:numId="14">
    <w:abstractNumId w:val="17"/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1"/>
  </w:num>
  <w:num w:numId="29">
    <w:abstractNumId w:val="16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CE"/>
    <w:rsid w:val="000053B0"/>
    <w:rsid w:val="0001149F"/>
    <w:rsid w:val="00020956"/>
    <w:rsid w:val="00021810"/>
    <w:rsid w:val="0002434F"/>
    <w:rsid w:val="00030B87"/>
    <w:rsid w:val="000365F3"/>
    <w:rsid w:val="000419F6"/>
    <w:rsid w:val="00047A2B"/>
    <w:rsid w:val="00051C33"/>
    <w:rsid w:val="00053738"/>
    <w:rsid w:val="00054D5A"/>
    <w:rsid w:val="0006210E"/>
    <w:rsid w:val="00063979"/>
    <w:rsid w:val="000672F1"/>
    <w:rsid w:val="00072443"/>
    <w:rsid w:val="00074C6E"/>
    <w:rsid w:val="000753B5"/>
    <w:rsid w:val="00083881"/>
    <w:rsid w:val="0009304C"/>
    <w:rsid w:val="0009677B"/>
    <w:rsid w:val="000A4F25"/>
    <w:rsid w:val="000E6F13"/>
    <w:rsid w:val="000F1F8E"/>
    <w:rsid w:val="000F2A54"/>
    <w:rsid w:val="000F7D52"/>
    <w:rsid w:val="001023B1"/>
    <w:rsid w:val="0010721E"/>
    <w:rsid w:val="00107A05"/>
    <w:rsid w:val="00115D30"/>
    <w:rsid w:val="001400D2"/>
    <w:rsid w:val="001523EA"/>
    <w:rsid w:val="00156FB5"/>
    <w:rsid w:val="001576CC"/>
    <w:rsid w:val="00164A1D"/>
    <w:rsid w:val="00167041"/>
    <w:rsid w:val="001677CE"/>
    <w:rsid w:val="00170FBA"/>
    <w:rsid w:val="00174208"/>
    <w:rsid w:val="001775D5"/>
    <w:rsid w:val="00181D71"/>
    <w:rsid w:val="0019437C"/>
    <w:rsid w:val="001C6277"/>
    <w:rsid w:val="001C66A1"/>
    <w:rsid w:val="001E31B0"/>
    <w:rsid w:val="001E560B"/>
    <w:rsid w:val="00202D08"/>
    <w:rsid w:val="00216280"/>
    <w:rsid w:val="00220AD3"/>
    <w:rsid w:val="00233853"/>
    <w:rsid w:val="00235FC2"/>
    <w:rsid w:val="002377F6"/>
    <w:rsid w:val="00262504"/>
    <w:rsid w:val="0027179B"/>
    <w:rsid w:val="00273011"/>
    <w:rsid w:val="00273457"/>
    <w:rsid w:val="002755DF"/>
    <w:rsid w:val="00277959"/>
    <w:rsid w:val="002863B3"/>
    <w:rsid w:val="002A1A14"/>
    <w:rsid w:val="002B5821"/>
    <w:rsid w:val="002B7B55"/>
    <w:rsid w:val="002C04CA"/>
    <w:rsid w:val="002D00E6"/>
    <w:rsid w:val="002E12DC"/>
    <w:rsid w:val="00304B7A"/>
    <w:rsid w:val="00320608"/>
    <w:rsid w:val="00335AA7"/>
    <w:rsid w:val="00335CFE"/>
    <w:rsid w:val="00360F4F"/>
    <w:rsid w:val="00382640"/>
    <w:rsid w:val="0039198E"/>
    <w:rsid w:val="00396F52"/>
    <w:rsid w:val="003A7A74"/>
    <w:rsid w:val="003A7BCF"/>
    <w:rsid w:val="003D2AD8"/>
    <w:rsid w:val="003E52EC"/>
    <w:rsid w:val="003F3BB1"/>
    <w:rsid w:val="003F4D58"/>
    <w:rsid w:val="003F7275"/>
    <w:rsid w:val="0040099F"/>
    <w:rsid w:val="004061D0"/>
    <w:rsid w:val="004157D2"/>
    <w:rsid w:val="00427BB3"/>
    <w:rsid w:val="00435C12"/>
    <w:rsid w:val="004445B7"/>
    <w:rsid w:val="004445BF"/>
    <w:rsid w:val="004557A1"/>
    <w:rsid w:val="00461B8E"/>
    <w:rsid w:val="0046485E"/>
    <w:rsid w:val="004A3715"/>
    <w:rsid w:val="004A7B85"/>
    <w:rsid w:val="004B19A8"/>
    <w:rsid w:val="004B653D"/>
    <w:rsid w:val="004C2941"/>
    <w:rsid w:val="004C2C76"/>
    <w:rsid w:val="004D4471"/>
    <w:rsid w:val="004D5133"/>
    <w:rsid w:val="004E189A"/>
    <w:rsid w:val="004F3134"/>
    <w:rsid w:val="004F3B62"/>
    <w:rsid w:val="005014F3"/>
    <w:rsid w:val="00503C4B"/>
    <w:rsid w:val="0050462F"/>
    <w:rsid w:val="00516AE0"/>
    <w:rsid w:val="005262B5"/>
    <w:rsid w:val="0053182C"/>
    <w:rsid w:val="00531EAA"/>
    <w:rsid w:val="005344BB"/>
    <w:rsid w:val="0053798E"/>
    <w:rsid w:val="00537AF3"/>
    <w:rsid w:val="00550D52"/>
    <w:rsid w:val="005606A1"/>
    <w:rsid w:val="00562FCC"/>
    <w:rsid w:val="00567A63"/>
    <w:rsid w:val="005704D0"/>
    <w:rsid w:val="00585B38"/>
    <w:rsid w:val="005867CC"/>
    <w:rsid w:val="00587CFB"/>
    <w:rsid w:val="00594AB3"/>
    <w:rsid w:val="0059789F"/>
    <w:rsid w:val="005A48FA"/>
    <w:rsid w:val="005B0405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5B96"/>
    <w:rsid w:val="00657D52"/>
    <w:rsid w:val="00670B55"/>
    <w:rsid w:val="00675B40"/>
    <w:rsid w:val="00697F3E"/>
    <w:rsid w:val="006A233B"/>
    <w:rsid w:val="006A5272"/>
    <w:rsid w:val="006B77A1"/>
    <w:rsid w:val="006C26AF"/>
    <w:rsid w:val="006D334E"/>
    <w:rsid w:val="006E5BF3"/>
    <w:rsid w:val="007024EC"/>
    <w:rsid w:val="007177C0"/>
    <w:rsid w:val="00745858"/>
    <w:rsid w:val="00764895"/>
    <w:rsid w:val="00765840"/>
    <w:rsid w:val="00766078"/>
    <w:rsid w:val="00766277"/>
    <w:rsid w:val="00771B59"/>
    <w:rsid w:val="00781B1F"/>
    <w:rsid w:val="007A2F0B"/>
    <w:rsid w:val="007B0E57"/>
    <w:rsid w:val="007B0E8D"/>
    <w:rsid w:val="007B10F0"/>
    <w:rsid w:val="007B38B6"/>
    <w:rsid w:val="007C7CA6"/>
    <w:rsid w:val="007D768F"/>
    <w:rsid w:val="007E57D0"/>
    <w:rsid w:val="007E7058"/>
    <w:rsid w:val="007E72E1"/>
    <w:rsid w:val="007F4F5A"/>
    <w:rsid w:val="007F745B"/>
    <w:rsid w:val="0081351C"/>
    <w:rsid w:val="008142BA"/>
    <w:rsid w:val="0081588E"/>
    <w:rsid w:val="00815C9B"/>
    <w:rsid w:val="00816C7B"/>
    <w:rsid w:val="00820CF8"/>
    <w:rsid w:val="00821963"/>
    <w:rsid w:val="00832448"/>
    <w:rsid w:val="008334CE"/>
    <w:rsid w:val="008412E8"/>
    <w:rsid w:val="00846604"/>
    <w:rsid w:val="00851B51"/>
    <w:rsid w:val="00852032"/>
    <w:rsid w:val="00853F8E"/>
    <w:rsid w:val="00864B63"/>
    <w:rsid w:val="00874778"/>
    <w:rsid w:val="00884771"/>
    <w:rsid w:val="00885B1C"/>
    <w:rsid w:val="00890895"/>
    <w:rsid w:val="00891600"/>
    <w:rsid w:val="00897A03"/>
    <w:rsid w:val="008A3885"/>
    <w:rsid w:val="008B13C9"/>
    <w:rsid w:val="008E7610"/>
    <w:rsid w:val="008F419C"/>
    <w:rsid w:val="008F641E"/>
    <w:rsid w:val="009121F2"/>
    <w:rsid w:val="0091532E"/>
    <w:rsid w:val="00940627"/>
    <w:rsid w:val="0094154A"/>
    <w:rsid w:val="00943FCE"/>
    <w:rsid w:val="00953E73"/>
    <w:rsid w:val="009558A3"/>
    <w:rsid w:val="00955D88"/>
    <w:rsid w:val="009742F6"/>
    <w:rsid w:val="0099784F"/>
    <w:rsid w:val="009A074B"/>
    <w:rsid w:val="009A35B6"/>
    <w:rsid w:val="009B3655"/>
    <w:rsid w:val="009C2E89"/>
    <w:rsid w:val="009D12C1"/>
    <w:rsid w:val="009E0A30"/>
    <w:rsid w:val="009E3C0F"/>
    <w:rsid w:val="009F5A2D"/>
    <w:rsid w:val="009F7103"/>
    <w:rsid w:val="00A11587"/>
    <w:rsid w:val="00A16E34"/>
    <w:rsid w:val="00A20640"/>
    <w:rsid w:val="00A22719"/>
    <w:rsid w:val="00A307DE"/>
    <w:rsid w:val="00A32947"/>
    <w:rsid w:val="00A5020B"/>
    <w:rsid w:val="00A50D12"/>
    <w:rsid w:val="00A53EB3"/>
    <w:rsid w:val="00A635F6"/>
    <w:rsid w:val="00A85E9F"/>
    <w:rsid w:val="00A876D2"/>
    <w:rsid w:val="00A920BD"/>
    <w:rsid w:val="00A947A1"/>
    <w:rsid w:val="00A97127"/>
    <w:rsid w:val="00AA362E"/>
    <w:rsid w:val="00AA3BFE"/>
    <w:rsid w:val="00AC133E"/>
    <w:rsid w:val="00AD5686"/>
    <w:rsid w:val="00AE2378"/>
    <w:rsid w:val="00B03DCC"/>
    <w:rsid w:val="00B14E56"/>
    <w:rsid w:val="00B14F9D"/>
    <w:rsid w:val="00B23ECD"/>
    <w:rsid w:val="00B36626"/>
    <w:rsid w:val="00B46CAD"/>
    <w:rsid w:val="00B53A12"/>
    <w:rsid w:val="00B54AA9"/>
    <w:rsid w:val="00B6061B"/>
    <w:rsid w:val="00B66193"/>
    <w:rsid w:val="00B85A6B"/>
    <w:rsid w:val="00B92FB2"/>
    <w:rsid w:val="00B93423"/>
    <w:rsid w:val="00BA7D34"/>
    <w:rsid w:val="00BB16F1"/>
    <w:rsid w:val="00BD3FB4"/>
    <w:rsid w:val="00BD5AF4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5A75"/>
    <w:rsid w:val="00C61770"/>
    <w:rsid w:val="00C623CA"/>
    <w:rsid w:val="00C6253F"/>
    <w:rsid w:val="00C6602A"/>
    <w:rsid w:val="00C676A1"/>
    <w:rsid w:val="00C76247"/>
    <w:rsid w:val="00C81875"/>
    <w:rsid w:val="00C8473E"/>
    <w:rsid w:val="00C90997"/>
    <w:rsid w:val="00CA090B"/>
    <w:rsid w:val="00CA6279"/>
    <w:rsid w:val="00CC2DB3"/>
    <w:rsid w:val="00CC4234"/>
    <w:rsid w:val="00CD715C"/>
    <w:rsid w:val="00CE1223"/>
    <w:rsid w:val="00CE1DC3"/>
    <w:rsid w:val="00CE4494"/>
    <w:rsid w:val="00CE65D4"/>
    <w:rsid w:val="00CF17CD"/>
    <w:rsid w:val="00CF2DD6"/>
    <w:rsid w:val="00CF6198"/>
    <w:rsid w:val="00D014DC"/>
    <w:rsid w:val="00D11D54"/>
    <w:rsid w:val="00D11EA7"/>
    <w:rsid w:val="00D2368C"/>
    <w:rsid w:val="00D24648"/>
    <w:rsid w:val="00D3379B"/>
    <w:rsid w:val="00D35822"/>
    <w:rsid w:val="00D37ADB"/>
    <w:rsid w:val="00D43480"/>
    <w:rsid w:val="00D52208"/>
    <w:rsid w:val="00D63E4E"/>
    <w:rsid w:val="00D80C64"/>
    <w:rsid w:val="00D82ACB"/>
    <w:rsid w:val="00D93E6D"/>
    <w:rsid w:val="00D96CD9"/>
    <w:rsid w:val="00D9762B"/>
    <w:rsid w:val="00DA69B4"/>
    <w:rsid w:val="00DC32FD"/>
    <w:rsid w:val="00DD17F5"/>
    <w:rsid w:val="00DD27D1"/>
    <w:rsid w:val="00DD297D"/>
    <w:rsid w:val="00DD3917"/>
    <w:rsid w:val="00DE6697"/>
    <w:rsid w:val="00DF6F1D"/>
    <w:rsid w:val="00E01A29"/>
    <w:rsid w:val="00E2234C"/>
    <w:rsid w:val="00E45624"/>
    <w:rsid w:val="00E67363"/>
    <w:rsid w:val="00E70CAC"/>
    <w:rsid w:val="00E7331E"/>
    <w:rsid w:val="00E7415A"/>
    <w:rsid w:val="00E808CF"/>
    <w:rsid w:val="00EA0C96"/>
    <w:rsid w:val="00EB02C2"/>
    <w:rsid w:val="00EB08CE"/>
    <w:rsid w:val="00EB5B5B"/>
    <w:rsid w:val="00ED7994"/>
    <w:rsid w:val="00EE0304"/>
    <w:rsid w:val="00EF5980"/>
    <w:rsid w:val="00EF6F44"/>
    <w:rsid w:val="00F0138D"/>
    <w:rsid w:val="00F02A00"/>
    <w:rsid w:val="00F12CC7"/>
    <w:rsid w:val="00F1730A"/>
    <w:rsid w:val="00F32102"/>
    <w:rsid w:val="00F41938"/>
    <w:rsid w:val="00F459B3"/>
    <w:rsid w:val="00F600CE"/>
    <w:rsid w:val="00F61C42"/>
    <w:rsid w:val="00F6399A"/>
    <w:rsid w:val="00F7649C"/>
    <w:rsid w:val="00F81A7B"/>
    <w:rsid w:val="00F84D25"/>
    <w:rsid w:val="00F84F1A"/>
    <w:rsid w:val="00F9582F"/>
    <w:rsid w:val="00F970A6"/>
    <w:rsid w:val="00FA2DCA"/>
    <w:rsid w:val="00FA72D3"/>
    <w:rsid w:val="00FB052A"/>
    <w:rsid w:val="00FB1A61"/>
    <w:rsid w:val="00FD2E66"/>
    <w:rsid w:val="00FE472C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03C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.%20Ksi&#281;ga%20CI\PKO%20KSIEGA%20TOZSAMOSCI\WZORY\PKO%20KT%205\5.6%20PKO%20DRUKI%20I%20FORMULARZE%20WORDOWO-SYSTEMOWE\5.6.3%20PKO%20FORMULARZ%20A4%20PO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A2584-C8FC-4883-A418-332028C3E0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D7925-6EE5-4FFD-83A6-4554A528F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EADC7A-8957-4209-A6B7-13CC050620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5.6.3 PKO FORMULARZ A4 POZ</Template>
  <TotalTime>17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16</cp:revision>
  <cp:lastPrinted>2016-07-06T09:04:00Z</cp:lastPrinted>
  <dcterms:created xsi:type="dcterms:W3CDTF">2015-09-10T09:41:00Z</dcterms:created>
  <dcterms:modified xsi:type="dcterms:W3CDTF">2016-07-06T09:04:00Z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