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D92E51" w:rsidRPr="00ED1188" w14:paraId="37AB1677" w14:textId="77777777" w:rsidTr="00D92E51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37AB1676" w14:textId="77777777" w:rsidR="00D92E51" w:rsidRPr="00ED1188" w:rsidRDefault="00D92E51" w:rsidP="00D92E51">
            <w:pPr>
              <w:pStyle w:val="PKOnaglowekdokumentu"/>
            </w:pPr>
            <w:r w:rsidRPr="00814359">
              <w:t xml:space="preserve">CZĘŚĆ </w:t>
            </w:r>
            <w:r w:rsidRPr="00D92E51">
              <w:t>X. INNE CZYNNOŚCI I USŁUGI</w:t>
            </w:r>
          </w:p>
        </w:tc>
      </w:tr>
    </w:tbl>
    <w:p w14:paraId="37AB1678" w14:textId="77777777" w:rsidR="00303872" w:rsidRDefault="00303872" w:rsidP="00D92E51"/>
    <w:p w14:paraId="37AB1679" w14:textId="77777777" w:rsidR="009C5BCC" w:rsidRDefault="009C5BCC" w:rsidP="00D92E51"/>
    <w:p w14:paraId="37AB167A" w14:textId="77777777" w:rsidR="009C5BCC" w:rsidRDefault="009C5BCC" w:rsidP="00D92E51"/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"/>
        <w:gridCol w:w="301"/>
        <w:gridCol w:w="12"/>
        <w:gridCol w:w="274"/>
        <w:gridCol w:w="11567"/>
        <w:gridCol w:w="12"/>
        <w:gridCol w:w="2559"/>
      </w:tblGrid>
      <w:tr w:rsidR="00D92E51" w:rsidRPr="00D92E51" w14:paraId="37AB167E" w14:textId="77777777" w:rsidTr="007D131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B167B" w14:textId="77777777" w:rsidR="00D92E51" w:rsidRPr="00D92E51" w:rsidRDefault="00D92E51" w:rsidP="00126F2D">
            <w:pPr>
              <w:rPr>
                <w:rFonts w:cs="Arial"/>
                <w:szCs w:val="16"/>
              </w:rPr>
            </w:pP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B167C" w14:textId="4A4A4C47" w:rsidR="00D92E51" w:rsidRPr="00D92E51" w:rsidRDefault="00AB4493" w:rsidP="00126F2D">
            <w:pPr>
              <w:rPr>
                <w:rFonts w:cs="Arial"/>
                <w:b/>
                <w:szCs w:val="16"/>
              </w:rPr>
            </w:pPr>
            <w:r w:rsidRPr="002F4C73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B167D" w14:textId="77777777" w:rsidR="00D92E51" w:rsidRPr="00D92E51" w:rsidRDefault="00D92E51" w:rsidP="00126F2D">
            <w:pPr>
              <w:jc w:val="center"/>
              <w:rPr>
                <w:rFonts w:cs="Arial"/>
                <w:szCs w:val="16"/>
              </w:rPr>
            </w:pPr>
            <w:r w:rsidRPr="00D92E51">
              <w:rPr>
                <w:rFonts w:cs="Arial"/>
                <w:b/>
                <w:bCs/>
                <w:szCs w:val="16"/>
              </w:rPr>
              <w:t>w złotych</w:t>
            </w:r>
          </w:p>
        </w:tc>
      </w:tr>
      <w:tr w:rsidR="00D92E51" w:rsidRPr="00D92E51" w14:paraId="37AB1682" w14:textId="77777777" w:rsidTr="007D1317"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67F" w14:textId="77777777" w:rsidR="00D92E51" w:rsidRPr="00D92E51" w:rsidRDefault="00D92E51" w:rsidP="00D92E5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80" w14:textId="77777777" w:rsidR="00D92E51" w:rsidRPr="00D92E51" w:rsidRDefault="00D92E51" w:rsidP="00D92E51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81" w14:textId="77777777" w:rsidR="00D92E51" w:rsidRPr="00D92E51" w:rsidRDefault="00D92E51" w:rsidP="00D92E51">
            <w:pPr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3</w:t>
            </w:r>
          </w:p>
        </w:tc>
      </w:tr>
      <w:tr w:rsidR="008B777B" w:rsidRPr="00D92E51" w14:paraId="37AB1685" w14:textId="77777777" w:rsidTr="007D1317">
        <w:tc>
          <w:tcPr>
            <w:tcW w:w="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7AB1683" w14:textId="77777777" w:rsidR="008B777B" w:rsidRPr="00D92E51" w:rsidRDefault="008B777B" w:rsidP="00644272">
            <w:pPr>
              <w:spacing w:before="10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1.</w:t>
            </w:r>
          </w:p>
        </w:tc>
        <w:tc>
          <w:tcPr>
            <w:tcW w:w="147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84" w14:textId="26E9CF0A" w:rsidR="008B777B" w:rsidRPr="002F4C73" w:rsidRDefault="002566E9" w:rsidP="002F4C73">
            <w:pPr>
              <w:jc w:val="both"/>
              <w:rPr>
                <w:rFonts w:cs="Arial"/>
                <w:szCs w:val="16"/>
              </w:rPr>
            </w:pPr>
            <w:r w:rsidRPr="002F4C73">
              <w:rPr>
                <w:rFonts w:cs="Arial"/>
                <w:szCs w:val="16"/>
              </w:rPr>
              <w:t>Sporządzenie i</w:t>
            </w:r>
            <w:r w:rsidRPr="002F4C73">
              <w:rPr>
                <w:rFonts w:cs="Arial"/>
                <w:b/>
                <w:szCs w:val="16"/>
              </w:rPr>
              <w:t xml:space="preserve"> </w:t>
            </w:r>
            <w:r w:rsidRPr="002F4C73">
              <w:rPr>
                <w:rFonts w:cs="Arial"/>
                <w:szCs w:val="16"/>
              </w:rPr>
              <w:t>w</w:t>
            </w:r>
            <w:r w:rsidR="008B777B" w:rsidRPr="002F4C73">
              <w:rPr>
                <w:rFonts w:cs="Arial"/>
                <w:szCs w:val="16"/>
              </w:rPr>
              <w:t>ydanie na życzenie Klienta</w:t>
            </w:r>
            <w:r w:rsidRPr="002F4C73">
              <w:rPr>
                <w:rFonts w:cs="Arial"/>
                <w:szCs w:val="16"/>
              </w:rPr>
              <w:t>: zaświadczeń, odpisów, kserokopii, zezwoleń, potwierdzeń operacji, kopii dokonania operacji, informacji z przebiegu naliczania odsetek, wydanie z archiwum zlikwidowanej książeczki oszczędnościowej, informacji finansowej dotyczącej karty debetowej, z zastrzeżeniem pkt 8 w Części I w Dziale VIII, pkt 21 w Części III w Dziale II, pkt 12 i 18 w Części III w Dziale IV</w:t>
            </w:r>
            <w:r w:rsidR="008B777B" w:rsidRPr="002F4C73">
              <w:rPr>
                <w:rFonts w:cs="Arial"/>
                <w:szCs w:val="16"/>
              </w:rPr>
              <w:t xml:space="preserve">: </w:t>
            </w:r>
            <w:r w:rsidR="008B777B" w:rsidRPr="002F4C73">
              <w:rPr>
                <w:rFonts w:cs="Arial"/>
                <w:szCs w:val="16"/>
                <w:vertAlign w:val="superscript"/>
              </w:rPr>
              <w:t>1)</w:t>
            </w:r>
            <w:r w:rsidR="00465D15" w:rsidRPr="002F4C73">
              <w:rPr>
                <w:rFonts w:cs="Arial"/>
                <w:szCs w:val="16"/>
                <w:vertAlign w:val="superscript"/>
              </w:rPr>
              <w:t xml:space="preserve"> </w:t>
            </w:r>
          </w:p>
        </w:tc>
      </w:tr>
      <w:tr w:rsidR="008B777B" w:rsidRPr="00D92E51" w14:paraId="37AB168C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AB1686" w14:textId="77777777" w:rsidR="008B777B" w:rsidRPr="00D92E51" w:rsidRDefault="008B777B" w:rsidP="008B777B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687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BA4B62D" w14:textId="77777777" w:rsidR="002F4C73" w:rsidRDefault="008B777B" w:rsidP="008B7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dla osób fizycznych</w:t>
            </w:r>
            <w:r w:rsidR="002F4C73">
              <w:rPr>
                <w:rFonts w:cs="Arial"/>
                <w:szCs w:val="16"/>
              </w:rPr>
              <w:t xml:space="preserve">, </w:t>
            </w:r>
            <w:r w:rsidRPr="00D92E51">
              <w:rPr>
                <w:rFonts w:cs="Arial"/>
                <w:szCs w:val="16"/>
              </w:rPr>
              <w:t xml:space="preserve">z zastrzeżeniem </w:t>
            </w:r>
            <w:proofErr w:type="spellStart"/>
            <w:r w:rsidRPr="00D92E51">
              <w:rPr>
                <w:rFonts w:cs="Arial"/>
                <w:szCs w:val="16"/>
              </w:rPr>
              <w:t>ppkt</w:t>
            </w:r>
            <w:proofErr w:type="spellEnd"/>
            <w:r w:rsidRPr="00D92E51">
              <w:rPr>
                <w:rFonts w:cs="Arial"/>
                <w:szCs w:val="16"/>
              </w:rPr>
              <w:t xml:space="preserve"> 2</w:t>
            </w:r>
            <w:r w:rsidR="006F640B">
              <w:rPr>
                <w:rFonts w:cs="Arial"/>
                <w:szCs w:val="16"/>
              </w:rPr>
              <w:t xml:space="preserve"> </w:t>
            </w:r>
          </w:p>
          <w:p w14:paraId="37AB1689" w14:textId="7E3CFE45" w:rsidR="00D45616" w:rsidRDefault="00FF6A8B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Uwag</w:t>
            </w:r>
            <w:r w:rsidR="004F7838">
              <w:rPr>
                <w:rFonts w:cs="Arial"/>
                <w:szCs w:val="16"/>
              </w:rPr>
              <w:t>a</w:t>
            </w:r>
            <w:r>
              <w:rPr>
                <w:rFonts w:cs="Arial"/>
                <w:szCs w:val="16"/>
              </w:rPr>
              <w:t xml:space="preserve">: </w:t>
            </w:r>
          </w:p>
          <w:p w14:paraId="37AB168A" w14:textId="628A2C6C" w:rsidR="003932DA" w:rsidRPr="004F7838" w:rsidRDefault="008B777B" w:rsidP="004F7838">
            <w:pPr>
              <w:jc w:val="both"/>
              <w:rPr>
                <w:rFonts w:cs="Arial"/>
                <w:szCs w:val="16"/>
              </w:rPr>
            </w:pPr>
            <w:r w:rsidRPr="004F7838">
              <w:rPr>
                <w:rFonts w:cs="Arial"/>
                <w:szCs w:val="16"/>
              </w:rPr>
              <w:t>Za przygotowanie dokumentu w oparciu o informacje z okresów wcześniejszych niż rok wstecz liczony od daty złożenia wniosku pobierana jest dodatkowa opłata równa wartości stawki podstawowej za każdy rozpoczęty wcześniejszy roczny okres, którego informacja dotyczy</w:t>
            </w:r>
            <w:r w:rsidR="003932DA" w:rsidRPr="004F7838">
              <w:rPr>
                <w:rFonts w:cs="Arial"/>
                <w:szCs w:val="16"/>
              </w:rPr>
              <w:t>.</w:t>
            </w:r>
            <w:r w:rsidR="003932DA" w:rsidRPr="002F4C73">
              <w:t>.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B168B" w14:textId="77777777" w:rsidR="008B777B" w:rsidRPr="00D92E51" w:rsidRDefault="008B777B" w:rsidP="009C5BCC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20,00</w:t>
            </w:r>
          </w:p>
        </w:tc>
      </w:tr>
      <w:tr w:rsidR="008B777B" w:rsidRPr="00D92E51" w14:paraId="37AB1691" w14:textId="77777777" w:rsidTr="007D1317">
        <w:tc>
          <w:tcPr>
            <w:tcW w:w="4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AB168D" w14:textId="63FE70FA" w:rsidR="008B777B" w:rsidRPr="00D92E51" w:rsidRDefault="008B777B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68E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8F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 xml:space="preserve">dla Posiadaczy Rachunku PLATINIUM oraz Konta </w:t>
            </w:r>
            <w:proofErr w:type="spellStart"/>
            <w:r w:rsidRPr="00D92E51">
              <w:rPr>
                <w:rFonts w:cs="Arial"/>
                <w:szCs w:val="16"/>
              </w:rPr>
              <w:t>Platinium</w:t>
            </w:r>
            <w:proofErr w:type="spellEnd"/>
            <w:r w:rsidRPr="00D92E51">
              <w:rPr>
                <w:rFonts w:cs="Arial"/>
                <w:szCs w:val="16"/>
              </w:rPr>
              <w:t xml:space="preserve"> II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90" w14:textId="77777777" w:rsidR="008B777B" w:rsidRPr="00D92E51" w:rsidRDefault="008B777B" w:rsidP="008B777B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0,00</w:t>
            </w:r>
          </w:p>
        </w:tc>
      </w:tr>
      <w:tr w:rsidR="00D92E51" w:rsidRPr="00D92E51" w14:paraId="37AB1695" w14:textId="77777777" w:rsidTr="007D131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692" w14:textId="77777777" w:rsidR="00D92E51" w:rsidRPr="00D92E51" w:rsidRDefault="00D92E51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2.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693" w14:textId="0D59AF38" w:rsidR="00D92E51" w:rsidRPr="00D92E51" w:rsidRDefault="00D92E51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Wydanie na życzenie Klienta dokumentów związanych z kredytem konsumpcyjnym, pożyczką - za każdy dokument</w:t>
            </w:r>
            <w:r w:rsidR="00935F85">
              <w:rPr>
                <w:rFonts w:cs="Arial"/>
                <w:szCs w:val="16"/>
              </w:rPr>
              <w:t xml:space="preserve"> </w:t>
            </w:r>
            <w:r w:rsidR="00935F85" w:rsidRPr="00935F85">
              <w:rPr>
                <w:rFonts w:cs="Arial"/>
                <w:szCs w:val="16"/>
                <w:vertAlign w:val="superscript"/>
              </w:rPr>
              <w:t>2)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B1694" w14:textId="77777777" w:rsidR="00D92E51" w:rsidRPr="00D92E51" w:rsidRDefault="00D92E51" w:rsidP="008B777B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50,00</w:t>
            </w:r>
          </w:p>
        </w:tc>
      </w:tr>
      <w:tr w:rsidR="008B777B" w:rsidRPr="00D92E51" w14:paraId="37AB1698" w14:textId="77777777" w:rsidTr="007D1317">
        <w:tc>
          <w:tcPr>
            <w:tcW w:w="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7AB1696" w14:textId="77777777" w:rsidR="008B777B" w:rsidRPr="00D92E51" w:rsidRDefault="008B777B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3.</w:t>
            </w:r>
          </w:p>
        </w:tc>
        <w:tc>
          <w:tcPr>
            <w:tcW w:w="147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97" w14:textId="44BA93A4" w:rsidR="008B777B" w:rsidRPr="00D92E51" w:rsidRDefault="009270A5" w:rsidP="009270A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U</w:t>
            </w:r>
            <w:r w:rsidR="008B777B" w:rsidRPr="00D92E51">
              <w:rPr>
                <w:rFonts w:cs="Arial"/>
                <w:szCs w:val="16"/>
              </w:rPr>
              <w:t>stanowienie, zmian</w:t>
            </w:r>
            <w:r>
              <w:rPr>
                <w:rFonts w:cs="Arial"/>
                <w:szCs w:val="16"/>
              </w:rPr>
              <w:t>a</w:t>
            </w:r>
            <w:r w:rsidR="008B777B" w:rsidRPr="00D92E51">
              <w:rPr>
                <w:rFonts w:cs="Arial"/>
                <w:szCs w:val="16"/>
              </w:rPr>
              <w:t xml:space="preserve"> lub odwołanie - za każdą czynność: </w:t>
            </w:r>
          </w:p>
        </w:tc>
      </w:tr>
      <w:tr w:rsidR="0070277B" w:rsidRPr="00D92E51" w14:paraId="37AB169D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AB1699" w14:textId="77777777" w:rsidR="0070277B" w:rsidRPr="00D92E51" w:rsidRDefault="0070277B" w:rsidP="00D92E5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37AB169A" w14:textId="77777777" w:rsidR="0070277B" w:rsidRPr="00D92E51" w:rsidRDefault="0070277B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4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B169C" w14:textId="4EBEC526" w:rsidR="0070277B" w:rsidRPr="00D92E51" w:rsidRDefault="0070277B" w:rsidP="00702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pełnomocnictwa:</w:t>
            </w:r>
          </w:p>
        </w:tc>
      </w:tr>
      <w:tr w:rsidR="008B777B" w:rsidRPr="00D92E51" w14:paraId="37AB16A3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7AB169E" w14:textId="77777777" w:rsidR="008B777B" w:rsidRPr="00D92E51" w:rsidRDefault="008B777B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vMerge/>
            <w:tcBorders>
              <w:left w:val="nil"/>
              <w:right w:val="single" w:sz="4" w:space="0" w:color="000000"/>
            </w:tcBorders>
            <w:hideMark/>
          </w:tcPr>
          <w:p w14:paraId="37AB169F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A0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A1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 xml:space="preserve">Posiadacze Rachunku PLATINIUM oraz Konta </w:t>
            </w:r>
            <w:proofErr w:type="spellStart"/>
            <w:r w:rsidRPr="00D92E51">
              <w:rPr>
                <w:rFonts w:cs="Arial"/>
                <w:szCs w:val="16"/>
              </w:rPr>
              <w:t>Platinium</w:t>
            </w:r>
            <w:proofErr w:type="spellEnd"/>
            <w:r w:rsidRPr="00D92E51">
              <w:rPr>
                <w:rFonts w:cs="Arial"/>
                <w:szCs w:val="16"/>
              </w:rPr>
              <w:t xml:space="preserve"> II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A2" w14:textId="77777777" w:rsidR="008B777B" w:rsidRPr="00D92E51" w:rsidRDefault="008B777B" w:rsidP="008B777B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0,00</w:t>
            </w:r>
          </w:p>
        </w:tc>
      </w:tr>
      <w:tr w:rsidR="008B777B" w:rsidRPr="00D92E51" w14:paraId="37AB16A9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B16A4" w14:textId="77777777" w:rsidR="008B777B" w:rsidRPr="00D92E51" w:rsidRDefault="008B777B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6A5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A6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1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A7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pozostali Klienci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A8" w14:textId="77777777" w:rsidR="008B777B" w:rsidRPr="00D92E51" w:rsidRDefault="008B777B" w:rsidP="008B777B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25,00</w:t>
            </w:r>
          </w:p>
        </w:tc>
      </w:tr>
      <w:tr w:rsidR="00FF6A8B" w:rsidRPr="00D92E51" w14:paraId="37AB16AD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AB16AA" w14:textId="77777777" w:rsidR="00FF6A8B" w:rsidRPr="00D92E51" w:rsidRDefault="00FF6A8B" w:rsidP="00D92E51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37AB16AB" w14:textId="77777777" w:rsidR="00FF6A8B" w:rsidRPr="00D92E51" w:rsidRDefault="00FF6A8B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4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B16AC" w14:textId="77777777" w:rsidR="00FF6A8B" w:rsidRPr="00D92E51" w:rsidRDefault="00FF6A8B" w:rsidP="00FF6A8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dyspozycji w sprawie przeznaczenia wkładu na wypadek śmierci: </w:t>
            </w:r>
          </w:p>
        </w:tc>
      </w:tr>
      <w:tr w:rsidR="008B777B" w:rsidRPr="00D92E51" w14:paraId="37AB16B3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7AB16AE" w14:textId="77777777" w:rsidR="008B777B" w:rsidRPr="00D92E51" w:rsidRDefault="008B777B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vMerge/>
            <w:tcBorders>
              <w:left w:val="nil"/>
              <w:right w:val="single" w:sz="4" w:space="0" w:color="000000"/>
            </w:tcBorders>
            <w:hideMark/>
          </w:tcPr>
          <w:p w14:paraId="37AB16AF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B0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B1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 xml:space="preserve">Posiadacze Rachunku PLATINIUM oraz Konta </w:t>
            </w:r>
            <w:proofErr w:type="spellStart"/>
            <w:r w:rsidRPr="00D92E51">
              <w:rPr>
                <w:rFonts w:cs="Arial"/>
                <w:szCs w:val="16"/>
              </w:rPr>
              <w:t>Platinium</w:t>
            </w:r>
            <w:proofErr w:type="spellEnd"/>
            <w:r w:rsidRPr="00D92E51">
              <w:rPr>
                <w:rFonts w:cs="Arial"/>
                <w:szCs w:val="16"/>
              </w:rPr>
              <w:t xml:space="preserve"> II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B2" w14:textId="77777777" w:rsidR="008B777B" w:rsidRPr="00D92E51" w:rsidRDefault="008B777B" w:rsidP="008B777B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0,00</w:t>
            </w:r>
          </w:p>
        </w:tc>
      </w:tr>
      <w:tr w:rsidR="008B777B" w:rsidRPr="00D92E51" w14:paraId="37AB16B9" w14:textId="77777777" w:rsidTr="007D1317">
        <w:tc>
          <w:tcPr>
            <w:tcW w:w="4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AB16B4" w14:textId="77777777" w:rsidR="008B777B" w:rsidRPr="00D92E51" w:rsidRDefault="008B777B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6B5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B6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1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B7" w14:textId="77777777" w:rsidR="008B777B" w:rsidRPr="00D92E51" w:rsidRDefault="008B777B" w:rsidP="008B7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pozostali Klienci</w:t>
            </w:r>
            <w:r w:rsidR="00D45616">
              <w:rPr>
                <w:rFonts w:cs="Arial"/>
                <w:szCs w:val="16"/>
              </w:rPr>
              <w:t>, z zastrzeżeniem pkt 7 w Części I w Dziale VIII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B8" w14:textId="77777777" w:rsidR="008B777B" w:rsidRPr="00D92E51" w:rsidRDefault="008B777B" w:rsidP="008B777B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25,00</w:t>
            </w:r>
          </w:p>
        </w:tc>
      </w:tr>
      <w:tr w:rsidR="00221811" w:rsidRPr="00D92E51" w14:paraId="37AB16BC" w14:textId="77777777" w:rsidTr="007D1317"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AB16BA" w14:textId="77777777" w:rsidR="00221811" w:rsidRPr="00D92E51" w:rsidRDefault="00221811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4.</w:t>
            </w:r>
          </w:p>
        </w:tc>
        <w:tc>
          <w:tcPr>
            <w:tcW w:w="147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BB" w14:textId="5CC0A170" w:rsidR="00221811" w:rsidRPr="00D92E51" w:rsidRDefault="009270A5" w:rsidP="009270A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</w:t>
            </w:r>
            <w:r w:rsidR="00221811" w:rsidRPr="00D92E51">
              <w:rPr>
                <w:rFonts w:cs="Arial"/>
                <w:szCs w:val="16"/>
              </w:rPr>
              <w:t>bsług</w:t>
            </w:r>
            <w:r>
              <w:rPr>
                <w:rFonts w:cs="Arial"/>
                <w:szCs w:val="16"/>
              </w:rPr>
              <w:t>a</w:t>
            </w:r>
            <w:r w:rsidR="00221811" w:rsidRPr="00D92E51">
              <w:rPr>
                <w:rFonts w:cs="Arial"/>
                <w:szCs w:val="16"/>
              </w:rPr>
              <w:t xml:space="preserve"> książeczek oszczędnościowych: </w:t>
            </w:r>
          </w:p>
        </w:tc>
      </w:tr>
      <w:tr w:rsidR="00221811" w:rsidRPr="00D92E51" w14:paraId="37AB16C1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B16BD" w14:textId="77777777" w:rsidR="00221811" w:rsidRPr="00D92E51" w:rsidRDefault="00221811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6BE" w14:textId="77777777" w:rsidR="00221811" w:rsidRPr="00D92E51" w:rsidRDefault="00221811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BF" w14:textId="77777777" w:rsidR="00221811" w:rsidRPr="00D92E51" w:rsidRDefault="00221811" w:rsidP="008B7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umorzenie książeczki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B16C0" w14:textId="77777777" w:rsidR="00221811" w:rsidRPr="00D92E51" w:rsidRDefault="00221811" w:rsidP="008B777B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30,00</w:t>
            </w:r>
          </w:p>
        </w:tc>
      </w:tr>
      <w:tr w:rsidR="00221811" w:rsidRPr="00D92E51" w14:paraId="37AB16C6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B16C2" w14:textId="77777777" w:rsidR="00221811" w:rsidRPr="00D92E51" w:rsidRDefault="00221811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C3" w14:textId="77777777" w:rsidR="00221811" w:rsidRPr="00D92E51" w:rsidRDefault="00221811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B16C4" w14:textId="77777777" w:rsidR="00221811" w:rsidRPr="00D92E51" w:rsidRDefault="00221811" w:rsidP="008B7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cesja praw do wkładu na książeczce, z zastrzeżeniem pkt 1 w Części I w Dziale</w:t>
            </w:r>
            <w:r w:rsidRPr="00D92E51">
              <w:rPr>
                <w:rFonts w:cs="Arial"/>
                <w:b/>
                <w:bCs/>
                <w:i/>
                <w:iCs/>
                <w:szCs w:val="16"/>
              </w:rPr>
              <w:t xml:space="preserve"> </w:t>
            </w:r>
            <w:r w:rsidRPr="00D92E51">
              <w:rPr>
                <w:rFonts w:cs="Arial"/>
                <w:szCs w:val="16"/>
              </w:rPr>
              <w:t>V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B16C5" w14:textId="77777777" w:rsidR="00221811" w:rsidRPr="00D92E51" w:rsidRDefault="00221811" w:rsidP="008B777B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70,00</w:t>
            </w:r>
          </w:p>
        </w:tc>
      </w:tr>
      <w:tr w:rsidR="00221811" w:rsidRPr="00D92E51" w14:paraId="37AB16CB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B16C7" w14:textId="77777777" w:rsidR="00221811" w:rsidRPr="00D92E51" w:rsidRDefault="00221811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C8" w14:textId="77777777" w:rsidR="00221811" w:rsidRPr="00D92E51" w:rsidRDefault="00221811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B16C9" w14:textId="77777777" w:rsidR="00221811" w:rsidRPr="00D92E51" w:rsidRDefault="00221811" w:rsidP="008B7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wykonanie zlecenia dopisania w książeczce oszczędnościowej kwoty, przekazanej z rachunku bankowego</w:t>
            </w:r>
            <w:r w:rsidR="00F2223D">
              <w:rPr>
                <w:rFonts w:cs="Arial"/>
                <w:szCs w:val="16"/>
              </w:rPr>
              <w:t xml:space="preserve"> – od dopisanej kwoty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CA" w14:textId="77777777" w:rsidR="00221811" w:rsidRPr="00D92E51" w:rsidRDefault="00221811" w:rsidP="00E92DDA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0,5%  nie mniej niż 5,00 nie więcej niż 100,00</w:t>
            </w:r>
          </w:p>
        </w:tc>
      </w:tr>
      <w:tr w:rsidR="00221811" w:rsidRPr="00D92E51" w14:paraId="37AB16D0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B16CC" w14:textId="77777777" w:rsidR="00221811" w:rsidRPr="00D92E51" w:rsidRDefault="00221811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6CD" w14:textId="77777777" w:rsidR="00221811" w:rsidRPr="00D92E51" w:rsidRDefault="00221811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CE" w14:textId="77777777" w:rsidR="00221811" w:rsidRPr="00D92E51" w:rsidRDefault="00221811" w:rsidP="008B7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przechowywanie przyjętych do</w:t>
            </w:r>
            <w:r w:rsidR="00465D15">
              <w:rPr>
                <w:rFonts w:cs="Arial"/>
                <w:szCs w:val="16"/>
              </w:rPr>
              <w:t xml:space="preserve"> </w:t>
            </w:r>
            <w:r w:rsidRPr="00D92E51">
              <w:rPr>
                <w:rFonts w:cs="Arial"/>
                <w:szCs w:val="16"/>
              </w:rPr>
              <w:t>zamiany, a nieodebranych w terminie książeczek oszczędnościowych przez okres dłuższy niż 60 dni od daty wysłania przez oddział powiadomienia do Klienta – od każdej książeczki oszczędnościowej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CF" w14:textId="77777777" w:rsidR="00221811" w:rsidRPr="00D92E51" w:rsidRDefault="00221811" w:rsidP="00500BC7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25,00</w:t>
            </w:r>
          </w:p>
        </w:tc>
      </w:tr>
      <w:tr w:rsidR="00221811" w:rsidRPr="00D92E51" w14:paraId="37AB16D5" w14:textId="77777777" w:rsidTr="007D1317"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6D1" w14:textId="77777777" w:rsidR="00221811" w:rsidRPr="00D92E51" w:rsidRDefault="00221811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6D2" w14:textId="77777777" w:rsidR="00221811" w:rsidRPr="00D92E51" w:rsidRDefault="00221811" w:rsidP="008B777B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6D3" w14:textId="77777777" w:rsidR="00221811" w:rsidRPr="00D92E51" w:rsidRDefault="00221811" w:rsidP="008B777B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wysyłanie na życzenie Klienta listem poleconym książeczek oszczędnościowych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D4" w14:textId="77777777" w:rsidR="00221811" w:rsidRPr="00D92E51" w:rsidRDefault="00221811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20,00 + koszty przesyłki pocztowej</w:t>
            </w:r>
          </w:p>
        </w:tc>
      </w:tr>
      <w:tr w:rsidR="00D92E51" w:rsidRPr="00D92E51" w14:paraId="37AB16DD" w14:textId="77777777" w:rsidTr="007D131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6DA" w14:textId="40B54964" w:rsidR="00D92E51" w:rsidRPr="00D92E51" w:rsidRDefault="00841A98" w:rsidP="00D92E5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  <w:r w:rsidR="00D92E51"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37AB16DB" w14:textId="538AEFB3" w:rsidR="00D92E51" w:rsidRPr="00D92E51" w:rsidRDefault="00D92E51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Poszukiwanie rachunków - na nazwisko jednej osoby (z wyjątkiem rachunku oszczędnościowej książeczki mieszkaniowej) zlecone przez Klientów</w:t>
            </w:r>
            <w:r w:rsidR="00162DB8">
              <w:rPr>
                <w:rFonts w:cs="Arial"/>
                <w:szCs w:val="16"/>
              </w:rPr>
              <w:t xml:space="preserve"> </w:t>
            </w:r>
            <w:r w:rsidR="00162DB8" w:rsidRPr="00E931C1">
              <w:rPr>
                <w:rFonts w:cs="Arial"/>
                <w:color w:val="auto"/>
                <w:szCs w:val="16"/>
                <w:vertAlign w:val="superscript"/>
              </w:rPr>
              <w:t>1)</w:t>
            </w:r>
            <w:r w:rsidRPr="00E931C1">
              <w:rPr>
                <w:rFonts w:cs="Arial"/>
                <w:color w:val="auto"/>
                <w:szCs w:val="16"/>
              </w:rPr>
              <w:t xml:space="preserve"> 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B16DC" w14:textId="77777777" w:rsidR="00D92E51" w:rsidRPr="00D92E51" w:rsidRDefault="00D92E51" w:rsidP="00221811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10,00</w:t>
            </w:r>
          </w:p>
        </w:tc>
      </w:tr>
      <w:tr w:rsidR="008C3B6A" w:rsidRPr="008C3B6A" w14:paraId="370678DF" w14:textId="77777777" w:rsidTr="007D131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A217" w14:textId="0E57C673" w:rsidR="00CD3502" w:rsidRPr="008C3B6A" w:rsidRDefault="00CD3502" w:rsidP="00D92E51">
            <w:pPr>
              <w:rPr>
                <w:rFonts w:cs="Arial"/>
                <w:color w:val="auto"/>
                <w:szCs w:val="16"/>
              </w:rPr>
            </w:pPr>
            <w:r w:rsidRPr="008C3B6A">
              <w:rPr>
                <w:rFonts w:cs="Arial"/>
                <w:color w:val="auto"/>
                <w:szCs w:val="16"/>
              </w:rPr>
              <w:t>5a.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14:paraId="6F0E0D04" w14:textId="27FB2F3C" w:rsidR="00CD3502" w:rsidRPr="008C3B6A" w:rsidRDefault="00CD3502" w:rsidP="00D92E51">
            <w:pPr>
              <w:jc w:val="both"/>
              <w:rPr>
                <w:rFonts w:cs="Arial"/>
                <w:color w:val="auto"/>
                <w:szCs w:val="16"/>
              </w:rPr>
            </w:pPr>
            <w:r w:rsidRPr="008C3B6A">
              <w:rPr>
                <w:rFonts w:cs="Arial"/>
                <w:color w:val="auto"/>
                <w:szCs w:val="16"/>
              </w:rPr>
              <w:t>Poszukiwanie rachunków - na nazwisko jednej osoby (z wyjątkiem rachunku oszczędnościowej książeczki mieszkaniowej) zlecone przez spadkobiercę Klienta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16494B" w14:textId="35071229" w:rsidR="00CD3502" w:rsidRPr="008C3B6A" w:rsidRDefault="00CD3502" w:rsidP="00221811">
            <w:pPr>
              <w:jc w:val="right"/>
              <w:rPr>
                <w:rFonts w:cs="Arial"/>
                <w:color w:val="auto"/>
                <w:szCs w:val="16"/>
              </w:rPr>
            </w:pPr>
            <w:r w:rsidRPr="008C3B6A">
              <w:rPr>
                <w:rFonts w:cs="Arial"/>
                <w:color w:val="auto"/>
                <w:szCs w:val="16"/>
              </w:rPr>
              <w:t>10,00</w:t>
            </w:r>
          </w:p>
        </w:tc>
      </w:tr>
      <w:tr w:rsidR="00CD3502" w:rsidRPr="00D92E51" w14:paraId="37AB16E1" w14:textId="77777777" w:rsidTr="00A76F6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6DE" w14:textId="6FB01450" w:rsidR="00CD3502" w:rsidRPr="00D92E51" w:rsidRDefault="00CD3502" w:rsidP="00D92E5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6DF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Wydanie wydruku historii rachunku za okres poprzedzający bieżący miesiąc - dla osób fizycznych - za każdy miesiąc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B16E0" w14:textId="77777777" w:rsidR="00CD3502" w:rsidRPr="00D92E51" w:rsidRDefault="00CD3502" w:rsidP="00221811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30,00</w:t>
            </w:r>
          </w:p>
        </w:tc>
      </w:tr>
      <w:tr w:rsidR="00CD3502" w:rsidRPr="00D92E51" w14:paraId="37AB16E5" w14:textId="77777777" w:rsidTr="007D131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7AB16E2" w14:textId="514135D8" w:rsidR="00CD3502" w:rsidRPr="00D92E51" w:rsidRDefault="00CD3502" w:rsidP="00D92E5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7AB16E3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 xml:space="preserve">Wystawienie zezwolenia na wykreślenie z księgi wieczystej zabezpieczonych hipotecznie wierzytelności z tytułu pożyczek udzielonych przez zlikwidowane instytucje kredytowe w </w:t>
            </w:r>
            <w:r w:rsidRPr="00D92E51">
              <w:rPr>
                <w:rFonts w:cs="Arial"/>
                <w:szCs w:val="16"/>
              </w:rPr>
              <w:lastRenderedPageBreak/>
              <w:t xml:space="preserve">zakresie udzielonego pełnomocnictwa przez Ministra Finansów 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E4" w14:textId="77777777" w:rsidR="00CD3502" w:rsidRPr="00D92E51" w:rsidRDefault="00CD3502" w:rsidP="00221811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lastRenderedPageBreak/>
              <w:t>60,00</w:t>
            </w:r>
          </w:p>
        </w:tc>
      </w:tr>
      <w:tr w:rsidR="00CD3502" w:rsidRPr="00D92E51" w14:paraId="37AB16EB" w14:textId="77777777" w:rsidTr="00A76F6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7AB16E6" w14:textId="3E2C2CF2" w:rsidR="00CD3502" w:rsidRPr="00D92E51" w:rsidRDefault="00CD3502" w:rsidP="00D92E5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8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7AB16E7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Zmiana rachunku ze wspólnego na indywidualny i odwrotnie:</w:t>
            </w:r>
          </w:p>
          <w:p w14:paraId="37AB16E8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- rachunku terminowej lokaty oszczędnościowej,</w:t>
            </w:r>
          </w:p>
          <w:p w14:paraId="37AB16E9" w14:textId="5304DE79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- rachunku do obsługi lokaty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EA" w14:textId="77777777" w:rsidR="00CD3502" w:rsidRPr="00D92E51" w:rsidRDefault="00CD3502" w:rsidP="00221811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30,00</w:t>
            </w:r>
          </w:p>
        </w:tc>
      </w:tr>
      <w:tr w:rsidR="00CD3502" w:rsidRPr="00D92E51" w14:paraId="37AB16F1" w14:textId="77777777" w:rsidTr="007D131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7AB16EC" w14:textId="6B026595" w:rsidR="00CD3502" w:rsidRPr="00D92E51" w:rsidRDefault="00CD3502" w:rsidP="00D92E5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7AB16ED" w14:textId="47E70588" w:rsidR="00CD3502" w:rsidRPr="00E411E3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Przelew środków na rachunki prowadzone w innych bankach</w:t>
            </w:r>
            <w:r>
              <w:rPr>
                <w:rFonts w:cs="Arial"/>
                <w:szCs w:val="16"/>
              </w:rPr>
              <w:t xml:space="preserve"> </w:t>
            </w:r>
            <w:r w:rsidRPr="00E411E3">
              <w:rPr>
                <w:rFonts w:cs="Arial"/>
                <w:szCs w:val="16"/>
              </w:rPr>
              <w:t>pochodzących z:</w:t>
            </w:r>
          </w:p>
          <w:p w14:paraId="37AB16EE" w14:textId="62591A90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- rachunku terminowej lokaty oszczędnościowej,</w:t>
            </w:r>
          </w:p>
          <w:p w14:paraId="37AB16EF" w14:textId="7A8969E1" w:rsidR="00CD3502" w:rsidRPr="00D92E51" w:rsidRDefault="00CD3502" w:rsidP="00E411E3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- rachunku do obsługi lokaty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F0" w14:textId="77777777" w:rsidR="00CD3502" w:rsidRPr="00D92E51" w:rsidRDefault="00CD3502" w:rsidP="00221811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5,99</w:t>
            </w:r>
          </w:p>
        </w:tc>
      </w:tr>
      <w:tr w:rsidR="00CD3502" w:rsidRPr="00D92E51" w14:paraId="37AB16F9" w14:textId="77777777" w:rsidTr="007D131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37AB16F2" w14:textId="623250AA" w:rsidR="00CD3502" w:rsidRPr="00D92E51" w:rsidRDefault="00CD3502" w:rsidP="00841A98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</w:t>
            </w:r>
            <w:r>
              <w:rPr>
                <w:rFonts w:cs="Arial"/>
                <w:szCs w:val="16"/>
              </w:rPr>
              <w:t>0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7AB16F3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Wypłaty gotówkowe:</w:t>
            </w:r>
          </w:p>
          <w:p w14:paraId="37AB16F4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- z obiegowych książeczek oszczędnościowych z wkładami płatnymi na żądanie,</w:t>
            </w:r>
            <w:r w:rsidRPr="00D92E51">
              <w:rPr>
                <w:rFonts w:cs="Arial"/>
                <w:szCs w:val="16"/>
              </w:rPr>
              <w:br w:type="page"/>
              <w:t xml:space="preserve"> </w:t>
            </w:r>
          </w:p>
          <w:p w14:paraId="37AB16F5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- z umiejscowionych książeczek oszczędnościowych na wkłady terminowe,</w:t>
            </w:r>
            <w:r w:rsidRPr="00D92E51">
              <w:rPr>
                <w:rFonts w:cs="Arial"/>
                <w:szCs w:val="16"/>
              </w:rPr>
              <w:br w:type="page"/>
            </w:r>
          </w:p>
          <w:p w14:paraId="37AB16F6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 xml:space="preserve">- środków pochodzących z rachunków terminowych lokat oszczędnościowych, </w:t>
            </w:r>
            <w:r w:rsidRPr="00D92E51">
              <w:rPr>
                <w:rFonts w:cs="Arial"/>
                <w:szCs w:val="16"/>
              </w:rPr>
              <w:br w:type="page"/>
            </w:r>
          </w:p>
          <w:p w14:paraId="37AB16F7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- środków pochodzących z rachunku do obsługi lokaty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6F8" w14:textId="77777777" w:rsidR="00CD3502" w:rsidRPr="00D92E51" w:rsidRDefault="00CD3502" w:rsidP="00221811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0,00</w:t>
            </w:r>
          </w:p>
        </w:tc>
      </w:tr>
      <w:tr w:rsidR="00CD3502" w:rsidRPr="00D92E51" w14:paraId="37AB16FD" w14:textId="77777777" w:rsidTr="007D1317">
        <w:trPr>
          <w:trHeight w:val="74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37AB16FA" w14:textId="7CBCF74D" w:rsidR="00CD3502" w:rsidRPr="00D92E51" w:rsidRDefault="00CD3502" w:rsidP="00841A98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</w:t>
            </w:r>
            <w:r>
              <w:rPr>
                <w:rFonts w:cs="Arial"/>
                <w:szCs w:val="16"/>
              </w:rPr>
              <w:t>1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16FB" w14:textId="5D8F3978" w:rsidR="00CD3502" w:rsidRPr="00CB0A76" w:rsidRDefault="00CD3502" w:rsidP="00481A6D">
            <w:pPr>
              <w:jc w:val="both"/>
              <w:rPr>
                <w:rFonts w:cs="Arial"/>
                <w:szCs w:val="16"/>
                <w:highlight w:val="magenta"/>
              </w:rPr>
            </w:pPr>
            <w:r w:rsidRPr="00A4059B">
              <w:rPr>
                <w:rFonts w:cs="Arial"/>
                <w:color w:val="auto"/>
                <w:szCs w:val="16"/>
              </w:rPr>
              <w:t>Przechowywanie przez dwa dni robocze nieodebranej, zaawizowanej zgodnie z Komunikatem PKO Banku Polskiego SA,  gotówki - od awizowanej kwoty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16FC" w14:textId="77777777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0,2%</w:t>
            </w:r>
          </w:p>
        </w:tc>
      </w:tr>
      <w:tr w:rsidR="00CD3502" w:rsidRPr="00D92E51" w14:paraId="37AB1700" w14:textId="77777777" w:rsidTr="007D1317"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AB16FE" w14:textId="6435A7D6" w:rsidR="00CD3502" w:rsidRPr="00D92E51" w:rsidRDefault="00CD3502" w:rsidP="00841A98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</w:t>
            </w:r>
            <w:r>
              <w:rPr>
                <w:rFonts w:cs="Arial"/>
                <w:szCs w:val="16"/>
              </w:rPr>
              <w:t>2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47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16FF" w14:textId="77777777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Sporządzenie i wysłanie do dłużników z tytułu wierzytelności zarządzanych przez Centrum Restrukturyzacji i Windykacji:</w:t>
            </w:r>
          </w:p>
        </w:tc>
      </w:tr>
      <w:tr w:rsidR="00CD3502" w:rsidRPr="00D92E51" w14:paraId="37AB1705" w14:textId="77777777" w:rsidTr="007D1317">
        <w:trPr>
          <w:trHeight w:val="310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B1701" w14:textId="77777777" w:rsidR="00CD3502" w:rsidRPr="00D92E51" w:rsidRDefault="00CD3502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702" w14:textId="77777777" w:rsidR="00CD3502" w:rsidRPr="00D92E51" w:rsidRDefault="00CD3502" w:rsidP="00DB6D97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703" w14:textId="77777777" w:rsidR="00CD3502" w:rsidRPr="00D92E51" w:rsidRDefault="00CD3502" w:rsidP="00DB6D97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zawiadomienia, powiadomienia lub monitu związanego z zaległością w spłacie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83945" w14:textId="77777777" w:rsidR="00CD3502" w:rsidRPr="00162DB8" w:rsidRDefault="00CD3502" w:rsidP="00D92E51">
            <w:pPr>
              <w:rPr>
                <w:rFonts w:ascii="PKO Bank Polski Rg" w:hAnsi="PKO Bank Polski Rg" w:cs="French Script MT"/>
                <w:color w:val="auto"/>
                <w:szCs w:val="16"/>
              </w:rPr>
            </w:pPr>
            <w:r w:rsidRPr="00162DB8">
              <w:rPr>
                <w:rFonts w:ascii="PKO Bank Polski Rg" w:hAnsi="PKO Bank Polski Rg" w:cs="French Script MT"/>
                <w:color w:val="auto"/>
                <w:szCs w:val="16"/>
              </w:rPr>
              <w:t>opłata określona w Części I</w:t>
            </w:r>
          </w:p>
          <w:p w14:paraId="5279BCD5" w14:textId="77777777" w:rsidR="00CD3502" w:rsidRPr="00162DB8" w:rsidRDefault="00CD3502" w:rsidP="00D92E51">
            <w:pPr>
              <w:rPr>
                <w:rFonts w:ascii="PKO Bank Polski Rg" w:hAnsi="PKO Bank Polski Rg" w:cs="French Script MT"/>
                <w:color w:val="auto"/>
                <w:szCs w:val="16"/>
              </w:rPr>
            </w:pPr>
            <w:r w:rsidRPr="00162DB8">
              <w:rPr>
                <w:rFonts w:ascii="PKO Bank Polski Rg" w:hAnsi="PKO Bank Polski Rg" w:cs="French Script MT"/>
                <w:color w:val="auto"/>
                <w:szCs w:val="16"/>
              </w:rPr>
              <w:t xml:space="preserve">w Dziale I </w:t>
            </w:r>
            <w:proofErr w:type="spellStart"/>
            <w:r w:rsidRPr="00162DB8">
              <w:rPr>
                <w:rFonts w:ascii="PKO Bank Polski Rg" w:hAnsi="PKO Bank Polski Rg" w:cs="French Script MT"/>
                <w:color w:val="auto"/>
                <w:szCs w:val="16"/>
              </w:rPr>
              <w:t>i</w:t>
            </w:r>
            <w:proofErr w:type="spellEnd"/>
            <w:r w:rsidRPr="00162DB8">
              <w:rPr>
                <w:rFonts w:ascii="PKO Bank Polski Rg" w:hAnsi="PKO Bank Polski Rg" w:cs="French Script MT"/>
                <w:color w:val="auto"/>
                <w:szCs w:val="16"/>
              </w:rPr>
              <w:t xml:space="preserve"> VII oraz </w:t>
            </w:r>
          </w:p>
          <w:p w14:paraId="37AB1704" w14:textId="039E728A" w:rsidR="00CD3502" w:rsidRPr="006B42D6" w:rsidRDefault="00CD3502" w:rsidP="006B42D6">
            <w:pPr>
              <w:rPr>
                <w:rFonts w:cs="Arial"/>
                <w:szCs w:val="16"/>
              </w:rPr>
            </w:pPr>
            <w:r w:rsidRPr="00162DB8">
              <w:rPr>
                <w:rFonts w:ascii="PKO Bank Polski Rg" w:hAnsi="PKO Bank Polski Rg" w:cs="French Script MT"/>
                <w:color w:val="auto"/>
                <w:szCs w:val="16"/>
              </w:rPr>
              <w:t>w Części III w Dziale I w Tabeli nr 2 w kolumnie 5</w:t>
            </w:r>
            <w:r w:rsidRPr="00162DB8">
              <w:rPr>
                <w:rFonts w:cs="Arial"/>
                <w:color w:val="auto"/>
                <w:szCs w:val="16"/>
              </w:rPr>
              <w:t xml:space="preserve"> </w:t>
            </w:r>
            <w:r w:rsidRPr="00162DB8">
              <w:rPr>
                <w:rFonts w:ascii="PKO Bank Polski Rg" w:hAnsi="PKO Bank Polski Rg" w:cs="French Script MT"/>
                <w:color w:val="auto"/>
                <w:szCs w:val="16"/>
              </w:rPr>
              <w:t>i w Dziale II</w:t>
            </w:r>
          </w:p>
        </w:tc>
      </w:tr>
      <w:tr w:rsidR="00CD3502" w:rsidRPr="00D92E51" w14:paraId="37AB170A" w14:textId="77777777" w:rsidTr="007D1317">
        <w:tc>
          <w:tcPr>
            <w:tcW w:w="4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AB1706" w14:textId="77777777" w:rsidR="00CD3502" w:rsidRPr="00D92E51" w:rsidRDefault="00CD3502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707" w14:textId="77777777" w:rsidR="00CD3502" w:rsidRPr="00D92E51" w:rsidRDefault="00CD3502" w:rsidP="00DB6D97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E125951" w14:textId="77777777" w:rsidR="00CD3502" w:rsidRDefault="00CD3502" w:rsidP="00DB6D97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wezwania do zapłaty</w:t>
            </w:r>
          </w:p>
          <w:p w14:paraId="2B82BC88" w14:textId="2051F122" w:rsidR="00CD3502" w:rsidRPr="00162DB8" w:rsidRDefault="00CD3502" w:rsidP="00C92770">
            <w:pPr>
              <w:pStyle w:val="Akapitzlist"/>
              <w:tabs>
                <w:tab w:val="left" w:pos="11739"/>
              </w:tabs>
              <w:spacing w:before="60" w:line="240" w:lineRule="auto"/>
              <w:ind w:left="0" w:right="454"/>
              <w:jc w:val="both"/>
              <w:rPr>
                <w:rFonts w:ascii="PKO Bank Polski Rg" w:hAnsi="PKO Bank Polski Rg" w:cs="French Script MT"/>
                <w:color w:val="auto"/>
                <w:szCs w:val="16"/>
              </w:rPr>
            </w:pPr>
            <w:r w:rsidRPr="00162DB8">
              <w:rPr>
                <w:rFonts w:ascii="PKO Bank Polski Rg" w:hAnsi="PKO Bank Polski Rg" w:cs="French Script MT"/>
                <w:color w:val="auto"/>
                <w:szCs w:val="16"/>
              </w:rPr>
              <w:t xml:space="preserve">Uwaga: </w:t>
            </w:r>
          </w:p>
          <w:p w14:paraId="37AB1708" w14:textId="6258E464" w:rsidR="00CD3502" w:rsidRPr="00094143" w:rsidRDefault="00CD3502" w:rsidP="006536AC">
            <w:pPr>
              <w:pStyle w:val="Akapitzlist"/>
              <w:tabs>
                <w:tab w:val="left" w:pos="11739"/>
              </w:tabs>
              <w:spacing w:before="60" w:line="240" w:lineRule="auto"/>
              <w:ind w:left="0"/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  <w:r w:rsidRPr="00162DB8">
              <w:rPr>
                <w:rFonts w:ascii="PKO Bank Polski Rg" w:hAnsi="PKO Bank Polski Rg" w:cs="French Script MT"/>
                <w:color w:val="auto"/>
                <w:szCs w:val="16"/>
              </w:rPr>
              <w:t>Opłata pobierana jest wyłącznie w ramach umowy o Preferencyjny kredyt studencki wyszczególniony w Części III w Dziale I w Tabeli nr 2 w kolumnie 5 oraz o produkty wyszczególnione w Części I Dziale I Rachunki oszczędnościowo-rozliczeniowe oraz karty debetowe w formie tradycyjnej, Części I Dziale VII Rachunki bankowe wycofane z oferty oraz karty debetowe w formie tradycyjnej oraz Części III Dziale II Kredyty mieszkaniowe, kredyt konsolidacyjny, pożyczka hipoteczna i limit hipoteczny</w:t>
            </w:r>
            <w:r w:rsidRPr="005E4C19">
              <w:rPr>
                <w:rFonts w:ascii="PKO Bank Polski Rg" w:hAnsi="PKO Bank Polski Rg" w:cs="French Script MT"/>
                <w:b/>
                <w:color w:val="FF0000"/>
                <w:szCs w:val="16"/>
              </w:rPr>
              <w:t>.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709" w14:textId="77777777" w:rsidR="00CD3502" w:rsidRPr="00D92E51" w:rsidRDefault="00CD3502" w:rsidP="00DB6D97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15,00</w:t>
            </w:r>
          </w:p>
        </w:tc>
      </w:tr>
      <w:tr w:rsidR="00CD3502" w:rsidRPr="00D92E51" w14:paraId="37AB170E" w14:textId="77777777" w:rsidTr="007D131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70B" w14:textId="3D69093B" w:rsidR="00CD3502" w:rsidRPr="00D92E51" w:rsidRDefault="00CD3502" w:rsidP="00841A98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</w:t>
            </w:r>
            <w:r>
              <w:rPr>
                <w:rFonts w:cs="Arial"/>
                <w:szCs w:val="16"/>
              </w:rPr>
              <w:t>3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1C541D5" w14:textId="77777777" w:rsidR="00CD3502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Telefon interwencyjny w sprawie opóźnienia w spłacie do Klienta detalicznego lub Klienta bankowości osobistej i bankowości prywatnej</w:t>
            </w:r>
          </w:p>
          <w:p w14:paraId="1C73547C" w14:textId="5F624336" w:rsidR="00CD3502" w:rsidRPr="00162DB8" w:rsidRDefault="00CD3502" w:rsidP="001A1093">
            <w:pPr>
              <w:spacing w:before="60" w:line="240" w:lineRule="auto"/>
              <w:ind w:right="454"/>
              <w:jc w:val="both"/>
              <w:rPr>
                <w:rFonts w:ascii="PKO Bank Polski Rg" w:hAnsi="PKO Bank Polski Rg" w:cs="French Script MT"/>
                <w:color w:val="auto"/>
                <w:szCs w:val="16"/>
              </w:rPr>
            </w:pPr>
            <w:r w:rsidRPr="00162DB8">
              <w:rPr>
                <w:rFonts w:ascii="PKO Bank Polski Rg" w:hAnsi="PKO Bank Polski Rg" w:cs="French Script MT"/>
                <w:color w:val="auto"/>
                <w:szCs w:val="16"/>
              </w:rPr>
              <w:t xml:space="preserve">Uwaga: </w:t>
            </w:r>
          </w:p>
          <w:p w14:paraId="37AB170C" w14:textId="07E65F38" w:rsidR="00CD3502" w:rsidRPr="001A1093" w:rsidRDefault="00CD3502" w:rsidP="001A1093">
            <w:pPr>
              <w:spacing w:before="60" w:line="240" w:lineRule="auto"/>
              <w:jc w:val="both"/>
              <w:rPr>
                <w:rFonts w:cs="Arial"/>
                <w:bCs/>
                <w:color w:val="FF0000"/>
                <w:szCs w:val="16"/>
              </w:rPr>
            </w:pPr>
            <w:r w:rsidRPr="00162DB8">
              <w:rPr>
                <w:rFonts w:ascii="PKO Bank Polski Rg" w:hAnsi="PKO Bank Polski Rg" w:cs="French Script MT"/>
                <w:color w:val="auto"/>
                <w:szCs w:val="16"/>
              </w:rPr>
              <w:t>Opłata pobierana jest wyłącznie w ramach umowy o Preferencyjny kredyt studencki wyszczególniony w Części III w Dziale I w Tabeli nr 2 w kolumnie 5 oraz o produkty wyszczególnione w Części I Dziale I Rachunki oszczędnościowo-rozliczeniowe oraz karty debetowe w formie tradycyjnej, Części I Dziale VII Rachunki bankowe wycofane z oferty oraz karty debetowe w formie tradycyjnej oraz Części III Dziale II Kredyty mieszkaniowe, kredyt konsolidacyjny, pożyczka hipoteczna i limit</w:t>
            </w:r>
            <w:r w:rsidRPr="00162DB8">
              <w:rPr>
                <w:rFonts w:cs="Arial"/>
                <w:bCs/>
                <w:color w:val="auto"/>
                <w:szCs w:val="16"/>
              </w:rPr>
              <w:t xml:space="preserve"> </w:t>
            </w:r>
            <w:r w:rsidRPr="00162DB8">
              <w:rPr>
                <w:rFonts w:ascii="PKO Bank Polski Rg" w:hAnsi="PKO Bank Polski Rg" w:cs="French Script MT"/>
                <w:color w:val="auto"/>
                <w:szCs w:val="16"/>
              </w:rPr>
              <w:t>hipoteczn</w:t>
            </w:r>
            <w:r w:rsidRPr="00162DB8">
              <w:rPr>
                <w:rFonts w:cs="Arial"/>
                <w:bCs/>
                <w:color w:val="auto"/>
                <w:szCs w:val="16"/>
              </w:rPr>
              <w:t>y</w:t>
            </w:r>
            <w:r w:rsidRPr="005E4C19">
              <w:rPr>
                <w:rFonts w:ascii="PKO Bank Polski Rg" w:hAnsi="PKO Bank Polski Rg" w:cs="French Script MT"/>
                <w:b/>
                <w:color w:val="FF0000"/>
                <w:szCs w:val="16"/>
              </w:rPr>
              <w:t>.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B170D" w14:textId="77777777" w:rsidR="00CD3502" w:rsidRPr="00D92E51" w:rsidRDefault="00CD3502" w:rsidP="00DB6D97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10,00</w:t>
            </w:r>
          </w:p>
        </w:tc>
      </w:tr>
      <w:tr w:rsidR="00CD3502" w:rsidRPr="00D92E51" w14:paraId="37AB1712" w14:textId="77777777" w:rsidTr="007D1317"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70F" w14:textId="2E642E23" w:rsidR="00CD3502" w:rsidRPr="00D92E51" w:rsidRDefault="00CD3502" w:rsidP="00841A98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</w:t>
            </w:r>
            <w:r>
              <w:rPr>
                <w:rFonts w:cs="Arial"/>
                <w:szCs w:val="16"/>
              </w:rPr>
              <w:t>4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7AB1710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Interwencyjna wizyta bezpośrednia u Klienta detalicznego lub Klienta bankowości osobistej i bankowości prywatnej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B1711" w14:textId="77777777" w:rsidR="00CD3502" w:rsidRPr="00D92E51" w:rsidRDefault="00CD3502" w:rsidP="00DB6D97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0,00</w:t>
            </w:r>
          </w:p>
        </w:tc>
      </w:tr>
      <w:tr w:rsidR="00CD3502" w:rsidRPr="00D92E51" w14:paraId="37AB1716" w14:textId="77777777" w:rsidTr="007D1317"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713" w14:textId="08D1379F" w:rsidR="00CD3502" w:rsidRPr="00D92E51" w:rsidRDefault="00CD3502" w:rsidP="00841A98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</w:t>
            </w:r>
            <w:r>
              <w:rPr>
                <w:rFonts w:cs="Arial"/>
                <w:szCs w:val="16"/>
              </w:rPr>
              <w:t>5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7AB1714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SMS w sprawie opóźnienia w spłacie do Klienta detalicznego lub Klienta bankowości osobistej i bankowości prywatnej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B1715" w14:textId="77777777" w:rsidR="00CD3502" w:rsidRPr="00D92E51" w:rsidRDefault="00CD3502" w:rsidP="00DB6D97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0,00</w:t>
            </w:r>
          </w:p>
        </w:tc>
      </w:tr>
      <w:tr w:rsidR="00CD3502" w:rsidRPr="00D92E51" w14:paraId="37AB1719" w14:textId="77777777" w:rsidTr="007D1317">
        <w:tc>
          <w:tcPr>
            <w:tcW w:w="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7AB1717" w14:textId="0FCBBFD4" w:rsidR="00CD3502" w:rsidRPr="00D92E51" w:rsidRDefault="00CD3502" w:rsidP="00841A98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</w:t>
            </w:r>
            <w:r>
              <w:rPr>
                <w:rFonts w:cs="Arial"/>
                <w:szCs w:val="16"/>
              </w:rPr>
              <w:t>6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47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718" w14:textId="77777777" w:rsidR="00CD3502" w:rsidRPr="00D92E51" w:rsidRDefault="00CD3502" w:rsidP="00D92E51">
            <w:pPr>
              <w:rPr>
                <w:szCs w:val="16"/>
                <w:lang w:eastAsia="en-US"/>
              </w:rPr>
            </w:pPr>
            <w:r w:rsidRPr="00D92E51">
              <w:rPr>
                <w:rFonts w:cs="Arial"/>
                <w:szCs w:val="16"/>
              </w:rPr>
              <w:t xml:space="preserve">Zmiana warunków spłaty wierzytelności trudnej (w rozumieniu przepisów wewnętrznych dotyczących zasad zarządzania wierzytelnościami trudnymi w Banku) zarządzanej przez Centrum Restrukturyzacji </w:t>
            </w:r>
            <w:r>
              <w:rPr>
                <w:rFonts w:cs="Arial"/>
                <w:szCs w:val="16"/>
              </w:rPr>
              <w:br/>
            </w:r>
            <w:r w:rsidRPr="00D92E51">
              <w:rPr>
                <w:rFonts w:cs="Arial"/>
                <w:szCs w:val="16"/>
              </w:rPr>
              <w:t>i Windykacji:</w:t>
            </w:r>
          </w:p>
        </w:tc>
      </w:tr>
      <w:tr w:rsidR="00CD3502" w:rsidRPr="00D92E51" w14:paraId="37AB171E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B171A" w14:textId="77777777" w:rsidR="00CD3502" w:rsidRPr="00D92E51" w:rsidRDefault="00CD3502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71B" w14:textId="77777777" w:rsidR="00CD3502" w:rsidRPr="00D92E51" w:rsidRDefault="00CD3502" w:rsidP="00DB6D97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7AB171C" w14:textId="77777777" w:rsidR="00CD3502" w:rsidRPr="00D92E51" w:rsidRDefault="00CD3502" w:rsidP="00DB6D97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w formie aneksu do obowiązującej umowy lub w formie umowy restrukturyzacyjnej - od kwoty objętej aneksem lub umową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71D" w14:textId="77777777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0% - 2%</w:t>
            </w:r>
          </w:p>
        </w:tc>
      </w:tr>
      <w:tr w:rsidR="00CD3502" w:rsidRPr="00D92E51" w14:paraId="37AB1723" w14:textId="77777777" w:rsidTr="007D1317"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71F" w14:textId="77777777" w:rsidR="00CD3502" w:rsidRPr="00D92E51" w:rsidRDefault="00CD3502" w:rsidP="00D92E51">
            <w:pPr>
              <w:jc w:val="right"/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B1720" w14:textId="77777777" w:rsidR="00CD3502" w:rsidRPr="00D92E51" w:rsidRDefault="00CD3502" w:rsidP="00DB6D97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AB1721" w14:textId="5C616949" w:rsidR="00CD3502" w:rsidRPr="00D92E51" w:rsidRDefault="00CD3502" w:rsidP="00F04C17">
            <w:pPr>
              <w:jc w:val="both"/>
              <w:rPr>
                <w:rFonts w:cs="Arial"/>
                <w:szCs w:val="16"/>
              </w:rPr>
            </w:pPr>
            <w:r w:rsidRPr="00A4059B">
              <w:rPr>
                <w:rFonts w:cs="Arial"/>
                <w:szCs w:val="16"/>
              </w:rPr>
              <w:t>w formie decyzji Banku</w:t>
            </w:r>
            <w:r>
              <w:rPr>
                <w:rFonts w:cs="Arial"/>
                <w:szCs w:val="16"/>
              </w:rPr>
              <w:t xml:space="preserve"> o </w:t>
            </w:r>
            <w:r w:rsidRPr="00D92E51">
              <w:rPr>
                <w:rFonts w:cs="Arial"/>
                <w:szCs w:val="16"/>
              </w:rPr>
              <w:t>udzieleni</w:t>
            </w:r>
            <w:r>
              <w:rPr>
                <w:rFonts w:cs="Arial"/>
                <w:szCs w:val="16"/>
              </w:rPr>
              <w:t xml:space="preserve">u </w:t>
            </w:r>
            <w:r w:rsidRPr="00D92E51">
              <w:rPr>
                <w:rFonts w:cs="Arial"/>
                <w:szCs w:val="16"/>
              </w:rPr>
              <w:t>ulgi w spłacie</w:t>
            </w:r>
            <w:r>
              <w:rPr>
                <w:rFonts w:cs="Arial"/>
                <w:szCs w:val="16"/>
              </w:rPr>
              <w:t xml:space="preserve"> </w:t>
            </w:r>
            <w:r w:rsidRPr="00A4059B">
              <w:rPr>
                <w:rFonts w:cs="Arial"/>
                <w:szCs w:val="16"/>
              </w:rPr>
              <w:t>na wniosek Klienta</w:t>
            </w:r>
          </w:p>
        </w:tc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722" w14:textId="77777777" w:rsidR="00CD3502" w:rsidRPr="00D92E51" w:rsidRDefault="00CD3502" w:rsidP="00DB6D97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0,00</w:t>
            </w:r>
          </w:p>
        </w:tc>
      </w:tr>
      <w:tr w:rsidR="00CD3502" w:rsidRPr="00D92E51" w14:paraId="37AB172A" w14:textId="77777777" w:rsidTr="007D1317">
        <w:trPr>
          <w:trHeight w:val="64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724" w14:textId="0F4B6CF4" w:rsidR="00CD3502" w:rsidRPr="00D92E51" w:rsidRDefault="00CD3502" w:rsidP="00841A98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</w:t>
            </w:r>
            <w:r>
              <w:rPr>
                <w:rFonts w:cs="Arial"/>
                <w:szCs w:val="16"/>
              </w:rPr>
              <w:t>7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725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Dokonanie wypłaty z rachunku „Zlecenie do wypłaty” – od kwoty operacji</w:t>
            </w:r>
          </w:p>
          <w:p w14:paraId="37AB1726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Uwaga:</w:t>
            </w:r>
          </w:p>
          <w:p w14:paraId="37AB1727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1) Prowizję pobiera od zleceniodawcy oddział przyjmujący zlecenie na dobro oddziału wypłacającego.</w:t>
            </w:r>
          </w:p>
          <w:p w14:paraId="37AB1728" w14:textId="77777777" w:rsidR="00CD3502" w:rsidRPr="00D92E51" w:rsidRDefault="00CD3502" w:rsidP="00BA39E2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2) Prowizji nie pobiera się od wypłaty ze zlikwidowanych książeczek oszczędnościowych (w tym oszczędnościowych książeczek mieszkaniowych).</w:t>
            </w:r>
          </w:p>
        </w:tc>
        <w:tc>
          <w:tcPr>
            <w:tcW w:w="25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729" w14:textId="77777777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0,5 % nie mniej niż 5,00</w:t>
            </w:r>
          </w:p>
        </w:tc>
      </w:tr>
      <w:tr w:rsidR="00CD3502" w:rsidRPr="00D92E51" w14:paraId="37AB172E" w14:textId="77777777" w:rsidTr="007D1317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72B" w14:textId="3F9D0BD1" w:rsidR="00CD3502" w:rsidRPr="00D92E51" w:rsidRDefault="00CD3502" w:rsidP="00841A98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</w:t>
            </w:r>
            <w:r>
              <w:rPr>
                <w:rFonts w:cs="Arial"/>
                <w:szCs w:val="16"/>
              </w:rPr>
              <w:t>8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72C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Wydanie, na życzenie Klienta, informacji o jego sytuacji ekonomicznej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72D" w14:textId="77777777" w:rsidR="00CD3502" w:rsidRPr="00D92E51" w:rsidRDefault="00CD3502" w:rsidP="00DB6D97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150,00</w:t>
            </w:r>
          </w:p>
        </w:tc>
      </w:tr>
      <w:tr w:rsidR="00CD3502" w:rsidRPr="00D92E51" w14:paraId="37AB1732" w14:textId="77777777" w:rsidTr="007D1317"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72F" w14:textId="3EC58E1A" w:rsidR="00CD3502" w:rsidRPr="00D92E51" w:rsidRDefault="00CD3502" w:rsidP="00D92E5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</w:t>
            </w:r>
            <w:r w:rsidRPr="00D92E51">
              <w:rPr>
                <w:rFonts w:cs="Arial"/>
                <w:szCs w:val="16"/>
              </w:rPr>
              <w:t>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AB1730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Wysłanie do Centrali NBP,</w:t>
            </w:r>
            <w:r>
              <w:rPr>
                <w:rFonts w:cs="Arial"/>
                <w:szCs w:val="16"/>
              </w:rPr>
              <w:t xml:space="preserve"> </w:t>
            </w:r>
            <w:r w:rsidRPr="00D92E51">
              <w:rPr>
                <w:rFonts w:cs="Arial"/>
                <w:szCs w:val="16"/>
              </w:rPr>
              <w:t>przy wniosku o wymianę (formularz 5-31-4890), zużytego/uszkodzonego znaku pieniężnego nie podlegającego wymianie w PKO Banku Polskim SA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B1731" w14:textId="77777777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koszty przesyłki pocztowej</w:t>
            </w:r>
          </w:p>
        </w:tc>
      </w:tr>
      <w:tr w:rsidR="00CD3502" w:rsidRPr="00D92E51" w14:paraId="37AB173A" w14:textId="77777777" w:rsidTr="007D1317">
        <w:trPr>
          <w:trHeight w:val="75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733" w14:textId="7E29A957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lastRenderedPageBreak/>
              <w:t>2</w:t>
            </w:r>
            <w:r>
              <w:rPr>
                <w:rFonts w:cs="Arial"/>
                <w:szCs w:val="16"/>
              </w:rPr>
              <w:t>0</w:t>
            </w:r>
            <w:r w:rsidRPr="00D92E51">
              <w:rPr>
                <w:rFonts w:cs="Arial"/>
                <w:szCs w:val="16"/>
              </w:rPr>
              <w:t>.</w:t>
            </w:r>
          </w:p>
          <w:p w14:paraId="37AB1734" w14:textId="77777777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 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735" w14:textId="77777777" w:rsidR="00CD3502" w:rsidRDefault="00CD3502" w:rsidP="00D92E51">
            <w:pPr>
              <w:jc w:val="both"/>
              <w:rPr>
                <w:rFonts w:cs="Arial"/>
                <w:b/>
                <w:bCs/>
                <w:i/>
                <w:iCs/>
                <w:szCs w:val="16"/>
              </w:rPr>
            </w:pPr>
            <w:r w:rsidRPr="00D92E51">
              <w:rPr>
                <w:rFonts w:cs="Arial"/>
                <w:szCs w:val="16"/>
              </w:rPr>
              <w:t>Udzielenie informacji stanowiącej tajemnicę bankową osobom, organom i instytucjom uprawnionym na podstawie art. 105 ust. 1, 2 i 2a, z zastrzeżeniem art.110 ustawy z dnia 29 sierpnia 1997 r. Prawo bankowe (</w:t>
            </w:r>
            <w:proofErr w:type="spellStart"/>
            <w:r w:rsidRPr="00D92E51">
              <w:rPr>
                <w:rFonts w:cs="Arial"/>
                <w:szCs w:val="16"/>
              </w:rPr>
              <w:t>Dz.U</w:t>
            </w:r>
            <w:proofErr w:type="spellEnd"/>
            <w:r w:rsidRPr="00D92E51">
              <w:rPr>
                <w:rFonts w:cs="Arial"/>
                <w:szCs w:val="16"/>
              </w:rPr>
              <w:t>. z 2012 r. poz. 1376)</w:t>
            </w:r>
            <w:r w:rsidRPr="00D92E51">
              <w:rPr>
                <w:rFonts w:cs="Arial"/>
                <w:b/>
                <w:bCs/>
                <w:i/>
                <w:iCs/>
                <w:szCs w:val="16"/>
              </w:rPr>
              <w:t xml:space="preserve"> - </w:t>
            </w:r>
            <w:r w:rsidRPr="00D92E51">
              <w:rPr>
                <w:rFonts w:cs="Arial"/>
                <w:szCs w:val="16"/>
              </w:rPr>
              <w:t>opłaty nie pobiera się od konsumentów</w:t>
            </w:r>
            <w:r w:rsidRPr="00D92E51">
              <w:rPr>
                <w:rFonts w:cs="Arial"/>
                <w:b/>
                <w:bCs/>
                <w:i/>
                <w:iCs/>
                <w:szCs w:val="16"/>
              </w:rPr>
              <w:t>.</w:t>
            </w:r>
          </w:p>
          <w:p w14:paraId="37AB1736" w14:textId="77777777" w:rsidR="00CD3502" w:rsidRPr="00D92E51" w:rsidRDefault="00CD3502" w:rsidP="00D92E51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Uwaga:</w:t>
            </w:r>
          </w:p>
          <w:p w14:paraId="37AB1737" w14:textId="77777777" w:rsidR="00CD3502" w:rsidRPr="00D92E51" w:rsidRDefault="00CD3502" w:rsidP="005964B2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1)Cena obejmuje podatek od towarów i usług.</w:t>
            </w:r>
          </w:p>
          <w:p w14:paraId="37AB1738" w14:textId="77777777" w:rsidR="00CD3502" w:rsidRPr="00D92E51" w:rsidRDefault="00CD3502" w:rsidP="00BA39E2">
            <w:pPr>
              <w:jc w:val="both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2)Dopuszcza się możliwość odstąpienia od pobierania opłaty od banków na zasadach wzajemności.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739" w14:textId="77777777" w:rsidR="00CD3502" w:rsidRPr="00D92E51" w:rsidRDefault="00CD3502" w:rsidP="00DB6D97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25,00</w:t>
            </w:r>
          </w:p>
        </w:tc>
      </w:tr>
      <w:tr w:rsidR="007D1317" w:rsidRPr="00D92E51" w14:paraId="30A2CA50" w14:textId="77777777" w:rsidTr="00EF6C1D">
        <w:trPr>
          <w:trHeight w:val="361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D1A5" w14:textId="70381EAD" w:rsidR="007D1317" w:rsidRPr="00E931C1" w:rsidRDefault="007D1317" w:rsidP="00D92E51">
            <w:pPr>
              <w:rPr>
                <w:rFonts w:cs="Arial"/>
                <w:color w:val="auto"/>
                <w:szCs w:val="16"/>
              </w:rPr>
            </w:pPr>
            <w:bookmarkStart w:id="0" w:name="_GoBack" w:colFirst="0" w:colLast="2"/>
            <w:r w:rsidRPr="00E931C1">
              <w:rPr>
                <w:rFonts w:cs="Arial"/>
                <w:color w:val="auto"/>
                <w:szCs w:val="16"/>
              </w:rPr>
              <w:t>20a.</w:t>
            </w:r>
          </w:p>
        </w:tc>
        <w:tc>
          <w:tcPr>
            <w:tcW w:w="1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8E0" w14:textId="47BB3C4B" w:rsidR="007D1317" w:rsidRPr="00E931C1" w:rsidRDefault="00EF6C1D" w:rsidP="00D92E51">
            <w:pPr>
              <w:jc w:val="both"/>
              <w:rPr>
                <w:rFonts w:cs="Arial"/>
                <w:color w:val="auto"/>
                <w:szCs w:val="16"/>
              </w:rPr>
            </w:pPr>
            <w:r w:rsidRPr="00E931C1">
              <w:rPr>
                <w:rFonts w:cs="Arial"/>
                <w:color w:val="auto"/>
                <w:szCs w:val="16"/>
              </w:rPr>
              <w:t>Udzielenie zbiorczej informacji z Centralnej Informacji o rachunkach bankowych osobom, o których mowa w art. 92ba ustawy z dnia 29 sierpnia 1997 r. Prawo bankowe oraz organom i instytucjom, o których mowa w art. 105b ustawy z dnia 29 sierpnia 1997 r. Prawo bankowe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C7D4" w14:textId="4FA5B6B2" w:rsidR="007D1317" w:rsidRPr="00E931C1" w:rsidRDefault="00EF6C1D" w:rsidP="00DB6D97">
            <w:pPr>
              <w:jc w:val="right"/>
              <w:rPr>
                <w:rFonts w:cs="Arial"/>
                <w:color w:val="auto"/>
                <w:szCs w:val="16"/>
              </w:rPr>
            </w:pPr>
            <w:r w:rsidRPr="00E931C1">
              <w:rPr>
                <w:rFonts w:cs="Arial"/>
                <w:color w:val="auto"/>
                <w:szCs w:val="16"/>
              </w:rPr>
              <w:t>25,00</w:t>
            </w:r>
          </w:p>
        </w:tc>
      </w:tr>
      <w:bookmarkEnd w:id="0"/>
      <w:tr w:rsidR="00CD3502" w:rsidRPr="00D92E51" w14:paraId="37AB173F" w14:textId="77777777" w:rsidTr="007D1317"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hideMark/>
          </w:tcPr>
          <w:p w14:paraId="37AB173B" w14:textId="41C86C30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2</w:t>
            </w:r>
            <w:r>
              <w:rPr>
                <w:rFonts w:cs="Arial"/>
                <w:szCs w:val="16"/>
              </w:rPr>
              <w:t>1</w:t>
            </w:r>
            <w:r w:rsidRPr="00D92E51">
              <w:rPr>
                <w:rFonts w:cs="Arial"/>
                <w:szCs w:val="16"/>
              </w:rPr>
              <w:t>.</w:t>
            </w:r>
          </w:p>
          <w:p w14:paraId="37AB173C" w14:textId="77777777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 </w:t>
            </w:r>
          </w:p>
          <w:p w14:paraId="37AB173D" w14:textId="77777777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 </w:t>
            </w:r>
          </w:p>
        </w:tc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173E" w14:textId="77777777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Sporządzenie i przekazanie na życzenie Klienta - osoby fizycznej, kopii wyciągu lub potwierdzenia wykonania transakcji, za granicę:</w:t>
            </w:r>
          </w:p>
        </w:tc>
      </w:tr>
      <w:tr w:rsidR="00CD3502" w:rsidRPr="00D92E51" w14:paraId="37AB1743" w14:textId="77777777" w:rsidTr="007D1317"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B1740" w14:textId="77777777" w:rsidR="00CD3502" w:rsidRPr="00D92E51" w:rsidRDefault="00CD3502" w:rsidP="00D92E51">
            <w:pPr>
              <w:rPr>
                <w:rFonts w:cs="Arial"/>
                <w:szCs w:val="16"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2B352" w14:textId="048CB700" w:rsidR="00CD3502" w:rsidRPr="00D92E51" w:rsidRDefault="00CD3502" w:rsidP="00D92E5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AB1741" w14:textId="7D9F7084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przy użyciu elektronicznych urządzeń</w:t>
            </w:r>
            <w:r>
              <w:rPr>
                <w:rFonts w:cs="Arial"/>
                <w:szCs w:val="16"/>
              </w:rPr>
              <w:t xml:space="preserve"> </w:t>
            </w:r>
            <w:r w:rsidRPr="00D92E51">
              <w:rPr>
                <w:rFonts w:cs="Arial"/>
                <w:szCs w:val="16"/>
              </w:rPr>
              <w:t>teletransmisyjnych (np. scan, fax)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B1742" w14:textId="77777777" w:rsidR="00CD3502" w:rsidRPr="00D92E51" w:rsidRDefault="00CD3502" w:rsidP="00DB6D97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15,00</w:t>
            </w:r>
          </w:p>
        </w:tc>
      </w:tr>
      <w:tr w:rsidR="00CD3502" w:rsidRPr="00D92E51" w14:paraId="37AB1747" w14:textId="77777777" w:rsidTr="007D1317"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B1744" w14:textId="77777777" w:rsidR="00CD3502" w:rsidRPr="00D92E51" w:rsidRDefault="00CD3502" w:rsidP="00D92E51">
            <w:pPr>
              <w:rPr>
                <w:rFonts w:cs="Arial"/>
                <w:szCs w:val="16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705D0" w14:textId="25552184" w:rsidR="00CD3502" w:rsidRPr="00D92E51" w:rsidRDefault="00CD3502" w:rsidP="00D92E51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AB1745" w14:textId="3C0602A5" w:rsidR="00CD3502" w:rsidRPr="00D92E51" w:rsidRDefault="00CD3502" w:rsidP="00D92E51">
            <w:pPr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przesyłką pocztową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B1746" w14:textId="77777777" w:rsidR="00CD3502" w:rsidRPr="00D92E51" w:rsidRDefault="00CD3502" w:rsidP="00DB6D97">
            <w:pPr>
              <w:jc w:val="right"/>
              <w:rPr>
                <w:rFonts w:cs="Arial"/>
                <w:szCs w:val="16"/>
              </w:rPr>
            </w:pPr>
            <w:r w:rsidRPr="00D92E51">
              <w:rPr>
                <w:rFonts w:cs="Arial"/>
                <w:szCs w:val="16"/>
              </w:rPr>
              <w:t>40,00</w:t>
            </w:r>
          </w:p>
        </w:tc>
      </w:tr>
    </w:tbl>
    <w:p w14:paraId="37AB1748" w14:textId="1AF4BC0A" w:rsidR="00D92E51" w:rsidRPr="008C3B6A" w:rsidRDefault="00D92E51" w:rsidP="00472F32">
      <w:pPr>
        <w:pStyle w:val="Akapitzlist"/>
        <w:numPr>
          <w:ilvl w:val="0"/>
          <w:numId w:val="29"/>
        </w:numPr>
        <w:spacing w:before="40" w:line="160" w:lineRule="exact"/>
        <w:ind w:left="142" w:hanging="142"/>
        <w:rPr>
          <w:color w:val="auto"/>
          <w:sz w:val="13"/>
        </w:rPr>
      </w:pPr>
      <w:r w:rsidRPr="00EE5A8B">
        <w:rPr>
          <w:sz w:val="13"/>
        </w:rPr>
        <w:t xml:space="preserve">Opłata nie obejmuje informacji, których obowiązek bezpłatnego </w:t>
      </w:r>
      <w:r w:rsidRPr="008C3B6A">
        <w:rPr>
          <w:color w:val="auto"/>
          <w:sz w:val="13"/>
        </w:rPr>
        <w:t>wydania nakłada ustawa o usługach płatniczych.</w:t>
      </w:r>
    </w:p>
    <w:p w14:paraId="2B3C8B46" w14:textId="77777777" w:rsidR="004F7838" w:rsidRPr="008C3B6A" w:rsidRDefault="00EE5A8B" w:rsidP="00472F32">
      <w:pPr>
        <w:pStyle w:val="Akapitzlist"/>
        <w:numPr>
          <w:ilvl w:val="0"/>
          <w:numId w:val="29"/>
        </w:numPr>
        <w:spacing w:before="40" w:line="160" w:lineRule="exact"/>
        <w:ind w:left="142" w:hanging="142"/>
        <w:rPr>
          <w:sz w:val="13"/>
        </w:rPr>
      </w:pPr>
      <w:r w:rsidRPr="008C3B6A">
        <w:rPr>
          <w:sz w:val="13"/>
          <w:szCs w:val="13"/>
        </w:rPr>
        <w:t>Opłata nie dotyczy</w:t>
      </w:r>
      <w:r w:rsidR="004F7838" w:rsidRPr="008C3B6A">
        <w:rPr>
          <w:sz w:val="13"/>
          <w:szCs w:val="13"/>
        </w:rPr>
        <w:t>:</w:t>
      </w:r>
    </w:p>
    <w:p w14:paraId="3F160BDE" w14:textId="080DF37F" w:rsidR="00EE5A8B" w:rsidRDefault="00EE5A8B" w:rsidP="00472F32">
      <w:pPr>
        <w:pStyle w:val="Akapitzlist"/>
        <w:numPr>
          <w:ilvl w:val="0"/>
          <w:numId w:val="31"/>
        </w:numPr>
        <w:spacing w:before="40" w:line="160" w:lineRule="exact"/>
        <w:ind w:left="426" w:hanging="219"/>
        <w:rPr>
          <w:sz w:val="13"/>
          <w:szCs w:val="13"/>
        </w:rPr>
      </w:pPr>
      <w:r w:rsidRPr="00EE5A8B">
        <w:rPr>
          <w:sz w:val="13"/>
          <w:szCs w:val="13"/>
        </w:rPr>
        <w:t>harmonogramu spłat, którego obowiązek bezpłatnego wydania Klientowi nakłada ustawa o kredycie konsumenckim</w:t>
      </w:r>
      <w:r w:rsidR="004F7838">
        <w:rPr>
          <w:sz w:val="13"/>
          <w:szCs w:val="13"/>
        </w:rPr>
        <w:t>,</w:t>
      </w:r>
    </w:p>
    <w:p w14:paraId="1C9C804C" w14:textId="303AA039" w:rsidR="004F7838" w:rsidRPr="004F7838" w:rsidRDefault="004F7838" w:rsidP="00472F32">
      <w:pPr>
        <w:pStyle w:val="Akapitzlist"/>
        <w:numPr>
          <w:ilvl w:val="0"/>
          <w:numId w:val="31"/>
        </w:numPr>
        <w:spacing w:before="40" w:line="160" w:lineRule="exact"/>
        <w:ind w:left="426" w:hanging="219"/>
        <w:rPr>
          <w:sz w:val="13"/>
          <w:szCs w:val="13"/>
        </w:rPr>
      </w:pPr>
      <w:r w:rsidRPr="004F7838">
        <w:rPr>
          <w:color w:val="auto"/>
          <w:sz w:val="13"/>
          <w:szCs w:val="13"/>
        </w:rPr>
        <w:t>zaświadczenia o zniszczeniu weksla przez Bank, po spłacie wierzytelności, w przypadku nieodebrania weksla przez Klienta w uzgodnionym z Bankiem terminie.</w:t>
      </w:r>
    </w:p>
    <w:p w14:paraId="14E08EFC" w14:textId="77777777" w:rsidR="00EE5A8B" w:rsidRPr="00EE5A8B" w:rsidRDefault="00EE5A8B" w:rsidP="00EE5A8B">
      <w:pPr>
        <w:pStyle w:val="Akapitzlist"/>
        <w:spacing w:before="40" w:line="160" w:lineRule="exact"/>
        <w:rPr>
          <w:sz w:val="13"/>
        </w:rPr>
      </w:pPr>
    </w:p>
    <w:sectPr w:rsidR="00EE5A8B" w:rsidRPr="00EE5A8B" w:rsidSect="007D3C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0628E6" w14:textId="77777777" w:rsidR="00C6071C" w:rsidRDefault="00C6071C">
      <w:r>
        <w:separator/>
      </w:r>
    </w:p>
  </w:endnote>
  <w:endnote w:type="continuationSeparator" w:id="0">
    <w:p w14:paraId="18EEDB03" w14:textId="77777777" w:rsidR="00C6071C" w:rsidRDefault="00C6071C">
      <w:r>
        <w:continuationSeparator/>
      </w:r>
    </w:p>
  </w:endnote>
  <w:endnote w:type="continuationNotice" w:id="1">
    <w:p w14:paraId="33252915" w14:textId="77777777" w:rsidR="00C6071C" w:rsidRDefault="00C6071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0D92D" w14:textId="77777777" w:rsidR="00C041C3" w:rsidRDefault="00C041C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16A54E" w14:textId="77777777" w:rsidR="00C041C3" w:rsidRDefault="00C041C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B8AC5" w14:textId="77777777" w:rsidR="00C041C3" w:rsidRDefault="00C041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04C91" w14:textId="77777777" w:rsidR="00C6071C" w:rsidRDefault="00C6071C">
      <w:r>
        <w:separator/>
      </w:r>
    </w:p>
  </w:footnote>
  <w:footnote w:type="continuationSeparator" w:id="0">
    <w:p w14:paraId="2B43D1B4" w14:textId="77777777" w:rsidR="00C6071C" w:rsidRDefault="00C6071C">
      <w:r>
        <w:continuationSeparator/>
      </w:r>
    </w:p>
  </w:footnote>
  <w:footnote w:type="continuationNotice" w:id="1">
    <w:p w14:paraId="555543B0" w14:textId="77777777" w:rsidR="00C6071C" w:rsidRDefault="00C6071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4236F" w14:textId="77777777" w:rsidR="00C041C3" w:rsidRDefault="00C041C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4EF92" w14:textId="77777777" w:rsidR="00C041C3" w:rsidRDefault="00C041C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0BEC9F" w14:textId="77777777" w:rsidR="00C041C3" w:rsidRPr="00C041C3" w:rsidRDefault="00C041C3" w:rsidP="009B3655">
    <w:pPr>
      <w:pStyle w:val="Stopka"/>
    </w:pPr>
    <w:r w:rsidRPr="00C041C3">
      <w:t>KATALOG INFORMACYJNY PKO BANKU POLSKIEGO SA</w:t>
    </w:r>
  </w:p>
  <w:p w14:paraId="392B518D" w14:textId="77777777" w:rsidR="00C041C3" w:rsidRPr="00C041C3" w:rsidRDefault="00C041C3" w:rsidP="009B3655">
    <w:pPr>
      <w:pStyle w:val="Stopka"/>
    </w:pPr>
    <w:r w:rsidRPr="00C041C3">
      <w:t>TARYFA PROWIZJI I OPŁAT BANKOWYCH ZA USŁUGI OFEROWANE KLIENTOM DETALICZNYM</w:t>
    </w:r>
  </w:p>
  <w:p w14:paraId="37AB174D" w14:textId="0B0BDA84" w:rsidR="00D92E51" w:rsidRPr="00C041C3" w:rsidRDefault="00C041C3" w:rsidP="009B3655">
    <w:pPr>
      <w:pStyle w:val="Stopka"/>
    </w:pPr>
    <w:r w:rsidRPr="00C041C3">
      <w:t xml:space="preserve">Wersja obowiązująca od dnia 1 </w:t>
    </w:r>
    <w:r>
      <w:t>lipca</w:t>
    </w:r>
    <w:r w:rsidRPr="00C041C3">
      <w:t xml:space="preserve"> 2016 r.</w:t>
    </w:r>
    <w:r w:rsidR="00161DCA">
      <w:rPr>
        <w:noProof/>
      </w:rPr>
      <w:drawing>
        <wp:anchor distT="0" distB="0" distL="114300" distR="114300" simplePos="0" relativeHeight="251657728" behindDoc="1" locked="0" layoutInCell="1" allowOverlap="1" wp14:anchorId="37AB174F" wp14:editId="37AB175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6B5C9F"/>
    <w:multiLevelType w:val="hybridMultilevel"/>
    <w:tmpl w:val="5944EE1E"/>
    <w:lvl w:ilvl="0" w:tplc="BB10DE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421601"/>
    <w:multiLevelType w:val="hybridMultilevel"/>
    <w:tmpl w:val="5E7E9E20"/>
    <w:lvl w:ilvl="0" w:tplc="93E2AFD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0A006C"/>
    <w:multiLevelType w:val="hybridMultilevel"/>
    <w:tmpl w:val="D7E4C5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846078"/>
    <w:multiLevelType w:val="hybridMultilevel"/>
    <w:tmpl w:val="1EAE4B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28"/>
  </w:num>
  <w:num w:numId="5">
    <w:abstractNumId w:val="25"/>
  </w:num>
  <w:num w:numId="6">
    <w:abstractNumId w:val="19"/>
  </w:num>
  <w:num w:numId="7">
    <w:abstractNumId w:val="15"/>
  </w:num>
  <w:num w:numId="8">
    <w:abstractNumId w:val="22"/>
  </w:num>
  <w:num w:numId="9">
    <w:abstractNumId w:val="23"/>
  </w:num>
  <w:num w:numId="10">
    <w:abstractNumId w:val="14"/>
  </w:num>
  <w:num w:numId="11">
    <w:abstractNumId w:val="27"/>
  </w:num>
  <w:num w:numId="12">
    <w:abstractNumId w:val="18"/>
  </w:num>
  <w:num w:numId="13">
    <w:abstractNumId w:val="29"/>
  </w:num>
  <w:num w:numId="14">
    <w:abstractNumId w:val="17"/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21"/>
  </w:num>
  <w:num w:numId="29">
    <w:abstractNumId w:val="10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0556C"/>
    <w:rsid w:val="00015CB6"/>
    <w:rsid w:val="00017176"/>
    <w:rsid w:val="00020956"/>
    <w:rsid w:val="00021810"/>
    <w:rsid w:val="00022C6C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72443"/>
    <w:rsid w:val="000753B5"/>
    <w:rsid w:val="00083881"/>
    <w:rsid w:val="0009304C"/>
    <w:rsid w:val="00094143"/>
    <w:rsid w:val="0009677B"/>
    <w:rsid w:val="00097BB4"/>
    <w:rsid w:val="000A4F25"/>
    <w:rsid w:val="000A5B4D"/>
    <w:rsid w:val="000E6F13"/>
    <w:rsid w:val="000F1F8E"/>
    <w:rsid w:val="000F2A54"/>
    <w:rsid w:val="000F7D52"/>
    <w:rsid w:val="0010039A"/>
    <w:rsid w:val="001023B1"/>
    <w:rsid w:val="0010721E"/>
    <w:rsid w:val="001155F8"/>
    <w:rsid w:val="00115D30"/>
    <w:rsid w:val="00122CA9"/>
    <w:rsid w:val="00126F2D"/>
    <w:rsid w:val="001400D2"/>
    <w:rsid w:val="00143D3D"/>
    <w:rsid w:val="001466A8"/>
    <w:rsid w:val="00151EE6"/>
    <w:rsid w:val="001523EA"/>
    <w:rsid w:val="00154A30"/>
    <w:rsid w:val="001576CC"/>
    <w:rsid w:val="00161C58"/>
    <w:rsid w:val="00161DCA"/>
    <w:rsid w:val="00162DB8"/>
    <w:rsid w:val="00164505"/>
    <w:rsid w:val="00164A1D"/>
    <w:rsid w:val="00165E2D"/>
    <w:rsid w:val="0017504D"/>
    <w:rsid w:val="001775D5"/>
    <w:rsid w:val="00180C09"/>
    <w:rsid w:val="00181D71"/>
    <w:rsid w:val="0019437C"/>
    <w:rsid w:val="001968B3"/>
    <w:rsid w:val="001A1093"/>
    <w:rsid w:val="001B5AA0"/>
    <w:rsid w:val="001C39DE"/>
    <w:rsid w:val="001C66A1"/>
    <w:rsid w:val="001E31B0"/>
    <w:rsid w:val="001E560B"/>
    <w:rsid w:val="00202D08"/>
    <w:rsid w:val="0020594D"/>
    <w:rsid w:val="00216280"/>
    <w:rsid w:val="00221811"/>
    <w:rsid w:val="00230720"/>
    <w:rsid w:val="00233853"/>
    <w:rsid w:val="002377F6"/>
    <w:rsid w:val="002566E9"/>
    <w:rsid w:val="0027179B"/>
    <w:rsid w:val="00271C4D"/>
    <w:rsid w:val="00273457"/>
    <w:rsid w:val="002755DF"/>
    <w:rsid w:val="00277959"/>
    <w:rsid w:val="002863B3"/>
    <w:rsid w:val="002918FB"/>
    <w:rsid w:val="00294298"/>
    <w:rsid w:val="002A1A14"/>
    <w:rsid w:val="002B7B55"/>
    <w:rsid w:val="002C661B"/>
    <w:rsid w:val="002C6CF5"/>
    <w:rsid w:val="002D00E6"/>
    <w:rsid w:val="002E12DC"/>
    <w:rsid w:val="002F4C73"/>
    <w:rsid w:val="00303872"/>
    <w:rsid w:val="00304B7A"/>
    <w:rsid w:val="003225E0"/>
    <w:rsid w:val="00335AA7"/>
    <w:rsid w:val="00335CFE"/>
    <w:rsid w:val="00340418"/>
    <w:rsid w:val="003432E8"/>
    <w:rsid w:val="00345E91"/>
    <w:rsid w:val="00351ED6"/>
    <w:rsid w:val="00360F4F"/>
    <w:rsid w:val="00361082"/>
    <w:rsid w:val="003762D5"/>
    <w:rsid w:val="00382640"/>
    <w:rsid w:val="00390688"/>
    <w:rsid w:val="0039198E"/>
    <w:rsid w:val="003932DA"/>
    <w:rsid w:val="003935F1"/>
    <w:rsid w:val="003937B1"/>
    <w:rsid w:val="00396F52"/>
    <w:rsid w:val="003A7A74"/>
    <w:rsid w:val="003A7BCF"/>
    <w:rsid w:val="003B720B"/>
    <w:rsid w:val="003D2AD8"/>
    <w:rsid w:val="003D4169"/>
    <w:rsid w:val="003D7F9F"/>
    <w:rsid w:val="003E52EC"/>
    <w:rsid w:val="003F3BB1"/>
    <w:rsid w:val="003F4D58"/>
    <w:rsid w:val="003F7275"/>
    <w:rsid w:val="0040099F"/>
    <w:rsid w:val="004061D0"/>
    <w:rsid w:val="004157D2"/>
    <w:rsid w:val="004253E0"/>
    <w:rsid w:val="00435C12"/>
    <w:rsid w:val="004409EB"/>
    <w:rsid w:val="004445B7"/>
    <w:rsid w:val="004445BF"/>
    <w:rsid w:val="004557A1"/>
    <w:rsid w:val="00461B8E"/>
    <w:rsid w:val="0046485E"/>
    <w:rsid w:val="00465D15"/>
    <w:rsid w:val="00472F32"/>
    <w:rsid w:val="00481A6D"/>
    <w:rsid w:val="004A3715"/>
    <w:rsid w:val="004A7B85"/>
    <w:rsid w:val="004B08BF"/>
    <w:rsid w:val="004B19A8"/>
    <w:rsid w:val="004B653D"/>
    <w:rsid w:val="004C117A"/>
    <w:rsid w:val="004C2941"/>
    <w:rsid w:val="004C2C76"/>
    <w:rsid w:val="004D0F2F"/>
    <w:rsid w:val="004D4471"/>
    <w:rsid w:val="004D5133"/>
    <w:rsid w:val="004F15BF"/>
    <w:rsid w:val="004F1784"/>
    <w:rsid w:val="004F3134"/>
    <w:rsid w:val="004F3B62"/>
    <w:rsid w:val="004F7631"/>
    <w:rsid w:val="004F7838"/>
    <w:rsid w:val="00500BC7"/>
    <w:rsid w:val="005014F3"/>
    <w:rsid w:val="00503C4B"/>
    <w:rsid w:val="0050462F"/>
    <w:rsid w:val="005118F9"/>
    <w:rsid w:val="00511DB0"/>
    <w:rsid w:val="00516AE0"/>
    <w:rsid w:val="00520036"/>
    <w:rsid w:val="00522BEB"/>
    <w:rsid w:val="005262B5"/>
    <w:rsid w:val="0053182C"/>
    <w:rsid w:val="005344BB"/>
    <w:rsid w:val="00557A5D"/>
    <w:rsid w:val="005606A1"/>
    <w:rsid w:val="00562FCC"/>
    <w:rsid w:val="00567A63"/>
    <w:rsid w:val="005704D0"/>
    <w:rsid w:val="00585B38"/>
    <w:rsid w:val="005868B6"/>
    <w:rsid w:val="00587CFB"/>
    <w:rsid w:val="00594AB3"/>
    <w:rsid w:val="005964B2"/>
    <w:rsid w:val="00596F0A"/>
    <w:rsid w:val="0059789F"/>
    <w:rsid w:val="005B0405"/>
    <w:rsid w:val="005B1297"/>
    <w:rsid w:val="005B4D84"/>
    <w:rsid w:val="005C042C"/>
    <w:rsid w:val="005C2A60"/>
    <w:rsid w:val="005E0276"/>
    <w:rsid w:val="005E0EF8"/>
    <w:rsid w:val="005E4C19"/>
    <w:rsid w:val="00606945"/>
    <w:rsid w:val="00610269"/>
    <w:rsid w:val="00610772"/>
    <w:rsid w:val="00616048"/>
    <w:rsid w:val="006242C9"/>
    <w:rsid w:val="00624B42"/>
    <w:rsid w:val="00627F63"/>
    <w:rsid w:val="00644272"/>
    <w:rsid w:val="00651B78"/>
    <w:rsid w:val="006536AC"/>
    <w:rsid w:val="00654D3C"/>
    <w:rsid w:val="00655B96"/>
    <w:rsid w:val="00656F86"/>
    <w:rsid w:val="00657D52"/>
    <w:rsid w:val="006747B4"/>
    <w:rsid w:val="00675B40"/>
    <w:rsid w:val="00697F3E"/>
    <w:rsid w:val="006A233B"/>
    <w:rsid w:val="006A5272"/>
    <w:rsid w:val="006B42D6"/>
    <w:rsid w:val="006B77A1"/>
    <w:rsid w:val="006C26AF"/>
    <w:rsid w:val="006D334E"/>
    <w:rsid w:val="006E5BF3"/>
    <w:rsid w:val="006F16E2"/>
    <w:rsid w:val="006F2535"/>
    <w:rsid w:val="006F640B"/>
    <w:rsid w:val="007024EC"/>
    <w:rsid w:val="0070277B"/>
    <w:rsid w:val="007177C0"/>
    <w:rsid w:val="007240F5"/>
    <w:rsid w:val="00732BC3"/>
    <w:rsid w:val="00734541"/>
    <w:rsid w:val="00744948"/>
    <w:rsid w:val="00745858"/>
    <w:rsid w:val="00757BDC"/>
    <w:rsid w:val="00761E15"/>
    <w:rsid w:val="00764895"/>
    <w:rsid w:val="00766078"/>
    <w:rsid w:val="00771B59"/>
    <w:rsid w:val="007763EE"/>
    <w:rsid w:val="00781B1F"/>
    <w:rsid w:val="007A2F0B"/>
    <w:rsid w:val="007B0E57"/>
    <w:rsid w:val="007B0E8D"/>
    <w:rsid w:val="007B38B6"/>
    <w:rsid w:val="007C5A73"/>
    <w:rsid w:val="007C7CA6"/>
    <w:rsid w:val="007D1317"/>
    <w:rsid w:val="007D3CE0"/>
    <w:rsid w:val="007D768F"/>
    <w:rsid w:val="007E57D0"/>
    <w:rsid w:val="007E72E1"/>
    <w:rsid w:val="007F4F5A"/>
    <w:rsid w:val="007F745B"/>
    <w:rsid w:val="00800CCA"/>
    <w:rsid w:val="00803E62"/>
    <w:rsid w:val="0081351C"/>
    <w:rsid w:val="008142BA"/>
    <w:rsid w:val="00814359"/>
    <w:rsid w:val="0081588E"/>
    <w:rsid w:val="00815C9B"/>
    <w:rsid w:val="00816C7B"/>
    <w:rsid w:val="00820CF8"/>
    <w:rsid w:val="00821963"/>
    <w:rsid w:val="008250CC"/>
    <w:rsid w:val="00831A4B"/>
    <w:rsid w:val="008334CE"/>
    <w:rsid w:val="008412E8"/>
    <w:rsid w:val="00841A98"/>
    <w:rsid w:val="00846604"/>
    <w:rsid w:val="00850BDF"/>
    <w:rsid w:val="00852032"/>
    <w:rsid w:val="00864B63"/>
    <w:rsid w:val="00885B1C"/>
    <w:rsid w:val="00890895"/>
    <w:rsid w:val="00891600"/>
    <w:rsid w:val="00896FBD"/>
    <w:rsid w:val="008A3885"/>
    <w:rsid w:val="008B0B2D"/>
    <w:rsid w:val="008B10E5"/>
    <w:rsid w:val="008B13C9"/>
    <w:rsid w:val="008B777B"/>
    <w:rsid w:val="008C3B6A"/>
    <w:rsid w:val="008E7252"/>
    <w:rsid w:val="008E7610"/>
    <w:rsid w:val="008F419C"/>
    <w:rsid w:val="008F641E"/>
    <w:rsid w:val="009050CB"/>
    <w:rsid w:val="00910C5B"/>
    <w:rsid w:val="009121F2"/>
    <w:rsid w:val="0091532E"/>
    <w:rsid w:val="009270A5"/>
    <w:rsid w:val="00935F85"/>
    <w:rsid w:val="009373E4"/>
    <w:rsid w:val="00940627"/>
    <w:rsid w:val="009409A9"/>
    <w:rsid w:val="0094154A"/>
    <w:rsid w:val="00943FCE"/>
    <w:rsid w:val="009453BB"/>
    <w:rsid w:val="00953E73"/>
    <w:rsid w:val="00954D5E"/>
    <w:rsid w:val="009558A3"/>
    <w:rsid w:val="00955D88"/>
    <w:rsid w:val="00973232"/>
    <w:rsid w:val="009742F6"/>
    <w:rsid w:val="00990612"/>
    <w:rsid w:val="0099784F"/>
    <w:rsid w:val="009A074B"/>
    <w:rsid w:val="009A6ED1"/>
    <w:rsid w:val="009B3655"/>
    <w:rsid w:val="009C2E89"/>
    <w:rsid w:val="009C5BCC"/>
    <w:rsid w:val="009D12C1"/>
    <w:rsid w:val="009E0A30"/>
    <w:rsid w:val="009E3C0F"/>
    <w:rsid w:val="009F5A2D"/>
    <w:rsid w:val="009F7103"/>
    <w:rsid w:val="00A068B7"/>
    <w:rsid w:val="00A11031"/>
    <w:rsid w:val="00A11587"/>
    <w:rsid w:val="00A16E34"/>
    <w:rsid w:val="00A20640"/>
    <w:rsid w:val="00A22719"/>
    <w:rsid w:val="00A307DE"/>
    <w:rsid w:val="00A32947"/>
    <w:rsid w:val="00A4059B"/>
    <w:rsid w:val="00A40902"/>
    <w:rsid w:val="00A474AF"/>
    <w:rsid w:val="00A5020B"/>
    <w:rsid w:val="00A50D12"/>
    <w:rsid w:val="00A53EB3"/>
    <w:rsid w:val="00A635F6"/>
    <w:rsid w:val="00A72EB4"/>
    <w:rsid w:val="00A76F67"/>
    <w:rsid w:val="00A85E9F"/>
    <w:rsid w:val="00A85FA1"/>
    <w:rsid w:val="00A86FA5"/>
    <w:rsid w:val="00A876D2"/>
    <w:rsid w:val="00A87A11"/>
    <w:rsid w:val="00A920BD"/>
    <w:rsid w:val="00A97127"/>
    <w:rsid w:val="00AA362E"/>
    <w:rsid w:val="00AA3BFE"/>
    <w:rsid w:val="00AB0041"/>
    <w:rsid w:val="00AB4493"/>
    <w:rsid w:val="00AB6DE8"/>
    <w:rsid w:val="00AC133E"/>
    <w:rsid w:val="00AC474F"/>
    <w:rsid w:val="00AD0859"/>
    <w:rsid w:val="00AD1C79"/>
    <w:rsid w:val="00AD5686"/>
    <w:rsid w:val="00AE2378"/>
    <w:rsid w:val="00B03DCC"/>
    <w:rsid w:val="00B14E56"/>
    <w:rsid w:val="00B14F9D"/>
    <w:rsid w:val="00B20367"/>
    <w:rsid w:val="00B23ECD"/>
    <w:rsid w:val="00B249DF"/>
    <w:rsid w:val="00B276B5"/>
    <w:rsid w:val="00B4161A"/>
    <w:rsid w:val="00B46CAD"/>
    <w:rsid w:val="00B53039"/>
    <w:rsid w:val="00B530D3"/>
    <w:rsid w:val="00B53A12"/>
    <w:rsid w:val="00B54AA9"/>
    <w:rsid w:val="00B66193"/>
    <w:rsid w:val="00B7248A"/>
    <w:rsid w:val="00B85A6B"/>
    <w:rsid w:val="00B92FB2"/>
    <w:rsid w:val="00B93423"/>
    <w:rsid w:val="00BA39E2"/>
    <w:rsid w:val="00BA7D34"/>
    <w:rsid w:val="00BB16F1"/>
    <w:rsid w:val="00BC3B1E"/>
    <w:rsid w:val="00BD6033"/>
    <w:rsid w:val="00BE49B0"/>
    <w:rsid w:val="00BE6C0B"/>
    <w:rsid w:val="00BF1AB1"/>
    <w:rsid w:val="00BF3C4E"/>
    <w:rsid w:val="00BF3C93"/>
    <w:rsid w:val="00BF6E4A"/>
    <w:rsid w:val="00BF7B7C"/>
    <w:rsid w:val="00C01AE4"/>
    <w:rsid w:val="00C041C3"/>
    <w:rsid w:val="00C070C5"/>
    <w:rsid w:val="00C1157A"/>
    <w:rsid w:val="00C11739"/>
    <w:rsid w:val="00C17B4D"/>
    <w:rsid w:val="00C21CDC"/>
    <w:rsid w:val="00C23409"/>
    <w:rsid w:val="00C23D99"/>
    <w:rsid w:val="00C23EB9"/>
    <w:rsid w:val="00C335D1"/>
    <w:rsid w:val="00C33607"/>
    <w:rsid w:val="00C3532A"/>
    <w:rsid w:val="00C45A75"/>
    <w:rsid w:val="00C6071C"/>
    <w:rsid w:val="00C61770"/>
    <w:rsid w:val="00C623CA"/>
    <w:rsid w:val="00C6253F"/>
    <w:rsid w:val="00C6602A"/>
    <w:rsid w:val="00C674C2"/>
    <w:rsid w:val="00C72CAE"/>
    <w:rsid w:val="00C76AD0"/>
    <w:rsid w:val="00C80CAB"/>
    <w:rsid w:val="00C81875"/>
    <w:rsid w:val="00C8473E"/>
    <w:rsid w:val="00C90997"/>
    <w:rsid w:val="00C92770"/>
    <w:rsid w:val="00C97AB1"/>
    <w:rsid w:val="00CA090B"/>
    <w:rsid w:val="00CA6279"/>
    <w:rsid w:val="00CB0A76"/>
    <w:rsid w:val="00CC2DB3"/>
    <w:rsid w:val="00CC323C"/>
    <w:rsid w:val="00CC4234"/>
    <w:rsid w:val="00CD3502"/>
    <w:rsid w:val="00CD715C"/>
    <w:rsid w:val="00CE1223"/>
    <w:rsid w:val="00CE1DC3"/>
    <w:rsid w:val="00CE4494"/>
    <w:rsid w:val="00CE65D4"/>
    <w:rsid w:val="00CE677F"/>
    <w:rsid w:val="00CF178A"/>
    <w:rsid w:val="00CF17CD"/>
    <w:rsid w:val="00CF2DD6"/>
    <w:rsid w:val="00CF6198"/>
    <w:rsid w:val="00D11D54"/>
    <w:rsid w:val="00D17991"/>
    <w:rsid w:val="00D2368C"/>
    <w:rsid w:val="00D24648"/>
    <w:rsid w:val="00D278BD"/>
    <w:rsid w:val="00D3379B"/>
    <w:rsid w:val="00D35822"/>
    <w:rsid w:val="00D37ADB"/>
    <w:rsid w:val="00D43480"/>
    <w:rsid w:val="00D45616"/>
    <w:rsid w:val="00D52208"/>
    <w:rsid w:val="00D63E4E"/>
    <w:rsid w:val="00D67136"/>
    <w:rsid w:val="00D706A3"/>
    <w:rsid w:val="00D80C64"/>
    <w:rsid w:val="00D82ACB"/>
    <w:rsid w:val="00D92E51"/>
    <w:rsid w:val="00D93677"/>
    <w:rsid w:val="00D93E6D"/>
    <w:rsid w:val="00D93E9B"/>
    <w:rsid w:val="00D96CD9"/>
    <w:rsid w:val="00D9762B"/>
    <w:rsid w:val="00DA69B4"/>
    <w:rsid w:val="00DB6D97"/>
    <w:rsid w:val="00DC32FD"/>
    <w:rsid w:val="00DD17F5"/>
    <w:rsid w:val="00DD27D1"/>
    <w:rsid w:val="00DD297D"/>
    <w:rsid w:val="00DE6697"/>
    <w:rsid w:val="00DE7A01"/>
    <w:rsid w:val="00DF00A9"/>
    <w:rsid w:val="00DF2F7F"/>
    <w:rsid w:val="00DF6F1D"/>
    <w:rsid w:val="00E01055"/>
    <w:rsid w:val="00E01A29"/>
    <w:rsid w:val="00E12AC5"/>
    <w:rsid w:val="00E171D6"/>
    <w:rsid w:val="00E2234C"/>
    <w:rsid w:val="00E411E3"/>
    <w:rsid w:val="00E45624"/>
    <w:rsid w:val="00E46F04"/>
    <w:rsid w:val="00E47B20"/>
    <w:rsid w:val="00E520DE"/>
    <w:rsid w:val="00E7331E"/>
    <w:rsid w:val="00E7415A"/>
    <w:rsid w:val="00E808CF"/>
    <w:rsid w:val="00E92DDA"/>
    <w:rsid w:val="00E931C1"/>
    <w:rsid w:val="00EA54F0"/>
    <w:rsid w:val="00EB02C2"/>
    <w:rsid w:val="00EB08CE"/>
    <w:rsid w:val="00EB5B5B"/>
    <w:rsid w:val="00EC440B"/>
    <w:rsid w:val="00EC7673"/>
    <w:rsid w:val="00EC7CDA"/>
    <w:rsid w:val="00ED1188"/>
    <w:rsid w:val="00ED424B"/>
    <w:rsid w:val="00EE0304"/>
    <w:rsid w:val="00EE5A8B"/>
    <w:rsid w:val="00EF0E2B"/>
    <w:rsid w:val="00EF5980"/>
    <w:rsid w:val="00EF6C1D"/>
    <w:rsid w:val="00EF6F44"/>
    <w:rsid w:val="00F0138D"/>
    <w:rsid w:val="00F02A00"/>
    <w:rsid w:val="00F04C17"/>
    <w:rsid w:val="00F05049"/>
    <w:rsid w:val="00F12CC7"/>
    <w:rsid w:val="00F1730A"/>
    <w:rsid w:val="00F2223D"/>
    <w:rsid w:val="00F41938"/>
    <w:rsid w:val="00F600CE"/>
    <w:rsid w:val="00F6399A"/>
    <w:rsid w:val="00F661AE"/>
    <w:rsid w:val="00F67651"/>
    <w:rsid w:val="00F7649C"/>
    <w:rsid w:val="00F84D25"/>
    <w:rsid w:val="00F84F1A"/>
    <w:rsid w:val="00F9582F"/>
    <w:rsid w:val="00F970A6"/>
    <w:rsid w:val="00FA2DCA"/>
    <w:rsid w:val="00FA72D3"/>
    <w:rsid w:val="00FB1A61"/>
    <w:rsid w:val="00FB4879"/>
    <w:rsid w:val="00FB6EBC"/>
    <w:rsid w:val="00FC02AD"/>
    <w:rsid w:val="00FC549B"/>
    <w:rsid w:val="00FD2E66"/>
    <w:rsid w:val="00FE472C"/>
    <w:rsid w:val="00FF529F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AB1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53B1B-275A-49E9-89C9-2B877B3FAC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C79700-CAC5-48C8-8A0B-D4DB8460DA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E05E98-BEA0-4163-9E24-43131A8AF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7FE314-BB02-4087-8FA4-BB101FF4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269</TotalTime>
  <Pages>1</Pages>
  <Words>1093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58</cp:revision>
  <cp:lastPrinted>2016-07-06T09:11:00Z</cp:lastPrinted>
  <dcterms:created xsi:type="dcterms:W3CDTF">2015-09-22T17:12:00Z</dcterms:created>
  <dcterms:modified xsi:type="dcterms:W3CDTF">2016-07-07T07:06:00Z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